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00D12C" w14:textId="6352D5F1" w:rsidR="00CB3645" w:rsidRPr="007A4A0C" w:rsidRDefault="000E36BF">
      <w:pPr>
        <w:jc w:val="center"/>
        <w:rPr>
          <w:rFonts w:asciiTheme="minorHAnsi" w:hAnsiTheme="minorHAnsi" w:cstheme="minorHAnsi"/>
        </w:rPr>
      </w:pPr>
      <w:r w:rsidRPr="007A4A0C">
        <w:rPr>
          <w:rFonts w:asciiTheme="minorHAnsi" w:eastAsia="Calibri" w:hAnsiTheme="minorHAnsi" w:cstheme="minorHAnsi"/>
          <w:b/>
          <w:sz w:val="36"/>
          <w:szCs w:val="36"/>
        </w:rPr>
        <w:t>Music Lesson Plan topic –</w:t>
      </w:r>
      <w:r w:rsidR="00C44415" w:rsidRPr="007A4A0C">
        <w:rPr>
          <w:rFonts w:asciiTheme="minorHAnsi" w:eastAsia="Calibri" w:hAnsiTheme="minorHAnsi" w:cstheme="minorHAnsi"/>
          <w:b/>
          <w:sz w:val="36"/>
          <w:szCs w:val="36"/>
        </w:rPr>
        <w:t xml:space="preserve"> Calypso</w:t>
      </w:r>
    </w:p>
    <w:p w14:paraId="0E6580EB" w14:textId="1535022E" w:rsidR="00CB3645" w:rsidRPr="007A4A0C" w:rsidRDefault="000E36BF">
      <w:pPr>
        <w:jc w:val="center"/>
        <w:rPr>
          <w:rFonts w:asciiTheme="minorHAnsi" w:hAnsiTheme="minorHAnsi" w:cstheme="minorHAnsi"/>
        </w:rPr>
      </w:pPr>
      <w:r w:rsidRPr="007A4A0C">
        <w:rPr>
          <w:rFonts w:asciiTheme="minorHAnsi" w:eastAsia="Calibri" w:hAnsiTheme="minorHAnsi" w:cstheme="minorHAnsi"/>
          <w:b/>
          <w:sz w:val="28"/>
          <w:szCs w:val="28"/>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CB3645" w:rsidRPr="007A4A0C" w14:paraId="5800FBCB" w14:textId="77777777">
        <w:tc>
          <w:tcPr>
            <w:tcW w:w="10420" w:type="dxa"/>
          </w:tcPr>
          <w:p w14:paraId="670F7B7B" w14:textId="3D6FF7CE" w:rsidR="00CB3645" w:rsidRPr="007A4A0C" w:rsidRDefault="000E36BF" w:rsidP="002F0513">
            <w:pPr>
              <w:rPr>
                <w:rFonts w:asciiTheme="minorHAnsi" w:hAnsiTheme="minorHAnsi" w:cstheme="minorHAnsi"/>
              </w:rPr>
            </w:pPr>
            <w:r w:rsidRPr="007A4A0C">
              <w:rPr>
                <w:rFonts w:asciiTheme="minorHAnsi" w:eastAsia="Calibri" w:hAnsiTheme="minorHAnsi" w:cstheme="minorHAnsi"/>
                <w:b/>
              </w:rPr>
              <w:t xml:space="preserve">Lesson </w:t>
            </w:r>
            <w:r w:rsidR="00172591" w:rsidRPr="007A4A0C">
              <w:rPr>
                <w:rFonts w:asciiTheme="minorHAnsi" w:eastAsia="Calibri" w:hAnsiTheme="minorHAnsi" w:cstheme="minorHAnsi"/>
                <w:b/>
              </w:rPr>
              <w:t xml:space="preserve">6 </w:t>
            </w:r>
            <w:r w:rsidRPr="007A4A0C">
              <w:rPr>
                <w:rFonts w:asciiTheme="minorHAnsi" w:eastAsia="Calibri" w:hAnsiTheme="minorHAnsi" w:cstheme="minorHAnsi"/>
                <w:b/>
              </w:rPr>
              <w:t xml:space="preserve">of 6   </w:t>
            </w:r>
            <w:r w:rsidR="002A69AA" w:rsidRPr="007A4A0C">
              <w:rPr>
                <w:rFonts w:asciiTheme="minorHAnsi" w:eastAsia="Calibri" w:hAnsiTheme="minorHAnsi" w:cstheme="minorHAnsi"/>
                <w:b/>
              </w:rPr>
              <w:t xml:space="preserve">                                      </w:t>
            </w:r>
            <w:r w:rsidRPr="007A4A0C">
              <w:rPr>
                <w:rFonts w:asciiTheme="minorHAnsi" w:eastAsia="Calibri" w:hAnsiTheme="minorHAnsi" w:cstheme="minorHAnsi"/>
                <w:b/>
              </w:rPr>
              <w:t xml:space="preserve">                                                              </w:t>
            </w:r>
            <w:r w:rsidR="007A4A0C" w:rsidRPr="007A4A0C">
              <w:rPr>
                <w:rFonts w:asciiTheme="minorHAnsi" w:eastAsia="Calibri" w:hAnsiTheme="minorHAnsi" w:cstheme="minorHAnsi"/>
                <w:b/>
              </w:rPr>
              <w:t xml:space="preserve">                          Focus: </w:t>
            </w:r>
            <w:r w:rsidR="00C44415" w:rsidRPr="007A4A0C">
              <w:rPr>
                <w:rFonts w:asciiTheme="minorHAnsi" w:eastAsia="Calibri" w:hAnsiTheme="minorHAnsi" w:cstheme="minorHAnsi"/>
                <w:b/>
              </w:rPr>
              <w:t>R</w:t>
            </w:r>
            <w:r w:rsidR="007A4A0C" w:rsidRPr="007A4A0C">
              <w:rPr>
                <w:rFonts w:asciiTheme="minorHAnsi" w:eastAsia="Calibri" w:hAnsiTheme="minorHAnsi" w:cstheme="minorHAnsi"/>
                <w:b/>
              </w:rPr>
              <w:t>eception</w:t>
            </w:r>
            <w:r w:rsidRPr="007A4A0C">
              <w:rPr>
                <w:rFonts w:asciiTheme="minorHAnsi" w:eastAsia="Calibri" w:hAnsiTheme="minorHAnsi" w:cstheme="minorHAnsi"/>
                <w:b/>
              </w:rPr>
              <w:t xml:space="preserve">                                                                                          </w:t>
            </w:r>
          </w:p>
        </w:tc>
      </w:tr>
      <w:tr w:rsidR="00CB3645" w:rsidRPr="007A4A0C" w14:paraId="57029CC6" w14:textId="77777777">
        <w:tc>
          <w:tcPr>
            <w:tcW w:w="10420" w:type="dxa"/>
          </w:tcPr>
          <w:p w14:paraId="38C879FB" w14:textId="67A439E2" w:rsidR="00CB3645" w:rsidRPr="007A4A0C" w:rsidRDefault="007A4A0C">
            <w:pPr>
              <w:rPr>
                <w:rFonts w:asciiTheme="minorHAnsi" w:hAnsiTheme="minorHAnsi" w:cstheme="minorHAnsi"/>
              </w:rPr>
            </w:pPr>
            <w:r w:rsidRPr="007A4A0C">
              <w:rPr>
                <w:rFonts w:asciiTheme="minorHAnsi" w:eastAsia="Calibri" w:hAnsiTheme="minorHAnsi" w:cstheme="minorHAnsi"/>
                <w:b/>
              </w:rPr>
              <w:t>Early Learning Goal</w:t>
            </w:r>
            <w:r w:rsidR="000E36BF" w:rsidRPr="007A4A0C">
              <w:rPr>
                <w:rFonts w:asciiTheme="minorHAnsi" w:eastAsia="Calibri" w:hAnsiTheme="minorHAnsi" w:cstheme="minorHAnsi"/>
                <w:b/>
              </w:rPr>
              <w:t xml:space="preserve">: </w:t>
            </w:r>
          </w:p>
          <w:p w14:paraId="7DFC66D9" w14:textId="4CEE53B3" w:rsidR="00CB3645" w:rsidRPr="007A4A0C" w:rsidRDefault="00172591" w:rsidP="002F0513">
            <w:pPr>
              <w:numPr>
                <w:ilvl w:val="0"/>
                <w:numId w:val="1"/>
              </w:numPr>
              <w:ind w:hanging="360"/>
              <w:rPr>
                <w:rFonts w:asciiTheme="minorHAnsi" w:hAnsiTheme="minorHAnsi" w:cstheme="minorHAnsi"/>
              </w:rPr>
            </w:pPr>
            <w:r w:rsidRPr="007A4A0C">
              <w:rPr>
                <w:rFonts w:asciiTheme="minorHAnsi" w:hAnsiTheme="minorHAnsi" w:cstheme="minorHAnsi"/>
                <w:color w:val="auto"/>
              </w:rPr>
              <w:t>To create a performance we can share</w:t>
            </w:r>
            <w:r w:rsidR="0012410C">
              <w:rPr>
                <w:rFonts w:asciiTheme="minorHAnsi" w:hAnsiTheme="minorHAnsi" w:cstheme="minorHAnsi"/>
                <w:color w:val="auto"/>
              </w:rPr>
              <w:t>.</w:t>
            </w:r>
          </w:p>
        </w:tc>
      </w:tr>
      <w:tr w:rsidR="00CB3645" w:rsidRPr="007A4A0C" w14:paraId="438B4707" w14:textId="77777777">
        <w:tc>
          <w:tcPr>
            <w:tcW w:w="10420" w:type="dxa"/>
          </w:tcPr>
          <w:p w14:paraId="63426F6E" w14:textId="250B2E0B" w:rsidR="00172591" w:rsidRPr="007A4A0C" w:rsidRDefault="00172591" w:rsidP="00172591">
            <w:pPr>
              <w:autoSpaceDE w:val="0"/>
              <w:autoSpaceDN w:val="0"/>
              <w:adjustRightInd w:val="0"/>
              <w:rPr>
                <w:rFonts w:asciiTheme="minorHAnsi" w:hAnsiTheme="minorHAnsi" w:cstheme="minorHAnsi"/>
                <w:b/>
                <w:bCs/>
                <w:color w:val="auto"/>
              </w:rPr>
            </w:pPr>
            <w:r w:rsidRPr="007A4A0C">
              <w:rPr>
                <w:rFonts w:asciiTheme="minorHAnsi" w:hAnsiTheme="minorHAnsi" w:cstheme="minorHAnsi"/>
                <w:b/>
                <w:bCs/>
                <w:color w:val="auto"/>
              </w:rPr>
              <w:t xml:space="preserve">Inter-related music dimensions covered: </w:t>
            </w:r>
            <w:r w:rsidR="0012410C">
              <w:rPr>
                <w:rFonts w:asciiTheme="minorHAnsi" w:hAnsiTheme="minorHAnsi" w:cstheme="minorHAnsi"/>
                <w:color w:val="auto"/>
              </w:rPr>
              <w:t>D</w:t>
            </w:r>
            <w:r w:rsidRPr="007A4A0C">
              <w:rPr>
                <w:rFonts w:asciiTheme="minorHAnsi" w:hAnsiTheme="minorHAnsi" w:cstheme="minorHAnsi"/>
                <w:bCs/>
                <w:color w:val="auto"/>
              </w:rPr>
              <w:t>uration, texture, dynamics</w:t>
            </w:r>
            <w:r w:rsidR="0012410C">
              <w:rPr>
                <w:rFonts w:asciiTheme="minorHAnsi" w:hAnsiTheme="minorHAnsi" w:cstheme="minorHAnsi"/>
                <w:bCs/>
                <w:color w:val="auto"/>
              </w:rPr>
              <w:t>.</w:t>
            </w:r>
          </w:p>
          <w:p w14:paraId="6DE34998" w14:textId="2D42FC7F" w:rsidR="00CB3645" w:rsidRPr="007A4A0C" w:rsidRDefault="00CB3645">
            <w:pPr>
              <w:rPr>
                <w:rFonts w:asciiTheme="minorHAnsi" w:hAnsiTheme="minorHAnsi" w:cstheme="minorHAnsi"/>
              </w:rPr>
            </w:pPr>
          </w:p>
        </w:tc>
      </w:tr>
      <w:tr w:rsidR="00CB3645" w:rsidRPr="007A4A0C" w14:paraId="06B228FB" w14:textId="77777777">
        <w:tc>
          <w:tcPr>
            <w:tcW w:w="10420" w:type="dxa"/>
          </w:tcPr>
          <w:p w14:paraId="2849B363" w14:textId="228258A9" w:rsidR="0012410C" w:rsidRDefault="0012410C" w:rsidP="00172591">
            <w:pPr>
              <w:autoSpaceDE w:val="0"/>
              <w:autoSpaceDN w:val="0"/>
              <w:adjustRightInd w:val="0"/>
              <w:rPr>
                <w:rFonts w:asciiTheme="minorHAnsi" w:hAnsiTheme="minorHAnsi" w:cstheme="minorHAnsi"/>
                <w:color w:val="auto"/>
              </w:rPr>
            </w:pPr>
            <w:r>
              <w:rPr>
                <w:noProof/>
              </w:rPr>
              <w:drawing>
                <wp:anchor distT="0" distB="0" distL="114300" distR="114300" simplePos="0" relativeHeight="251672064" behindDoc="0" locked="0" layoutInCell="1" allowOverlap="1" wp14:anchorId="63B6CB05" wp14:editId="658A51BE">
                  <wp:simplePos x="0" y="0"/>
                  <wp:positionH relativeFrom="column">
                    <wp:posOffset>5311086</wp:posOffset>
                  </wp:positionH>
                  <wp:positionV relativeFrom="paragraph">
                    <wp:posOffset>-141498</wp:posOffset>
                  </wp:positionV>
                  <wp:extent cx="1249045" cy="17189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0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91" w:rsidRPr="007A4A0C">
              <w:rPr>
                <w:rFonts w:asciiTheme="minorHAnsi" w:hAnsiTheme="minorHAnsi" w:cstheme="minorHAnsi"/>
                <w:b/>
                <w:bCs/>
                <w:color w:val="auto"/>
              </w:rPr>
              <w:t>Starter activity:</w:t>
            </w:r>
            <w:r w:rsidR="00172591" w:rsidRPr="007A4A0C">
              <w:rPr>
                <w:rFonts w:asciiTheme="minorHAnsi" w:hAnsiTheme="minorHAnsi" w:cstheme="minorHAnsi"/>
                <w:color w:val="auto"/>
              </w:rPr>
              <w:t xml:space="preserve"> </w:t>
            </w:r>
          </w:p>
          <w:p w14:paraId="126990BF" w14:textId="7BB9F766" w:rsidR="0012410C" w:rsidRDefault="00172591" w:rsidP="0012410C">
            <w:r w:rsidRPr="007A4A0C">
              <w:rPr>
                <w:rFonts w:asciiTheme="minorHAnsi" w:hAnsiTheme="minorHAnsi" w:cstheme="minorHAnsi"/>
                <w:color w:val="auto"/>
              </w:rPr>
              <w:t>Put on the creepy crawly masks</w:t>
            </w:r>
            <w:r w:rsidR="007A4A0C">
              <w:rPr>
                <w:rFonts w:asciiTheme="minorHAnsi" w:hAnsiTheme="minorHAnsi" w:cstheme="minorHAnsi"/>
                <w:color w:val="auto"/>
              </w:rPr>
              <w:t xml:space="preserve"> made by the class</w:t>
            </w:r>
            <w:r w:rsidRPr="007A4A0C">
              <w:rPr>
                <w:rFonts w:asciiTheme="minorHAnsi" w:hAnsiTheme="minorHAnsi" w:cstheme="minorHAnsi"/>
                <w:color w:val="auto"/>
              </w:rPr>
              <w:t xml:space="preserve"> and find a mirror / reflection to look in. Everybody have a go at moving like their insect</w:t>
            </w:r>
            <w:r w:rsidR="00517685" w:rsidRPr="007A4A0C">
              <w:rPr>
                <w:rFonts w:asciiTheme="minorHAnsi" w:hAnsiTheme="minorHAnsi" w:cstheme="minorHAnsi"/>
                <w:color w:val="auto"/>
              </w:rPr>
              <w:t xml:space="preserve"> to the </w:t>
            </w:r>
            <w:r w:rsidR="0012410C">
              <w:rPr>
                <w:rFonts w:asciiTheme="minorHAnsi" w:hAnsiTheme="minorHAnsi" w:cstheme="minorHAnsi"/>
                <w:color w:val="auto"/>
              </w:rPr>
              <w:t>‘</w:t>
            </w:r>
            <w:r w:rsidR="00517685" w:rsidRPr="0012410C">
              <w:rPr>
                <w:rFonts w:asciiTheme="minorHAnsi" w:hAnsiTheme="minorHAnsi" w:cstheme="minorHAnsi"/>
                <w:i/>
                <w:iCs/>
                <w:color w:val="auto"/>
              </w:rPr>
              <w:t>Creepy Crawly Calypso</w:t>
            </w:r>
            <w:r w:rsidR="0012410C">
              <w:rPr>
                <w:rFonts w:asciiTheme="minorHAnsi" w:hAnsiTheme="minorHAnsi" w:cstheme="minorHAnsi"/>
                <w:i/>
                <w:iCs/>
                <w:color w:val="auto"/>
              </w:rPr>
              <w:t>’</w:t>
            </w:r>
            <w:r w:rsidRPr="007A4A0C">
              <w:rPr>
                <w:rFonts w:asciiTheme="minorHAnsi" w:hAnsiTheme="minorHAnsi" w:cstheme="minorHAnsi"/>
                <w:color w:val="auto"/>
              </w:rPr>
              <w:t>.</w:t>
            </w:r>
            <w:r w:rsidR="0012410C">
              <w:rPr>
                <w:rFonts w:asciiTheme="minorHAnsi" w:hAnsiTheme="minorHAnsi" w:cstheme="minorHAnsi"/>
                <w:color w:val="auto"/>
              </w:rPr>
              <w:t xml:space="preserve"> </w:t>
            </w:r>
            <w:r w:rsidRPr="007A4A0C">
              <w:rPr>
                <w:rFonts w:asciiTheme="minorHAnsi" w:hAnsiTheme="minorHAnsi" w:cstheme="minorHAnsi"/>
                <w:color w:val="auto"/>
              </w:rPr>
              <w:t>Use words like scuttle, creep, march, flap, wriggle, prance etc.</w:t>
            </w:r>
            <w:r w:rsidR="0012410C">
              <w:rPr>
                <w:rFonts w:asciiTheme="minorHAnsi" w:hAnsiTheme="minorHAnsi" w:cstheme="minorHAnsi"/>
                <w:color w:val="auto"/>
              </w:rPr>
              <w:t xml:space="preserve"> </w:t>
            </w:r>
            <w:r w:rsidR="0012410C">
              <w:fldChar w:fldCharType="begin"/>
            </w:r>
            <w:r w:rsidR="0012410C">
              <w:instrText xml:space="preserve"> INCLUDEPICTURE "https://lh5.googleusercontent.com/55SDfnY_P6_atuUN8y506bdrbNH99BZHaXGh7cTBEf0VJ4fHNYLa7GASzLoGmZA6GhXZKaLd0PCM6cPZfVg_v56SA5WC_ATodlIp-vJAUGNOwEQ0Dtpa3ECUAaPrmHGSijn7hcQ" \* MERGEFORMATINET </w:instrText>
            </w:r>
            <w:r w:rsidR="0012410C">
              <w:fldChar w:fldCharType="separate"/>
            </w:r>
            <w:r w:rsidR="0012410C">
              <w:fldChar w:fldCharType="end"/>
            </w:r>
          </w:p>
          <w:p w14:paraId="3D916804" w14:textId="0558C956" w:rsidR="0012410C" w:rsidRDefault="0012410C" w:rsidP="0012410C">
            <w:r>
              <w:fldChar w:fldCharType="begin"/>
            </w:r>
            <w:r>
              <w:instrText xml:space="preserve"> INCLUDEPICTURE "https://lh5.googleusercontent.com/55SDfnY_P6_atuUN8y506bdrbNH99BZHaXGh7cTBEf0VJ4fHNYLa7GASzLoGmZA6GhXZKaLd0PCM6cPZfVg_v56SA5WC_ATodlIp-vJAUGNOwEQ0Dtpa3ECUAaPrmHGSijn7hcQ" \* MERGEFORMATINET </w:instrText>
            </w:r>
            <w:r>
              <w:fldChar w:fldCharType="separate"/>
            </w:r>
            <w:r>
              <w:fldChar w:fldCharType="end"/>
            </w:r>
          </w:p>
          <w:p w14:paraId="4D98E582" w14:textId="728C50D2" w:rsidR="00172591" w:rsidRPr="007A4A0C" w:rsidRDefault="00172591" w:rsidP="00172591">
            <w:pPr>
              <w:autoSpaceDE w:val="0"/>
              <w:autoSpaceDN w:val="0"/>
              <w:adjustRightInd w:val="0"/>
              <w:rPr>
                <w:rFonts w:asciiTheme="minorHAnsi" w:hAnsiTheme="minorHAnsi" w:cstheme="minorHAnsi"/>
                <w:color w:val="auto"/>
              </w:rPr>
            </w:pPr>
          </w:p>
          <w:p w14:paraId="5D3C54BA" w14:textId="7045802A" w:rsidR="00172591" w:rsidRPr="007A4A0C" w:rsidRDefault="00172591" w:rsidP="00172591">
            <w:pPr>
              <w:autoSpaceDE w:val="0"/>
              <w:autoSpaceDN w:val="0"/>
              <w:adjustRightInd w:val="0"/>
              <w:rPr>
                <w:rFonts w:asciiTheme="minorHAnsi" w:hAnsiTheme="minorHAnsi" w:cstheme="minorHAnsi"/>
                <w:b/>
                <w:bCs/>
                <w:color w:val="auto"/>
              </w:rPr>
            </w:pPr>
          </w:p>
          <w:p w14:paraId="6563357D" w14:textId="32F11CC5" w:rsidR="00172591" w:rsidRPr="007A4A0C" w:rsidRDefault="00172591" w:rsidP="00172591">
            <w:pPr>
              <w:autoSpaceDE w:val="0"/>
              <w:autoSpaceDN w:val="0"/>
              <w:adjustRightInd w:val="0"/>
              <w:rPr>
                <w:rFonts w:asciiTheme="minorHAnsi" w:hAnsiTheme="minorHAnsi" w:cstheme="minorHAnsi"/>
                <w:b/>
                <w:bCs/>
                <w:color w:val="auto"/>
              </w:rPr>
            </w:pPr>
            <w:r w:rsidRPr="007A4A0C">
              <w:rPr>
                <w:rFonts w:asciiTheme="minorHAnsi" w:hAnsiTheme="minorHAnsi" w:cstheme="minorHAnsi"/>
                <w:b/>
                <w:bCs/>
                <w:color w:val="auto"/>
              </w:rPr>
              <w:t xml:space="preserve">Main focus: </w:t>
            </w:r>
          </w:p>
          <w:p w14:paraId="09E404BA" w14:textId="1A8954D3" w:rsidR="00172591" w:rsidRPr="007A4A0C" w:rsidRDefault="00172591" w:rsidP="00172591">
            <w:pPr>
              <w:autoSpaceDE w:val="0"/>
              <w:autoSpaceDN w:val="0"/>
              <w:adjustRightInd w:val="0"/>
              <w:rPr>
                <w:rFonts w:asciiTheme="minorHAnsi" w:hAnsiTheme="minorHAnsi" w:cstheme="minorHAnsi"/>
                <w:color w:val="auto"/>
              </w:rPr>
            </w:pPr>
          </w:p>
          <w:p w14:paraId="1636F17E" w14:textId="787C5556" w:rsidR="00172591" w:rsidRPr="007A4A0C" w:rsidRDefault="007A4A0C" w:rsidP="00517685">
            <w:pPr>
              <w:pStyle w:val="ListParagraph"/>
              <w:numPr>
                <w:ilvl w:val="0"/>
                <w:numId w:val="8"/>
              </w:numPr>
              <w:autoSpaceDE w:val="0"/>
              <w:autoSpaceDN w:val="0"/>
              <w:adjustRightInd w:val="0"/>
              <w:rPr>
                <w:rFonts w:asciiTheme="minorHAnsi" w:hAnsiTheme="minorHAnsi" w:cstheme="minorHAnsi"/>
                <w:color w:val="auto"/>
              </w:rPr>
            </w:pPr>
            <w:r>
              <w:rPr>
                <w:rFonts w:asciiTheme="minorHAnsi" w:hAnsiTheme="minorHAnsi" w:cstheme="minorHAnsi"/>
                <w:color w:val="auto"/>
              </w:rPr>
              <w:t>Wearing their own mask r</w:t>
            </w:r>
            <w:r w:rsidR="00517685" w:rsidRPr="007A4A0C">
              <w:rPr>
                <w:rFonts w:asciiTheme="minorHAnsi" w:hAnsiTheme="minorHAnsi" w:cstheme="minorHAnsi"/>
                <w:color w:val="auto"/>
              </w:rPr>
              <w:t>ehearse and perform</w:t>
            </w:r>
            <w:r w:rsidR="00172591" w:rsidRPr="007A4A0C">
              <w:rPr>
                <w:rFonts w:asciiTheme="minorHAnsi" w:hAnsiTheme="minorHAnsi" w:cstheme="minorHAnsi"/>
                <w:color w:val="auto"/>
              </w:rPr>
              <w:t xml:space="preserve"> the song ‘</w:t>
            </w:r>
            <w:r w:rsidRPr="0012410C">
              <w:rPr>
                <w:rFonts w:asciiTheme="minorHAnsi" w:hAnsiTheme="minorHAnsi" w:cstheme="minorHAnsi"/>
                <w:i/>
                <w:iCs/>
                <w:color w:val="auto"/>
              </w:rPr>
              <w:t>Mini-beast calypso’</w:t>
            </w:r>
            <w:r w:rsidR="00517685" w:rsidRPr="007A4A0C">
              <w:rPr>
                <w:rFonts w:asciiTheme="minorHAnsi" w:hAnsiTheme="minorHAnsi" w:cstheme="minorHAnsi"/>
                <w:color w:val="auto"/>
              </w:rPr>
              <w:t>–</w:t>
            </w:r>
            <w:r w:rsidR="00172591" w:rsidRPr="007A4A0C">
              <w:rPr>
                <w:rFonts w:asciiTheme="minorHAnsi" w:hAnsiTheme="minorHAnsi" w:cstheme="minorHAnsi"/>
                <w:color w:val="auto"/>
              </w:rPr>
              <w:t xml:space="preserve"> </w:t>
            </w:r>
            <w:r w:rsidR="00517685" w:rsidRPr="007A4A0C">
              <w:rPr>
                <w:rFonts w:asciiTheme="minorHAnsi" w:hAnsiTheme="minorHAnsi" w:cstheme="minorHAnsi"/>
                <w:color w:val="auto"/>
              </w:rPr>
              <w:t>clapping on the word calypso.</w:t>
            </w:r>
            <w:r w:rsidR="0012410C">
              <w:rPr>
                <w:rFonts w:asciiTheme="minorHAnsi" w:hAnsiTheme="minorHAnsi" w:cstheme="minorHAnsi"/>
                <w:color w:val="auto"/>
              </w:rPr>
              <w:t xml:space="preserve"> </w:t>
            </w:r>
            <w:r>
              <w:rPr>
                <w:rFonts w:asciiTheme="minorHAnsi" w:hAnsiTheme="minorHAnsi" w:cstheme="minorHAnsi"/>
                <w:color w:val="auto"/>
              </w:rPr>
              <w:t>The word calypso is syncopated.</w:t>
            </w:r>
            <w:r w:rsidR="0012410C">
              <w:rPr>
                <w:rFonts w:asciiTheme="minorHAnsi" w:hAnsiTheme="minorHAnsi" w:cstheme="minorHAnsi"/>
                <w:color w:val="auto"/>
              </w:rPr>
              <w:t xml:space="preserve"> </w:t>
            </w:r>
            <w:r>
              <w:rPr>
                <w:rFonts w:asciiTheme="minorHAnsi" w:hAnsiTheme="minorHAnsi" w:cstheme="minorHAnsi"/>
                <w:color w:val="auto"/>
              </w:rPr>
              <w:t xml:space="preserve">This is a special rhythm often found in calypso music. </w:t>
            </w:r>
            <w:r w:rsidR="00172591" w:rsidRPr="007A4A0C">
              <w:rPr>
                <w:rFonts w:asciiTheme="minorHAnsi" w:hAnsiTheme="minorHAnsi" w:cstheme="minorHAnsi"/>
                <w:color w:val="auto"/>
              </w:rPr>
              <w:t xml:space="preserve">Encourage the </w:t>
            </w:r>
            <w:r>
              <w:rPr>
                <w:rFonts w:asciiTheme="minorHAnsi" w:hAnsiTheme="minorHAnsi" w:cstheme="minorHAnsi"/>
                <w:color w:val="auto"/>
              </w:rPr>
              <w:t xml:space="preserve">dynamic </w:t>
            </w:r>
            <w:r w:rsidR="00172591" w:rsidRPr="007A4A0C">
              <w:rPr>
                <w:rFonts w:asciiTheme="minorHAnsi" w:hAnsiTheme="minorHAnsi" w:cstheme="minorHAnsi"/>
                <w:color w:val="auto"/>
              </w:rPr>
              <w:t>volume to be loud - because carnival is a loud celebration</w:t>
            </w:r>
            <w:r>
              <w:rPr>
                <w:rFonts w:asciiTheme="minorHAnsi" w:hAnsiTheme="minorHAnsi" w:cstheme="minorHAnsi"/>
                <w:color w:val="auto"/>
              </w:rPr>
              <w:t xml:space="preserve"> and often people wear masks during carnival</w:t>
            </w:r>
            <w:r w:rsidR="00172591" w:rsidRPr="007A4A0C">
              <w:rPr>
                <w:rFonts w:asciiTheme="minorHAnsi" w:hAnsiTheme="minorHAnsi" w:cstheme="minorHAnsi"/>
                <w:color w:val="auto"/>
              </w:rPr>
              <w:t>.</w:t>
            </w:r>
            <w:r>
              <w:rPr>
                <w:rFonts w:asciiTheme="minorHAnsi" w:hAnsiTheme="minorHAnsi" w:cstheme="minorHAnsi"/>
                <w:color w:val="auto"/>
              </w:rPr>
              <w:t xml:space="preserve"> </w:t>
            </w:r>
          </w:p>
          <w:p w14:paraId="54DB1AAE" w14:textId="400B9DB5" w:rsidR="00172591" w:rsidRPr="007A4A0C" w:rsidRDefault="00172591" w:rsidP="00172591">
            <w:pPr>
              <w:autoSpaceDE w:val="0"/>
              <w:autoSpaceDN w:val="0"/>
              <w:adjustRightInd w:val="0"/>
              <w:rPr>
                <w:rFonts w:asciiTheme="minorHAnsi" w:hAnsiTheme="minorHAnsi" w:cstheme="minorHAnsi"/>
                <w:color w:val="auto"/>
              </w:rPr>
            </w:pPr>
          </w:p>
          <w:p w14:paraId="0B26BF9A" w14:textId="30969172" w:rsidR="00517685" w:rsidRPr="007A4A0C" w:rsidRDefault="007A4A0C" w:rsidP="00517685">
            <w:pPr>
              <w:pStyle w:val="ListParagraph"/>
              <w:numPr>
                <w:ilvl w:val="0"/>
                <w:numId w:val="8"/>
              </w:numPr>
              <w:autoSpaceDE w:val="0"/>
              <w:autoSpaceDN w:val="0"/>
              <w:adjustRightInd w:val="0"/>
              <w:rPr>
                <w:rFonts w:asciiTheme="minorHAnsi" w:hAnsiTheme="minorHAnsi" w:cstheme="minorHAnsi"/>
                <w:color w:val="auto"/>
              </w:rPr>
            </w:pPr>
            <w:r>
              <w:rPr>
                <w:rFonts w:asciiTheme="minorHAnsi" w:hAnsiTheme="minorHAnsi" w:cstheme="minorHAnsi"/>
                <w:color w:val="auto"/>
              </w:rPr>
              <w:t>Perform the t</w:t>
            </w:r>
            <w:r w:rsidR="00517685" w:rsidRPr="007A4A0C">
              <w:rPr>
                <w:rFonts w:asciiTheme="minorHAnsi" w:hAnsiTheme="minorHAnsi" w:cstheme="minorHAnsi"/>
                <w:color w:val="auto"/>
              </w:rPr>
              <w:t xml:space="preserve">exture piece in three lines </w:t>
            </w:r>
            <w:r>
              <w:rPr>
                <w:rFonts w:asciiTheme="minorHAnsi" w:hAnsiTheme="minorHAnsi" w:cstheme="minorHAnsi"/>
                <w:color w:val="auto"/>
              </w:rPr>
              <w:t xml:space="preserve">from Lesson 5 </w:t>
            </w:r>
            <w:r w:rsidR="00517685" w:rsidRPr="007A4A0C">
              <w:rPr>
                <w:rFonts w:asciiTheme="minorHAnsi" w:hAnsiTheme="minorHAnsi" w:cstheme="minorHAnsi"/>
                <w:color w:val="auto"/>
              </w:rPr>
              <w:t xml:space="preserve">using </w:t>
            </w:r>
            <w:r>
              <w:rPr>
                <w:rFonts w:asciiTheme="minorHAnsi" w:hAnsiTheme="minorHAnsi" w:cstheme="minorHAnsi"/>
                <w:color w:val="auto"/>
              </w:rPr>
              <w:t xml:space="preserve">the rhythm </w:t>
            </w:r>
            <w:r w:rsidR="00517685" w:rsidRPr="007A4A0C">
              <w:rPr>
                <w:rFonts w:asciiTheme="minorHAnsi" w:hAnsiTheme="minorHAnsi" w:cstheme="minorHAnsi"/>
                <w:color w:val="auto"/>
              </w:rPr>
              <w:t xml:space="preserve">backing track </w:t>
            </w:r>
            <w:hyperlink r:id="rId8" w:history="1">
              <w:r w:rsidRPr="00767FE3">
                <w:rPr>
                  <w:rStyle w:val="Hyperlink"/>
                  <w:rFonts w:asciiTheme="minorHAnsi" w:hAnsiTheme="minorHAnsi" w:cstheme="minorHAnsi"/>
                </w:rPr>
                <w:t>https://www.youtube.com/watch?v=_0CaO_9FMtk</w:t>
              </w:r>
            </w:hyperlink>
            <w:r>
              <w:rPr>
                <w:rStyle w:val="Hyperlink"/>
                <w:rFonts w:asciiTheme="minorHAnsi" w:hAnsiTheme="minorHAnsi" w:cstheme="minorHAnsi"/>
              </w:rPr>
              <w:t xml:space="preserve"> </w:t>
            </w:r>
            <w:r w:rsidR="00517685" w:rsidRPr="007A4A0C">
              <w:rPr>
                <w:rFonts w:asciiTheme="minorHAnsi" w:hAnsiTheme="minorHAnsi" w:cstheme="minorHAnsi"/>
                <w:color w:val="auto"/>
              </w:rPr>
              <w:t xml:space="preserve">and </w:t>
            </w:r>
            <w:r>
              <w:rPr>
                <w:rFonts w:asciiTheme="minorHAnsi" w:hAnsiTheme="minorHAnsi" w:cstheme="minorHAnsi"/>
                <w:color w:val="auto"/>
              </w:rPr>
              <w:t>‘</w:t>
            </w:r>
            <w:r w:rsidR="00517685" w:rsidRPr="007A4A0C">
              <w:rPr>
                <w:rFonts w:asciiTheme="minorHAnsi" w:hAnsiTheme="minorHAnsi" w:cstheme="minorHAnsi"/>
                <w:color w:val="auto"/>
              </w:rPr>
              <w:t>Creepy Crawly score</w:t>
            </w:r>
            <w:r>
              <w:rPr>
                <w:rFonts w:asciiTheme="minorHAnsi" w:hAnsiTheme="minorHAnsi" w:cstheme="minorHAnsi"/>
                <w:color w:val="auto"/>
              </w:rPr>
              <w:t>’.</w:t>
            </w:r>
          </w:p>
          <w:p w14:paraId="4ED84B2A" w14:textId="4524D1EF" w:rsidR="00517685" w:rsidRPr="007A4A0C" w:rsidRDefault="0012410C" w:rsidP="00517685">
            <w:pPr>
              <w:pStyle w:val="ListParagraph"/>
              <w:rPr>
                <w:rFonts w:asciiTheme="minorHAnsi" w:hAnsiTheme="minorHAnsi" w:cstheme="minorHAnsi"/>
                <w:color w:val="auto"/>
              </w:rPr>
            </w:pPr>
            <w:r>
              <w:rPr>
                <w:noProof/>
              </w:rPr>
              <w:drawing>
                <wp:anchor distT="0" distB="0" distL="114300" distR="114300" simplePos="0" relativeHeight="251649536" behindDoc="0" locked="0" layoutInCell="1" allowOverlap="1" wp14:anchorId="1DCF5EDF" wp14:editId="630BCE6C">
                  <wp:simplePos x="0" y="0"/>
                  <wp:positionH relativeFrom="column">
                    <wp:posOffset>4434205</wp:posOffset>
                  </wp:positionH>
                  <wp:positionV relativeFrom="paragraph">
                    <wp:posOffset>137307</wp:posOffset>
                  </wp:positionV>
                  <wp:extent cx="1946275" cy="1704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2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75798" w14:textId="37A8063B" w:rsidR="0012410C" w:rsidRDefault="00517685" w:rsidP="0012410C">
            <w:pPr>
              <w:pStyle w:val="ListParagraph"/>
              <w:numPr>
                <w:ilvl w:val="0"/>
                <w:numId w:val="8"/>
              </w:numPr>
            </w:pPr>
            <w:r w:rsidRPr="0012410C">
              <w:rPr>
                <w:rFonts w:asciiTheme="minorHAnsi" w:hAnsiTheme="minorHAnsi" w:cstheme="minorHAnsi"/>
                <w:color w:val="auto"/>
              </w:rPr>
              <w:t xml:space="preserve">Give out the instruments as in Lesson 4 and perform the </w:t>
            </w:r>
            <w:r w:rsidR="007A4A0C" w:rsidRPr="0012410C">
              <w:rPr>
                <w:rFonts w:asciiTheme="minorHAnsi" w:hAnsiTheme="minorHAnsi" w:cstheme="minorHAnsi"/>
                <w:i/>
                <w:iCs/>
                <w:color w:val="auto"/>
              </w:rPr>
              <w:t>‘Instrument Calypso’</w:t>
            </w:r>
            <w:r w:rsidRPr="0012410C">
              <w:rPr>
                <w:rFonts w:asciiTheme="minorHAnsi" w:hAnsiTheme="minorHAnsi" w:cstheme="minorHAnsi"/>
                <w:color w:val="auto"/>
              </w:rPr>
              <w:t>, where children play their instruments to the rhythm of each</w:t>
            </w:r>
            <w:r w:rsidR="007A4A0C" w:rsidRPr="0012410C">
              <w:rPr>
                <w:rFonts w:asciiTheme="minorHAnsi" w:hAnsiTheme="minorHAnsi" w:cstheme="minorHAnsi"/>
                <w:color w:val="auto"/>
              </w:rPr>
              <w:t xml:space="preserve"> line in the verse that names</w:t>
            </w:r>
            <w:r w:rsidRPr="0012410C">
              <w:rPr>
                <w:rFonts w:asciiTheme="minorHAnsi" w:hAnsiTheme="minorHAnsi" w:cstheme="minorHAnsi"/>
                <w:color w:val="auto"/>
              </w:rPr>
              <w:t xml:space="preserve"> their instrument. Everyone sing wearing their masks.</w:t>
            </w:r>
            <w:r w:rsidR="0012410C" w:rsidRPr="0012410C">
              <w:rPr>
                <w:rFonts w:asciiTheme="minorHAnsi" w:hAnsiTheme="minorHAnsi" w:cstheme="minorHAnsi"/>
                <w:color w:val="auto"/>
              </w:rPr>
              <w:t xml:space="preserve"> </w:t>
            </w:r>
            <w:r w:rsidRPr="0012410C">
              <w:rPr>
                <w:rFonts w:asciiTheme="minorHAnsi" w:hAnsiTheme="minorHAnsi" w:cstheme="minorHAnsi"/>
                <w:color w:val="auto"/>
              </w:rPr>
              <w:t>If possible create a Carnival parade in a line, like a centipede – marching around the hall or the school/playground singing a</w:t>
            </w:r>
            <w:r w:rsidR="007A4A0C" w:rsidRPr="0012410C">
              <w:rPr>
                <w:rFonts w:asciiTheme="minorHAnsi" w:hAnsiTheme="minorHAnsi" w:cstheme="minorHAnsi"/>
                <w:color w:val="auto"/>
              </w:rPr>
              <w:t>nd</w:t>
            </w:r>
            <w:r w:rsidRPr="0012410C">
              <w:rPr>
                <w:rFonts w:asciiTheme="minorHAnsi" w:hAnsiTheme="minorHAnsi" w:cstheme="minorHAnsi"/>
                <w:color w:val="auto"/>
              </w:rPr>
              <w:t xml:space="preserve"> playing as if at a Carnival celebration. Encourage </w:t>
            </w:r>
            <w:r w:rsidR="007A4A0C" w:rsidRPr="0012410C">
              <w:rPr>
                <w:rFonts w:asciiTheme="minorHAnsi" w:hAnsiTheme="minorHAnsi" w:cstheme="minorHAnsi"/>
                <w:color w:val="auto"/>
              </w:rPr>
              <w:t xml:space="preserve">the </w:t>
            </w:r>
            <w:r w:rsidRPr="0012410C">
              <w:rPr>
                <w:rFonts w:asciiTheme="minorHAnsi" w:hAnsiTheme="minorHAnsi" w:cstheme="minorHAnsi"/>
                <w:color w:val="auto"/>
              </w:rPr>
              <w:t xml:space="preserve">children to join in with </w:t>
            </w:r>
            <w:r w:rsidR="00B63018" w:rsidRPr="0012410C">
              <w:rPr>
                <w:rFonts w:asciiTheme="minorHAnsi" w:hAnsiTheme="minorHAnsi" w:cstheme="minorHAnsi"/>
                <w:color w:val="auto"/>
              </w:rPr>
              <w:t>confidence and a smile!</w:t>
            </w:r>
            <w:r w:rsidR="0012410C" w:rsidRPr="0012410C">
              <w:rPr>
                <w:rFonts w:asciiTheme="minorHAnsi" w:hAnsiTheme="minorHAnsi" w:cstheme="minorHAnsi"/>
                <w:color w:val="auto"/>
              </w:rPr>
              <w:t xml:space="preserve"> </w:t>
            </w:r>
            <w:r w:rsidR="0012410C">
              <w:fldChar w:fldCharType="begin"/>
            </w:r>
            <w:r w:rsidR="0012410C">
              <w:instrText xml:space="preserve"> INCLUDEPICTURE "https://lh3.googleusercontent.com/GV1JQ5K3ss5bTrHkKsm0xvFeldSXcQrF0EZ3k-97aiv-3Yf45N6XNFFGw70Vr2yZvsSJGF3aKa6BPrvUXv-9rYVC7zPcQHLSB5s_Je8TJzeveU_M-N35WSSSewM2F2w6de3CB6w" \* MERGEFORMATINET </w:instrText>
            </w:r>
            <w:r w:rsidR="0012410C">
              <w:fldChar w:fldCharType="separate"/>
            </w:r>
            <w:r w:rsidR="0012410C">
              <w:fldChar w:fldCharType="end"/>
            </w:r>
          </w:p>
          <w:p w14:paraId="1AD0945C" w14:textId="42A630F5" w:rsidR="00517685" w:rsidRPr="007A4A0C" w:rsidRDefault="00517685" w:rsidP="0012410C">
            <w:pPr>
              <w:pStyle w:val="ListParagraph"/>
              <w:autoSpaceDE w:val="0"/>
              <w:autoSpaceDN w:val="0"/>
              <w:adjustRightInd w:val="0"/>
              <w:rPr>
                <w:rFonts w:asciiTheme="minorHAnsi" w:hAnsiTheme="minorHAnsi" w:cstheme="minorHAnsi"/>
                <w:color w:val="auto"/>
              </w:rPr>
            </w:pPr>
          </w:p>
          <w:p w14:paraId="2142AB90" w14:textId="2F6721A4" w:rsidR="00172591" w:rsidRPr="007A4A0C" w:rsidRDefault="00172591" w:rsidP="00172591">
            <w:pPr>
              <w:autoSpaceDE w:val="0"/>
              <w:autoSpaceDN w:val="0"/>
              <w:adjustRightInd w:val="0"/>
              <w:rPr>
                <w:rFonts w:asciiTheme="minorHAnsi" w:hAnsiTheme="minorHAnsi" w:cstheme="minorHAnsi"/>
                <w:color w:val="auto"/>
              </w:rPr>
            </w:pPr>
          </w:p>
          <w:p w14:paraId="789DE892" w14:textId="2A982976" w:rsidR="0012410C" w:rsidRDefault="00172591" w:rsidP="00172591">
            <w:pPr>
              <w:autoSpaceDE w:val="0"/>
              <w:autoSpaceDN w:val="0"/>
              <w:adjustRightInd w:val="0"/>
              <w:rPr>
                <w:rFonts w:asciiTheme="minorHAnsi" w:hAnsiTheme="minorHAnsi" w:cstheme="minorHAnsi"/>
                <w:b/>
                <w:bCs/>
                <w:color w:val="auto"/>
              </w:rPr>
            </w:pPr>
            <w:r w:rsidRPr="007A4A0C">
              <w:rPr>
                <w:rFonts w:asciiTheme="minorHAnsi" w:hAnsiTheme="minorHAnsi" w:cstheme="minorHAnsi"/>
                <w:b/>
                <w:bCs/>
                <w:color w:val="auto"/>
              </w:rPr>
              <w:t xml:space="preserve">Plenary: </w:t>
            </w:r>
          </w:p>
          <w:p w14:paraId="779FEF67" w14:textId="6DAF2BB5" w:rsidR="0012410C" w:rsidRDefault="00172591" w:rsidP="00172591">
            <w:pPr>
              <w:autoSpaceDE w:val="0"/>
              <w:autoSpaceDN w:val="0"/>
              <w:adjustRightInd w:val="0"/>
              <w:rPr>
                <w:rFonts w:asciiTheme="minorHAnsi" w:hAnsiTheme="minorHAnsi" w:cstheme="minorHAnsi"/>
                <w:color w:val="auto"/>
              </w:rPr>
            </w:pPr>
            <w:r w:rsidRPr="007A4A0C">
              <w:rPr>
                <w:rFonts w:asciiTheme="minorHAnsi" w:hAnsiTheme="minorHAnsi" w:cstheme="minorHAnsi"/>
                <w:color w:val="auto"/>
              </w:rPr>
              <w:t>Record this on an iPad and watch it back. If your school invites parents in occasionally at the end of a term - this would be a great thing to show them.</w:t>
            </w:r>
            <w:r w:rsidR="007A4A0C">
              <w:rPr>
                <w:rFonts w:asciiTheme="minorHAnsi" w:hAnsiTheme="minorHAnsi" w:cstheme="minorHAnsi"/>
                <w:color w:val="auto"/>
              </w:rPr>
              <w:t xml:space="preserve"> Watch the </w:t>
            </w:r>
            <w:r w:rsidR="0012410C">
              <w:rPr>
                <w:rFonts w:asciiTheme="minorHAnsi" w:hAnsiTheme="minorHAnsi" w:cstheme="minorHAnsi"/>
                <w:color w:val="auto"/>
              </w:rPr>
              <w:t>‘</w:t>
            </w:r>
            <w:r w:rsidR="007A4A0C" w:rsidRPr="0012410C">
              <w:rPr>
                <w:rFonts w:asciiTheme="minorHAnsi" w:hAnsiTheme="minorHAnsi" w:cstheme="minorHAnsi"/>
                <w:i/>
                <w:iCs/>
                <w:color w:val="auto"/>
              </w:rPr>
              <w:t>Creepy Crawly Calypso</w:t>
            </w:r>
            <w:r w:rsidR="0012410C">
              <w:rPr>
                <w:rFonts w:asciiTheme="minorHAnsi" w:hAnsiTheme="minorHAnsi" w:cstheme="minorHAnsi"/>
                <w:i/>
                <w:iCs/>
                <w:color w:val="auto"/>
              </w:rPr>
              <w:t>’</w:t>
            </w:r>
            <w:r w:rsidR="007A4A0C">
              <w:rPr>
                <w:rFonts w:asciiTheme="minorHAnsi" w:hAnsiTheme="minorHAnsi" w:cstheme="minorHAnsi"/>
                <w:color w:val="auto"/>
              </w:rPr>
              <w:t xml:space="preserve"> one last time</w:t>
            </w:r>
            <w:r w:rsidR="0012410C">
              <w:rPr>
                <w:rFonts w:asciiTheme="minorHAnsi" w:hAnsiTheme="minorHAnsi" w:cstheme="minorHAnsi"/>
                <w:color w:val="auto"/>
              </w:rPr>
              <w:t>:</w:t>
            </w:r>
            <w:r w:rsidR="007A4A0C">
              <w:rPr>
                <w:rFonts w:asciiTheme="minorHAnsi" w:hAnsiTheme="minorHAnsi" w:cstheme="minorHAnsi"/>
                <w:color w:val="auto"/>
              </w:rPr>
              <w:t xml:space="preserve"> </w:t>
            </w:r>
            <w:hyperlink r:id="rId10" w:history="1">
              <w:r w:rsidR="007A4A0C" w:rsidRPr="000F4FB9">
                <w:rPr>
                  <w:rStyle w:val="Hyperlink"/>
                  <w:rFonts w:asciiTheme="minorHAnsi" w:hAnsiTheme="minorHAnsi" w:cstheme="minorHAnsi"/>
                </w:rPr>
                <w:t>(5) Creepy Crawly Calypso | Barefoot Books Singalong - YouTube</w:t>
              </w:r>
            </w:hyperlink>
            <w:r w:rsidR="007A4A0C">
              <w:rPr>
                <w:rFonts w:asciiTheme="minorHAnsi" w:hAnsiTheme="minorHAnsi" w:cstheme="minorHAnsi"/>
                <w:color w:val="auto"/>
              </w:rPr>
              <w:t xml:space="preserve">.  </w:t>
            </w:r>
          </w:p>
          <w:p w14:paraId="64D1E107" w14:textId="080184F5" w:rsidR="00172591" w:rsidRDefault="007A4A0C" w:rsidP="00172591">
            <w:pPr>
              <w:autoSpaceDE w:val="0"/>
              <w:autoSpaceDN w:val="0"/>
              <w:adjustRightInd w:val="0"/>
              <w:rPr>
                <w:rFonts w:asciiTheme="minorHAnsi" w:hAnsiTheme="minorHAnsi" w:cstheme="minorHAnsi"/>
                <w:color w:val="auto"/>
              </w:rPr>
            </w:pPr>
            <w:r>
              <w:rPr>
                <w:rFonts w:asciiTheme="minorHAnsi" w:hAnsiTheme="minorHAnsi" w:cstheme="minorHAnsi"/>
                <w:color w:val="auto"/>
              </w:rPr>
              <w:t>Ask the children how it makes them feel.</w:t>
            </w:r>
            <w:r w:rsidR="0012410C">
              <w:rPr>
                <w:rFonts w:asciiTheme="minorHAnsi" w:hAnsiTheme="minorHAnsi" w:cstheme="minorHAnsi"/>
                <w:color w:val="auto"/>
              </w:rPr>
              <w:t xml:space="preserve"> </w:t>
            </w:r>
          </w:p>
          <w:p w14:paraId="08D89E8C" w14:textId="498AA00D" w:rsidR="0012410C" w:rsidRDefault="007A4A0C" w:rsidP="00172591">
            <w:pPr>
              <w:autoSpaceDE w:val="0"/>
              <w:autoSpaceDN w:val="0"/>
              <w:adjustRightInd w:val="0"/>
              <w:rPr>
                <w:rFonts w:asciiTheme="minorHAnsi" w:hAnsiTheme="minorHAnsi" w:cstheme="minorHAnsi"/>
                <w:color w:val="auto"/>
              </w:rPr>
            </w:pPr>
            <w:r>
              <w:rPr>
                <w:rFonts w:asciiTheme="minorHAnsi" w:hAnsiTheme="minorHAnsi" w:cstheme="minorHAnsi"/>
                <w:color w:val="auto"/>
              </w:rPr>
              <w:t>Watch the film of St Paul’s Carnival</w:t>
            </w:r>
            <w:r w:rsidR="0012410C">
              <w:rPr>
                <w:rFonts w:asciiTheme="minorHAnsi" w:hAnsiTheme="minorHAnsi" w:cstheme="minorHAnsi"/>
                <w:color w:val="auto"/>
              </w:rPr>
              <w:t>:</w:t>
            </w:r>
            <w:r w:rsidR="00D5767F">
              <w:rPr>
                <w:rFonts w:asciiTheme="minorHAnsi" w:hAnsiTheme="minorHAnsi" w:cstheme="minorHAnsi"/>
                <w:color w:val="auto"/>
              </w:rPr>
              <w:t xml:space="preserve"> </w:t>
            </w:r>
            <w:hyperlink r:id="rId11" w:history="1">
              <w:r w:rsidR="00D5767F" w:rsidRPr="00664323">
                <w:rPr>
                  <w:rStyle w:val="Hyperlink"/>
                  <w:rFonts w:asciiTheme="minorHAnsi" w:hAnsiTheme="minorHAnsi" w:cstheme="minorHAnsi"/>
                </w:rPr>
                <w:t>https://www.bbc.co.uk/news/av/uk-england-bristol-44756869/st-pauls-carnival-celebrates-caribbean-culture-in-bristol</w:t>
              </w:r>
            </w:hyperlink>
            <w:r>
              <w:rPr>
                <w:rFonts w:asciiTheme="minorHAnsi" w:hAnsiTheme="minorHAnsi" w:cstheme="minorHAnsi"/>
                <w:color w:val="auto"/>
              </w:rPr>
              <w:t xml:space="preserve">.  </w:t>
            </w:r>
          </w:p>
          <w:p w14:paraId="079BFFD4" w14:textId="696FCD0C" w:rsidR="0012410C" w:rsidRPr="00E92165" w:rsidRDefault="007A4A0C" w:rsidP="00E92165">
            <w:pPr>
              <w:autoSpaceDE w:val="0"/>
              <w:autoSpaceDN w:val="0"/>
              <w:adjustRightInd w:val="0"/>
              <w:rPr>
                <w:rFonts w:asciiTheme="minorHAnsi" w:hAnsiTheme="minorHAnsi" w:cstheme="minorHAnsi"/>
                <w:b/>
                <w:bCs/>
                <w:color w:val="auto"/>
              </w:rPr>
            </w:pPr>
            <w:r>
              <w:rPr>
                <w:rFonts w:asciiTheme="minorHAnsi" w:hAnsiTheme="minorHAnsi" w:cstheme="minorHAnsi"/>
                <w:color w:val="auto"/>
              </w:rPr>
              <w:t>Ask the children how they think people who are watching or joining in with the carnival in St Paul’s feel.</w:t>
            </w:r>
          </w:p>
        </w:tc>
      </w:tr>
      <w:tr w:rsidR="00CB3645" w:rsidRPr="007A4A0C" w14:paraId="47E7838E" w14:textId="77777777">
        <w:tc>
          <w:tcPr>
            <w:tcW w:w="10420" w:type="dxa"/>
          </w:tcPr>
          <w:p w14:paraId="68A6C0DA" w14:textId="77777777" w:rsidR="00CB3645" w:rsidRPr="007A4A0C" w:rsidRDefault="000E36BF">
            <w:pPr>
              <w:rPr>
                <w:rFonts w:asciiTheme="minorHAnsi" w:hAnsiTheme="minorHAnsi" w:cstheme="minorHAnsi"/>
              </w:rPr>
            </w:pPr>
            <w:r w:rsidRPr="007A4A0C">
              <w:rPr>
                <w:rFonts w:asciiTheme="minorHAnsi" w:eastAsia="Calibri" w:hAnsiTheme="minorHAnsi" w:cstheme="minorHAnsi"/>
                <w:b/>
              </w:rPr>
              <w:lastRenderedPageBreak/>
              <w:t>Self-assessment opportunities:</w:t>
            </w:r>
          </w:p>
          <w:p w14:paraId="604165B4" w14:textId="08525CE2" w:rsidR="00CB3645" w:rsidRPr="007A4A0C" w:rsidRDefault="00B63018" w:rsidP="00B63018">
            <w:pPr>
              <w:pStyle w:val="ListParagraph"/>
              <w:numPr>
                <w:ilvl w:val="0"/>
                <w:numId w:val="9"/>
              </w:numPr>
              <w:rPr>
                <w:rFonts w:asciiTheme="minorHAnsi" w:hAnsiTheme="minorHAnsi" w:cstheme="minorHAnsi"/>
              </w:rPr>
            </w:pPr>
            <w:r w:rsidRPr="007A4A0C">
              <w:rPr>
                <w:rFonts w:asciiTheme="minorHAnsi" w:hAnsiTheme="minorHAnsi" w:cstheme="minorHAnsi"/>
                <w:color w:val="auto"/>
              </w:rPr>
              <w:t>I can create a performance and share with an audience</w:t>
            </w:r>
            <w:r w:rsidR="0012410C">
              <w:rPr>
                <w:rFonts w:asciiTheme="minorHAnsi" w:hAnsiTheme="minorHAnsi" w:cstheme="minorHAnsi"/>
                <w:color w:val="auto"/>
              </w:rPr>
              <w:t>.</w:t>
            </w:r>
          </w:p>
        </w:tc>
      </w:tr>
      <w:tr w:rsidR="00CB3645" w:rsidRPr="007A4A0C" w14:paraId="3FF316EE" w14:textId="77777777">
        <w:tc>
          <w:tcPr>
            <w:tcW w:w="10420" w:type="dxa"/>
          </w:tcPr>
          <w:p w14:paraId="25C6352F" w14:textId="60E77464" w:rsidR="001D0E00" w:rsidRPr="00D5767F" w:rsidRDefault="00B63018">
            <w:pPr>
              <w:rPr>
                <w:rFonts w:asciiTheme="minorHAnsi" w:hAnsiTheme="minorHAnsi" w:cstheme="minorHAnsi"/>
                <w:b/>
                <w:bCs/>
                <w:color w:val="auto"/>
              </w:rPr>
            </w:pPr>
            <w:r w:rsidRPr="007A4A0C">
              <w:rPr>
                <w:rFonts w:asciiTheme="minorHAnsi" w:eastAsia="Calibri" w:hAnsiTheme="minorHAnsi" w:cstheme="minorHAnsi"/>
                <w:b/>
              </w:rPr>
              <w:t xml:space="preserve">Resources: </w:t>
            </w:r>
            <w:r w:rsidR="0012410C">
              <w:rPr>
                <w:rFonts w:asciiTheme="minorHAnsi" w:hAnsiTheme="minorHAnsi" w:cstheme="minorHAnsi"/>
                <w:bCs/>
                <w:color w:val="auto"/>
              </w:rPr>
              <w:t>C</w:t>
            </w:r>
            <w:r w:rsidR="00D5767F">
              <w:rPr>
                <w:rFonts w:asciiTheme="minorHAnsi" w:hAnsiTheme="minorHAnsi" w:cstheme="minorHAnsi"/>
                <w:bCs/>
                <w:color w:val="auto"/>
              </w:rPr>
              <w:t xml:space="preserve">lassroom percussion: </w:t>
            </w:r>
            <w:r w:rsidR="00D5767F">
              <w:rPr>
                <w:rFonts w:asciiTheme="minorHAnsi" w:hAnsiTheme="minorHAnsi" w:cstheme="minorHAnsi"/>
                <w:color w:val="auto"/>
              </w:rPr>
              <w:t xml:space="preserve">drums, </w:t>
            </w:r>
            <w:r w:rsidR="00D5767F" w:rsidRPr="007E568F">
              <w:rPr>
                <w:rFonts w:asciiTheme="minorHAnsi" w:hAnsiTheme="minorHAnsi" w:cstheme="minorHAnsi"/>
                <w:color w:val="auto"/>
              </w:rPr>
              <w:t>maracas, claves, tambourines, woodblocks plus beaters, shaky eggs, bells.</w:t>
            </w:r>
            <w:r w:rsidR="007A4A0C">
              <w:rPr>
                <w:rFonts w:asciiTheme="minorHAnsi" w:hAnsiTheme="minorHAnsi" w:cstheme="minorHAnsi"/>
                <w:bCs/>
                <w:color w:val="auto"/>
              </w:rPr>
              <w:t xml:space="preserve"> </w:t>
            </w:r>
            <w:r w:rsidR="007A4A0C" w:rsidRPr="007A4A0C">
              <w:rPr>
                <w:rFonts w:asciiTheme="minorHAnsi" w:hAnsiTheme="minorHAnsi" w:cstheme="minorHAnsi"/>
                <w:bCs/>
                <w:color w:val="auto"/>
              </w:rPr>
              <w:t xml:space="preserve">Powerpoint and </w:t>
            </w:r>
            <w:r w:rsidRPr="007A4A0C">
              <w:rPr>
                <w:rFonts w:asciiTheme="minorHAnsi" w:hAnsiTheme="minorHAnsi" w:cstheme="minorHAnsi"/>
                <w:bCs/>
                <w:color w:val="auto"/>
              </w:rPr>
              <w:t>pictures of ants, beetles and butterflies, masks, backing tracks.</w:t>
            </w:r>
          </w:p>
        </w:tc>
      </w:tr>
      <w:tr w:rsidR="00CB3645" w:rsidRPr="007A4A0C" w14:paraId="2FCB20B2" w14:textId="77777777">
        <w:tc>
          <w:tcPr>
            <w:tcW w:w="10420" w:type="dxa"/>
          </w:tcPr>
          <w:p w14:paraId="434E5978" w14:textId="0A203B0B" w:rsidR="00CB3645" w:rsidRPr="007A4A0C" w:rsidRDefault="000E36BF" w:rsidP="001D0E00">
            <w:pPr>
              <w:autoSpaceDE w:val="0"/>
              <w:autoSpaceDN w:val="0"/>
              <w:adjustRightInd w:val="0"/>
              <w:rPr>
                <w:rFonts w:asciiTheme="minorHAnsi" w:hAnsiTheme="minorHAnsi" w:cstheme="minorHAnsi"/>
              </w:rPr>
            </w:pPr>
            <w:r w:rsidRPr="007A4A0C">
              <w:rPr>
                <w:rFonts w:asciiTheme="minorHAnsi" w:eastAsia="Calibri" w:hAnsiTheme="minorHAnsi" w:cstheme="minorHAnsi"/>
                <w:b/>
              </w:rPr>
              <w:t>Opportunities for sharing work e.g. by recording, notation:</w:t>
            </w:r>
            <w:r w:rsidRPr="007A4A0C">
              <w:rPr>
                <w:rFonts w:asciiTheme="minorHAnsi" w:eastAsia="Calibri" w:hAnsiTheme="minorHAnsi" w:cstheme="minorHAnsi"/>
              </w:rPr>
              <w:t xml:space="preserve"> </w:t>
            </w:r>
            <w:r w:rsidR="00B63018" w:rsidRPr="007A4A0C">
              <w:rPr>
                <w:rFonts w:asciiTheme="minorHAnsi" w:eastAsia="Calibri" w:hAnsiTheme="minorHAnsi" w:cstheme="minorHAnsi"/>
              </w:rPr>
              <w:t>Recording of performance.</w:t>
            </w:r>
          </w:p>
        </w:tc>
      </w:tr>
    </w:tbl>
    <w:p w14:paraId="1EB206D0" w14:textId="77777777" w:rsidR="00CB3645" w:rsidRPr="007A4A0C" w:rsidRDefault="00CB3645">
      <w:pPr>
        <w:rPr>
          <w:rFonts w:asciiTheme="minorHAnsi" w:hAnsiTheme="minorHAnsi" w:cstheme="minorHAnsi"/>
        </w:rPr>
      </w:pPr>
    </w:p>
    <w:p w14:paraId="0BA1BFCC" w14:textId="77777777" w:rsidR="00CB3645" w:rsidRPr="007A4A0C" w:rsidRDefault="00CB3645">
      <w:pPr>
        <w:rPr>
          <w:rFonts w:asciiTheme="minorHAnsi" w:hAnsiTheme="minorHAnsi" w:cstheme="minorHAnsi"/>
        </w:rPr>
      </w:pPr>
    </w:p>
    <w:p w14:paraId="1A435EEC" w14:textId="77777777" w:rsidR="0012410C" w:rsidRDefault="0012410C">
      <w:pPr>
        <w:jc w:val="center"/>
        <w:rPr>
          <w:rFonts w:asciiTheme="minorHAnsi" w:eastAsia="Calibri" w:hAnsiTheme="minorHAnsi" w:cstheme="minorHAnsi"/>
          <w:b/>
        </w:rPr>
      </w:pPr>
    </w:p>
    <w:p w14:paraId="1DAEE985" w14:textId="77777777" w:rsidR="0012410C" w:rsidRDefault="0012410C">
      <w:pPr>
        <w:jc w:val="center"/>
        <w:rPr>
          <w:rFonts w:asciiTheme="minorHAnsi" w:eastAsia="Calibri" w:hAnsiTheme="minorHAnsi" w:cstheme="minorHAnsi"/>
          <w:b/>
        </w:rPr>
      </w:pPr>
    </w:p>
    <w:p w14:paraId="199859A1" w14:textId="77777777" w:rsidR="0012410C" w:rsidRDefault="0012410C">
      <w:pPr>
        <w:jc w:val="center"/>
        <w:rPr>
          <w:rFonts w:asciiTheme="minorHAnsi" w:eastAsia="Calibri" w:hAnsiTheme="minorHAnsi" w:cstheme="minorHAnsi"/>
          <w:b/>
        </w:rPr>
      </w:pPr>
    </w:p>
    <w:p w14:paraId="6BD7D3A1" w14:textId="77777777" w:rsidR="0012410C" w:rsidRDefault="0012410C">
      <w:pPr>
        <w:jc w:val="center"/>
        <w:rPr>
          <w:rFonts w:asciiTheme="minorHAnsi" w:eastAsia="Calibri" w:hAnsiTheme="minorHAnsi" w:cstheme="minorHAnsi"/>
          <w:b/>
        </w:rPr>
      </w:pPr>
    </w:p>
    <w:p w14:paraId="668C31EA" w14:textId="77777777" w:rsidR="0012410C" w:rsidRDefault="0012410C">
      <w:pPr>
        <w:jc w:val="center"/>
        <w:rPr>
          <w:rFonts w:asciiTheme="minorHAnsi" w:eastAsia="Calibri" w:hAnsiTheme="minorHAnsi" w:cstheme="minorHAnsi"/>
          <w:b/>
        </w:rPr>
      </w:pPr>
    </w:p>
    <w:p w14:paraId="3136B074" w14:textId="77777777" w:rsidR="0012410C" w:rsidRDefault="0012410C">
      <w:pPr>
        <w:jc w:val="center"/>
        <w:rPr>
          <w:rFonts w:asciiTheme="minorHAnsi" w:eastAsia="Calibri" w:hAnsiTheme="minorHAnsi" w:cstheme="minorHAnsi"/>
          <w:b/>
        </w:rPr>
      </w:pPr>
    </w:p>
    <w:p w14:paraId="458DF0D4" w14:textId="77777777" w:rsidR="0012410C" w:rsidRDefault="0012410C">
      <w:pPr>
        <w:jc w:val="center"/>
        <w:rPr>
          <w:rFonts w:asciiTheme="minorHAnsi" w:eastAsia="Calibri" w:hAnsiTheme="minorHAnsi" w:cstheme="minorHAnsi"/>
          <w:b/>
        </w:rPr>
      </w:pPr>
    </w:p>
    <w:p w14:paraId="131BFAD8" w14:textId="77777777" w:rsidR="0012410C" w:rsidRDefault="0012410C">
      <w:pPr>
        <w:jc w:val="center"/>
        <w:rPr>
          <w:rFonts w:asciiTheme="minorHAnsi" w:eastAsia="Calibri" w:hAnsiTheme="minorHAnsi" w:cstheme="minorHAnsi"/>
          <w:b/>
        </w:rPr>
      </w:pPr>
    </w:p>
    <w:p w14:paraId="5829DD66" w14:textId="77777777" w:rsidR="0012410C" w:rsidRDefault="0012410C">
      <w:pPr>
        <w:jc w:val="center"/>
        <w:rPr>
          <w:rFonts w:asciiTheme="minorHAnsi" w:eastAsia="Calibri" w:hAnsiTheme="minorHAnsi" w:cstheme="minorHAnsi"/>
          <w:b/>
        </w:rPr>
      </w:pPr>
    </w:p>
    <w:p w14:paraId="253604F8" w14:textId="77777777" w:rsidR="0012410C" w:rsidRDefault="0012410C">
      <w:pPr>
        <w:jc w:val="center"/>
        <w:rPr>
          <w:rFonts w:asciiTheme="minorHAnsi" w:eastAsia="Calibri" w:hAnsiTheme="minorHAnsi" w:cstheme="minorHAnsi"/>
          <w:b/>
        </w:rPr>
      </w:pPr>
    </w:p>
    <w:p w14:paraId="7AACBA34" w14:textId="77777777" w:rsidR="0012410C" w:rsidRDefault="0012410C">
      <w:pPr>
        <w:jc w:val="center"/>
        <w:rPr>
          <w:rFonts w:asciiTheme="minorHAnsi" w:eastAsia="Calibri" w:hAnsiTheme="minorHAnsi" w:cstheme="minorHAnsi"/>
          <w:b/>
        </w:rPr>
      </w:pPr>
    </w:p>
    <w:p w14:paraId="23BEBE55" w14:textId="77777777" w:rsidR="0012410C" w:rsidRDefault="0012410C">
      <w:pPr>
        <w:jc w:val="center"/>
        <w:rPr>
          <w:rFonts w:asciiTheme="minorHAnsi" w:eastAsia="Calibri" w:hAnsiTheme="minorHAnsi" w:cstheme="minorHAnsi"/>
          <w:b/>
        </w:rPr>
      </w:pPr>
    </w:p>
    <w:p w14:paraId="601DE5ED" w14:textId="77777777" w:rsidR="0012410C" w:rsidRDefault="0012410C">
      <w:pPr>
        <w:jc w:val="center"/>
        <w:rPr>
          <w:rFonts w:asciiTheme="minorHAnsi" w:eastAsia="Calibri" w:hAnsiTheme="minorHAnsi" w:cstheme="minorHAnsi"/>
          <w:b/>
        </w:rPr>
      </w:pPr>
    </w:p>
    <w:p w14:paraId="1022A774" w14:textId="77777777" w:rsidR="0012410C" w:rsidRDefault="0012410C">
      <w:pPr>
        <w:jc w:val="center"/>
        <w:rPr>
          <w:rFonts w:asciiTheme="minorHAnsi" w:eastAsia="Calibri" w:hAnsiTheme="minorHAnsi" w:cstheme="minorHAnsi"/>
          <w:b/>
        </w:rPr>
      </w:pPr>
    </w:p>
    <w:p w14:paraId="48D51ADC" w14:textId="77777777" w:rsidR="0012410C" w:rsidRDefault="0012410C">
      <w:pPr>
        <w:jc w:val="center"/>
        <w:rPr>
          <w:rFonts w:asciiTheme="minorHAnsi" w:eastAsia="Calibri" w:hAnsiTheme="minorHAnsi" w:cstheme="minorHAnsi"/>
          <w:b/>
        </w:rPr>
      </w:pPr>
    </w:p>
    <w:p w14:paraId="30D42776" w14:textId="77777777" w:rsidR="0012410C" w:rsidRDefault="0012410C">
      <w:pPr>
        <w:jc w:val="center"/>
        <w:rPr>
          <w:rFonts w:asciiTheme="minorHAnsi" w:eastAsia="Calibri" w:hAnsiTheme="minorHAnsi" w:cstheme="minorHAnsi"/>
          <w:b/>
        </w:rPr>
      </w:pPr>
    </w:p>
    <w:p w14:paraId="0D657D16" w14:textId="77777777" w:rsidR="0012410C" w:rsidRDefault="0012410C">
      <w:pPr>
        <w:jc w:val="center"/>
        <w:rPr>
          <w:rFonts w:asciiTheme="minorHAnsi" w:eastAsia="Calibri" w:hAnsiTheme="minorHAnsi" w:cstheme="minorHAnsi"/>
          <w:b/>
        </w:rPr>
      </w:pPr>
    </w:p>
    <w:p w14:paraId="03EBDED7" w14:textId="77777777" w:rsidR="0012410C" w:rsidRDefault="0012410C">
      <w:pPr>
        <w:jc w:val="center"/>
        <w:rPr>
          <w:rFonts w:asciiTheme="minorHAnsi" w:eastAsia="Calibri" w:hAnsiTheme="minorHAnsi" w:cstheme="minorHAnsi"/>
          <w:b/>
        </w:rPr>
      </w:pPr>
    </w:p>
    <w:p w14:paraId="7E11D6F0" w14:textId="77777777" w:rsidR="0012410C" w:rsidRDefault="0012410C">
      <w:pPr>
        <w:jc w:val="center"/>
        <w:rPr>
          <w:rFonts w:asciiTheme="minorHAnsi" w:eastAsia="Calibri" w:hAnsiTheme="minorHAnsi" w:cstheme="minorHAnsi"/>
          <w:b/>
        </w:rPr>
      </w:pPr>
    </w:p>
    <w:p w14:paraId="0E41751A" w14:textId="77777777" w:rsidR="0012410C" w:rsidRDefault="0012410C">
      <w:pPr>
        <w:jc w:val="center"/>
        <w:rPr>
          <w:rFonts w:asciiTheme="minorHAnsi" w:eastAsia="Calibri" w:hAnsiTheme="minorHAnsi" w:cstheme="minorHAnsi"/>
          <w:b/>
        </w:rPr>
      </w:pPr>
    </w:p>
    <w:p w14:paraId="352034D5" w14:textId="77777777" w:rsidR="0012410C" w:rsidRDefault="0012410C">
      <w:pPr>
        <w:jc w:val="center"/>
        <w:rPr>
          <w:rFonts w:asciiTheme="minorHAnsi" w:eastAsia="Calibri" w:hAnsiTheme="minorHAnsi" w:cstheme="minorHAnsi"/>
          <w:b/>
        </w:rPr>
      </w:pPr>
    </w:p>
    <w:p w14:paraId="662461D8" w14:textId="77777777" w:rsidR="0012410C" w:rsidRDefault="0012410C">
      <w:pPr>
        <w:jc w:val="center"/>
        <w:rPr>
          <w:rFonts w:asciiTheme="minorHAnsi" w:eastAsia="Calibri" w:hAnsiTheme="minorHAnsi" w:cstheme="minorHAnsi"/>
          <w:b/>
        </w:rPr>
      </w:pPr>
    </w:p>
    <w:p w14:paraId="1EF77E61" w14:textId="77777777" w:rsidR="0012410C" w:rsidRDefault="0012410C">
      <w:pPr>
        <w:jc w:val="center"/>
        <w:rPr>
          <w:rFonts w:asciiTheme="minorHAnsi" w:eastAsia="Calibri" w:hAnsiTheme="minorHAnsi" w:cstheme="minorHAnsi"/>
          <w:b/>
        </w:rPr>
      </w:pPr>
    </w:p>
    <w:p w14:paraId="0E3ADF62" w14:textId="77777777" w:rsidR="0012410C" w:rsidRDefault="0012410C">
      <w:pPr>
        <w:jc w:val="center"/>
        <w:rPr>
          <w:rFonts w:asciiTheme="minorHAnsi" w:eastAsia="Calibri" w:hAnsiTheme="minorHAnsi" w:cstheme="minorHAnsi"/>
          <w:b/>
        </w:rPr>
      </w:pPr>
    </w:p>
    <w:p w14:paraId="0796CA31" w14:textId="77777777" w:rsidR="0012410C" w:rsidRDefault="0012410C">
      <w:pPr>
        <w:jc w:val="center"/>
        <w:rPr>
          <w:rFonts w:asciiTheme="minorHAnsi" w:eastAsia="Calibri" w:hAnsiTheme="minorHAnsi" w:cstheme="minorHAnsi"/>
          <w:b/>
        </w:rPr>
      </w:pPr>
    </w:p>
    <w:p w14:paraId="6B739859" w14:textId="77777777" w:rsidR="0012410C" w:rsidRDefault="0012410C">
      <w:pPr>
        <w:jc w:val="center"/>
        <w:rPr>
          <w:rFonts w:asciiTheme="minorHAnsi" w:eastAsia="Calibri" w:hAnsiTheme="minorHAnsi" w:cstheme="minorHAnsi"/>
          <w:b/>
        </w:rPr>
      </w:pPr>
    </w:p>
    <w:p w14:paraId="774068A8" w14:textId="77777777" w:rsidR="0012410C" w:rsidRDefault="0012410C">
      <w:pPr>
        <w:jc w:val="center"/>
        <w:rPr>
          <w:rFonts w:asciiTheme="minorHAnsi" w:eastAsia="Calibri" w:hAnsiTheme="minorHAnsi" w:cstheme="minorHAnsi"/>
          <w:b/>
        </w:rPr>
      </w:pPr>
    </w:p>
    <w:p w14:paraId="689CF4E2" w14:textId="77777777" w:rsidR="0012410C" w:rsidRDefault="0012410C">
      <w:pPr>
        <w:jc w:val="center"/>
        <w:rPr>
          <w:rFonts w:asciiTheme="minorHAnsi" w:eastAsia="Calibri" w:hAnsiTheme="minorHAnsi" w:cstheme="minorHAnsi"/>
          <w:b/>
        </w:rPr>
      </w:pPr>
    </w:p>
    <w:p w14:paraId="7EDD42BB" w14:textId="77777777" w:rsidR="0012410C" w:rsidRDefault="0012410C">
      <w:pPr>
        <w:jc w:val="center"/>
        <w:rPr>
          <w:rFonts w:asciiTheme="minorHAnsi" w:eastAsia="Calibri" w:hAnsiTheme="minorHAnsi" w:cstheme="minorHAnsi"/>
          <w:b/>
        </w:rPr>
      </w:pPr>
    </w:p>
    <w:p w14:paraId="40DD6CA8" w14:textId="77777777" w:rsidR="0012410C" w:rsidRDefault="0012410C">
      <w:pPr>
        <w:jc w:val="center"/>
        <w:rPr>
          <w:rFonts w:asciiTheme="minorHAnsi" w:eastAsia="Calibri" w:hAnsiTheme="minorHAnsi" w:cstheme="minorHAnsi"/>
          <w:b/>
        </w:rPr>
      </w:pPr>
    </w:p>
    <w:p w14:paraId="1519B1F9" w14:textId="77777777" w:rsidR="0012410C" w:rsidRDefault="0012410C">
      <w:pPr>
        <w:jc w:val="center"/>
        <w:rPr>
          <w:rFonts w:asciiTheme="minorHAnsi" w:eastAsia="Calibri" w:hAnsiTheme="minorHAnsi" w:cstheme="minorHAnsi"/>
          <w:b/>
        </w:rPr>
      </w:pPr>
    </w:p>
    <w:p w14:paraId="0469A72D" w14:textId="77777777" w:rsidR="0012410C" w:rsidRDefault="0012410C">
      <w:pPr>
        <w:jc w:val="center"/>
        <w:rPr>
          <w:rFonts w:asciiTheme="minorHAnsi" w:eastAsia="Calibri" w:hAnsiTheme="minorHAnsi" w:cstheme="minorHAnsi"/>
          <w:b/>
        </w:rPr>
      </w:pPr>
    </w:p>
    <w:p w14:paraId="64447C31" w14:textId="77777777" w:rsidR="0012410C" w:rsidRDefault="0012410C">
      <w:pPr>
        <w:jc w:val="center"/>
        <w:rPr>
          <w:rFonts w:asciiTheme="minorHAnsi" w:eastAsia="Calibri" w:hAnsiTheme="minorHAnsi" w:cstheme="minorHAnsi"/>
          <w:b/>
        </w:rPr>
      </w:pPr>
    </w:p>
    <w:p w14:paraId="4322F3ED" w14:textId="77777777" w:rsidR="0012410C" w:rsidRDefault="0012410C">
      <w:pPr>
        <w:jc w:val="center"/>
        <w:rPr>
          <w:rFonts w:asciiTheme="minorHAnsi" w:eastAsia="Calibri" w:hAnsiTheme="minorHAnsi" w:cstheme="minorHAnsi"/>
          <w:b/>
        </w:rPr>
      </w:pPr>
    </w:p>
    <w:p w14:paraId="66870705" w14:textId="77777777" w:rsidR="00E92165" w:rsidRDefault="00E92165" w:rsidP="00E92165">
      <w:pPr>
        <w:rPr>
          <w:rFonts w:asciiTheme="minorHAnsi" w:eastAsia="Calibri" w:hAnsiTheme="minorHAnsi" w:cstheme="minorHAnsi"/>
          <w:b/>
        </w:rPr>
      </w:pPr>
    </w:p>
    <w:p w14:paraId="76379056" w14:textId="5E9383B7" w:rsidR="00CB3645" w:rsidRPr="00E92165" w:rsidRDefault="00D5767F" w:rsidP="00E92165">
      <w:pPr>
        <w:jc w:val="center"/>
        <w:rPr>
          <w:rFonts w:asciiTheme="minorHAnsi" w:eastAsia="Calibri" w:hAnsiTheme="minorHAnsi" w:cstheme="minorHAnsi"/>
          <w:b/>
        </w:rPr>
      </w:pPr>
      <w:r>
        <w:rPr>
          <w:rFonts w:asciiTheme="minorHAnsi" w:eastAsia="Calibri" w:hAnsiTheme="minorHAnsi" w:cstheme="minorHAnsi"/>
          <w:b/>
        </w:rPr>
        <w:t xml:space="preserve">Music Assessment:  </w:t>
      </w:r>
      <w:r w:rsidR="003B0322" w:rsidRPr="007A4A0C">
        <w:rPr>
          <w:rFonts w:asciiTheme="minorHAnsi" w:eastAsia="Calibri" w:hAnsiTheme="minorHAnsi" w:cstheme="minorHAnsi"/>
          <w:b/>
        </w:rPr>
        <w:t>Reception Lesson 6</w:t>
      </w:r>
    </w:p>
    <w:p w14:paraId="4CA93C5C" w14:textId="77777777" w:rsidR="00CB3645" w:rsidRPr="007A4A0C" w:rsidRDefault="000E36BF">
      <w:pPr>
        <w:rPr>
          <w:rFonts w:asciiTheme="minorHAnsi" w:hAnsiTheme="minorHAnsi" w:cstheme="minorHAnsi"/>
        </w:rPr>
      </w:pPr>
      <w:r w:rsidRPr="007A4A0C">
        <w:rPr>
          <w:rFonts w:asciiTheme="minorHAnsi" w:eastAsia="Calibri" w:hAnsiTheme="minorHAnsi" w:cstheme="minorHAns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137D7ED9" w14:textId="77777777" w:rsidR="00CB3645" w:rsidRPr="007A4A0C" w:rsidRDefault="00CB3645">
      <w:pPr>
        <w:rPr>
          <w:rFonts w:asciiTheme="minorHAnsi" w:hAnsiTheme="minorHAnsi" w:cstheme="minorHAnsi"/>
        </w:rPr>
      </w:pPr>
    </w:p>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CB3645" w:rsidRPr="007A4A0C" w14:paraId="360F1626" w14:textId="77777777">
        <w:tc>
          <w:tcPr>
            <w:tcW w:w="3473" w:type="dxa"/>
          </w:tcPr>
          <w:p w14:paraId="5078141C" w14:textId="77777777" w:rsidR="00CB3645" w:rsidRPr="007A4A0C" w:rsidRDefault="000E36BF" w:rsidP="0007550D">
            <w:pPr>
              <w:rPr>
                <w:rFonts w:asciiTheme="minorHAnsi" w:hAnsiTheme="minorHAnsi" w:cstheme="minorHAnsi"/>
              </w:rPr>
            </w:pPr>
            <w:r w:rsidRPr="007A4A0C">
              <w:rPr>
                <w:rFonts w:asciiTheme="minorHAnsi" w:eastAsia="Calibri" w:hAnsiTheme="minorHAnsi" w:cstheme="minorHAnsi"/>
              </w:rPr>
              <w:t xml:space="preserve">Names of any children who </w:t>
            </w:r>
            <w:r w:rsidR="0007550D" w:rsidRPr="007A4A0C">
              <w:rPr>
                <w:rFonts w:asciiTheme="minorHAnsi" w:eastAsia="Calibri" w:hAnsiTheme="minorHAnsi" w:cstheme="minorHAnsi"/>
              </w:rPr>
              <w:t>are working towards</w:t>
            </w:r>
          </w:p>
        </w:tc>
        <w:tc>
          <w:tcPr>
            <w:tcW w:w="3473" w:type="dxa"/>
          </w:tcPr>
          <w:p w14:paraId="29A868BD" w14:textId="77777777" w:rsidR="00CB3645" w:rsidRPr="007A4A0C" w:rsidRDefault="000E36BF">
            <w:pPr>
              <w:jc w:val="center"/>
              <w:rPr>
                <w:rFonts w:asciiTheme="minorHAnsi" w:hAnsiTheme="minorHAnsi" w:cstheme="minorHAnsi"/>
              </w:rPr>
            </w:pPr>
            <w:r w:rsidRPr="007A4A0C">
              <w:rPr>
                <w:rFonts w:asciiTheme="minorHAnsi" w:eastAsia="Calibri" w:hAnsiTheme="minorHAnsi" w:cstheme="minorHAnsi"/>
              </w:rPr>
              <w:t>‘I can’ assessment criteria</w:t>
            </w:r>
          </w:p>
        </w:tc>
        <w:tc>
          <w:tcPr>
            <w:tcW w:w="3474" w:type="dxa"/>
          </w:tcPr>
          <w:p w14:paraId="3CC6EA16" w14:textId="77777777" w:rsidR="00CB3645" w:rsidRPr="007A4A0C" w:rsidRDefault="000E36BF" w:rsidP="0007550D">
            <w:pPr>
              <w:rPr>
                <w:rFonts w:asciiTheme="minorHAnsi" w:hAnsiTheme="minorHAnsi" w:cstheme="minorHAnsi"/>
              </w:rPr>
            </w:pPr>
            <w:r w:rsidRPr="007A4A0C">
              <w:rPr>
                <w:rFonts w:asciiTheme="minorHAnsi" w:eastAsia="Calibri" w:hAnsiTheme="minorHAnsi" w:cstheme="minorHAnsi"/>
              </w:rPr>
              <w:t xml:space="preserve">Names of any children who </w:t>
            </w:r>
            <w:r w:rsidR="0007550D" w:rsidRPr="007A4A0C">
              <w:rPr>
                <w:rFonts w:asciiTheme="minorHAnsi" w:eastAsia="Calibri" w:hAnsiTheme="minorHAnsi" w:cstheme="minorHAnsi"/>
              </w:rPr>
              <w:t>are working at greater depth</w:t>
            </w:r>
          </w:p>
        </w:tc>
      </w:tr>
      <w:tr w:rsidR="00CB3645" w:rsidRPr="007A4A0C" w14:paraId="357DB9B5" w14:textId="77777777">
        <w:tc>
          <w:tcPr>
            <w:tcW w:w="3473" w:type="dxa"/>
          </w:tcPr>
          <w:p w14:paraId="7BD18691" w14:textId="77777777" w:rsidR="00CB3645" w:rsidRPr="007A4A0C" w:rsidRDefault="00CB3645">
            <w:pPr>
              <w:rPr>
                <w:rFonts w:asciiTheme="minorHAnsi" w:hAnsiTheme="minorHAnsi" w:cstheme="minorHAnsi"/>
              </w:rPr>
            </w:pPr>
          </w:p>
        </w:tc>
        <w:tc>
          <w:tcPr>
            <w:tcW w:w="3473" w:type="dxa"/>
          </w:tcPr>
          <w:p w14:paraId="01CC7AFD" w14:textId="33BB9194" w:rsidR="00CB3645" w:rsidRPr="007A4A0C" w:rsidRDefault="00B63018" w:rsidP="00B63018">
            <w:pPr>
              <w:pStyle w:val="ListParagraph"/>
              <w:numPr>
                <w:ilvl w:val="0"/>
                <w:numId w:val="9"/>
              </w:numPr>
              <w:rPr>
                <w:rFonts w:asciiTheme="minorHAnsi" w:hAnsiTheme="minorHAnsi" w:cstheme="minorHAnsi"/>
              </w:rPr>
            </w:pPr>
            <w:r w:rsidRPr="007A4A0C">
              <w:rPr>
                <w:rFonts w:asciiTheme="minorHAnsi" w:hAnsiTheme="minorHAnsi" w:cstheme="minorHAnsi"/>
                <w:color w:val="auto"/>
              </w:rPr>
              <w:t>I can create a performance and share with an audience</w:t>
            </w:r>
            <w:r w:rsidRPr="007A4A0C">
              <w:rPr>
                <w:rFonts w:asciiTheme="minorHAnsi" w:hAnsiTheme="minorHAnsi" w:cstheme="minorHAnsi"/>
              </w:rPr>
              <w:t xml:space="preserve"> </w:t>
            </w:r>
          </w:p>
          <w:p w14:paraId="1C96DB62" w14:textId="77777777" w:rsidR="00CB3645" w:rsidRPr="007A4A0C" w:rsidRDefault="00CB3645">
            <w:pPr>
              <w:rPr>
                <w:rFonts w:asciiTheme="minorHAnsi" w:hAnsiTheme="minorHAnsi" w:cstheme="minorHAnsi"/>
              </w:rPr>
            </w:pPr>
          </w:p>
          <w:p w14:paraId="626AFD2B" w14:textId="77777777" w:rsidR="00CB3645" w:rsidRPr="007A4A0C" w:rsidRDefault="00CB3645">
            <w:pPr>
              <w:rPr>
                <w:rFonts w:asciiTheme="minorHAnsi" w:hAnsiTheme="minorHAnsi" w:cstheme="minorHAnsi"/>
              </w:rPr>
            </w:pPr>
          </w:p>
          <w:p w14:paraId="3D7F3ECD" w14:textId="77777777" w:rsidR="00CB3645" w:rsidRPr="007A4A0C" w:rsidRDefault="00CB3645">
            <w:pPr>
              <w:rPr>
                <w:rFonts w:asciiTheme="minorHAnsi" w:hAnsiTheme="minorHAnsi" w:cstheme="minorHAnsi"/>
              </w:rPr>
            </w:pPr>
          </w:p>
        </w:tc>
        <w:tc>
          <w:tcPr>
            <w:tcW w:w="3474" w:type="dxa"/>
          </w:tcPr>
          <w:p w14:paraId="559912B1" w14:textId="77777777" w:rsidR="00CB3645" w:rsidRPr="007A4A0C" w:rsidRDefault="00CB3645">
            <w:pPr>
              <w:rPr>
                <w:rFonts w:asciiTheme="minorHAnsi" w:hAnsiTheme="minorHAnsi" w:cstheme="minorHAnsi"/>
              </w:rPr>
            </w:pPr>
          </w:p>
          <w:p w14:paraId="6C6EF06E" w14:textId="77777777" w:rsidR="00CB3645" w:rsidRPr="007A4A0C" w:rsidRDefault="00CB3645">
            <w:pPr>
              <w:rPr>
                <w:rFonts w:asciiTheme="minorHAnsi" w:hAnsiTheme="minorHAnsi" w:cstheme="minorHAnsi"/>
              </w:rPr>
            </w:pPr>
          </w:p>
          <w:p w14:paraId="770AADE2" w14:textId="77777777" w:rsidR="00CB3645" w:rsidRPr="007A4A0C" w:rsidRDefault="00CB3645">
            <w:pPr>
              <w:rPr>
                <w:rFonts w:asciiTheme="minorHAnsi" w:hAnsiTheme="minorHAnsi" w:cstheme="minorHAnsi"/>
              </w:rPr>
            </w:pPr>
          </w:p>
          <w:p w14:paraId="6FBDB61A" w14:textId="77777777" w:rsidR="00CB3645" w:rsidRPr="007A4A0C" w:rsidRDefault="00CB3645">
            <w:pPr>
              <w:rPr>
                <w:rFonts w:asciiTheme="minorHAnsi" w:hAnsiTheme="minorHAnsi" w:cstheme="minorHAnsi"/>
              </w:rPr>
            </w:pPr>
          </w:p>
          <w:p w14:paraId="5BFFFF27" w14:textId="77777777" w:rsidR="00CB3645" w:rsidRPr="007A4A0C" w:rsidRDefault="00CB3645">
            <w:pPr>
              <w:rPr>
                <w:rFonts w:asciiTheme="minorHAnsi" w:hAnsiTheme="minorHAnsi" w:cstheme="minorHAnsi"/>
              </w:rPr>
            </w:pPr>
          </w:p>
          <w:p w14:paraId="06EC50D1" w14:textId="77777777" w:rsidR="00CB3645" w:rsidRPr="007A4A0C" w:rsidRDefault="00CB3645">
            <w:pPr>
              <w:rPr>
                <w:rFonts w:asciiTheme="minorHAnsi" w:hAnsiTheme="minorHAnsi" w:cstheme="minorHAnsi"/>
              </w:rPr>
            </w:pPr>
          </w:p>
          <w:p w14:paraId="32E506A4" w14:textId="77777777" w:rsidR="00CB3645" w:rsidRPr="007A4A0C" w:rsidRDefault="00CB3645">
            <w:pPr>
              <w:rPr>
                <w:rFonts w:asciiTheme="minorHAnsi" w:hAnsiTheme="minorHAnsi" w:cstheme="minorHAnsi"/>
              </w:rPr>
            </w:pPr>
          </w:p>
          <w:p w14:paraId="173C9B92" w14:textId="77777777" w:rsidR="00CB3645" w:rsidRPr="007A4A0C" w:rsidRDefault="00CB3645">
            <w:pPr>
              <w:rPr>
                <w:rFonts w:asciiTheme="minorHAnsi" w:hAnsiTheme="minorHAnsi" w:cstheme="minorHAnsi"/>
              </w:rPr>
            </w:pPr>
          </w:p>
          <w:p w14:paraId="0B28E94A" w14:textId="77777777" w:rsidR="00CB3645" w:rsidRPr="007A4A0C" w:rsidRDefault="00CB3645">
            <w:pPr>
              <w:rPr>
                <w:rFonts w:asciiTheme="minorHAnsi" w:hAnsiTheme="minorHAnsi" w:cstheme="minorHAnsi"/>
              </w:rPr>
            </w:pPr>
          </w:p>
          <w:p w14:paraId="3B8A66AB" w14:textId="77777777" w:rsidR="00CB3645" w:rsidRPr="007A4A0C" w:rsidRDefault="00CB3645">
            <w:pPr>
              <w:rPr>
                <w:rFonts w:asciiTheme="minorHAnsi" w:hAnsiTheme="minorHAnsi" w:cstheme="minorHAnsi"/>
              </w:rPr>
            </w:pPr>
          </w:p>
          <w:p w14:paraId="47917D18" w14:textId="77777777" w:rsidR="00CB3645" w:rsidRPr="007A4A0C" w:rsidRDefault="00CB3645">
            <w:pPr>
              <w:rPr>
                <w:rFonts w:asciiTheme="minorHAnsi" w:hAnsiTheme="minorHAnsi" w:cstheme="minorHAnsi"/>
              </w:rPr>
            </w:pPr>
          </w:p>
          <w:p w14:paraId="3378ECCB" w14:textId="77777777" w:rsidR="00CB3645" w:rsidRPr="007A4A0C" w:rsidRDefault="00CB3645">
            <w:pPr>
              <w:rPr>
                <w:rFonts w:asciiTheme="minorHAnsi" w:hAnsiTheme="minorHAnsi" w:cstheme="minorHAnsi"/>
              </w:rPr>
            </w:pPr>
          </w:p>
          <w:p w14:paraId="4120F0E0" w14:textId="77777777" w:rsidR="00CB3645" w:rsidRPr="007A4A0C" w:rsidRDefault="00CB3645">
            <w:pPr>
              <w:rPr>
                <w:rFonts w:asciiTheme="minorHAnsi" w:hAnsiTheme="minorHAnsi" w:cstheme="minorHAnsi"/>
              </w:rPr>
            </w:pPr>
          </w:p>
          <w:p w14:paraId="27C5A601" w14:textId="77777777" w:rsidR="00CB3645" w:rsidRPr="007A4A0C" w:rsidRDefault="00CB3645">
            <w:pPr>
              <w:rPr>
                <w:rFonts w:asciiTheme="minorHAnsi" w:hAnsiTheme="minorHAnsi" w:cstheme="minorHAnsi"/>
              </w:rPr>
            </w:pPr>
          </w:p>
          <w:p w14:paraId="647E4C07" w14:textId="77777777" w:rsidR="00CB3645" w:rsidRPr="007A4A0C" w:rsidRDefault="00CB3645">
            <w:pPr>
              <w:rPr>
                <w:rFonts w:asciiTheme="minorHAnsi" w:hAnsiTheme="minorHAnsi" w:cstheme="minorHAnsi"/>
              </w:rPr>
            </w:pPr>
          </w:p>
          <w:p w14:paraId="5C379650" w14:textId="77777777" w:rsidR="00CB3645" w:rsidRPr="007A4A0C" w:rsidRDefault="00CB3645">
            <w:pPr>
              <w:rPr>
                <w:rFonts w:asciiTheme="minorHAnsi" w:hAnsiTheme="minorHAnsi" w:cstheme="minorHAnsi"/>
              </w:rPr>
            </w:pPr>
          </w:p>
          <w:p w14:paraId="5B8E58DF" w14:textId="77777777" w:rsidR="00CB3645" w:rsidRPr="007A4A0C" w:rsidRDefault="00CB3645">
            <w:pPr>
              <w:rPr>
                <w:rFonts w:asciiTheme="minorHAnsi" w:hAnsiTheme="minorHAnsi" w:cstheme="minorHAnsi"/>
              </w:rPr>
            </w:pPr>
          </w:p>
          <w:p w14:paraId="7EF44CBB" w14:textId="77777777" w:rsidR="00CB3645" w:rsidRPr="007A4A0C" w:rsidRDefault="00CB3645">
            <w:pPr>
              <w:rPr>
                <w:rFonts w:asciiTheme="minorHAnsi" w:hAnsiTheme="minorHAnsi" w:cstheme="minorHAnsi"/>
              </w:rPr>
            </w:pPr>
          </w:p>
          <w:p w14:paraId="7D30AD72" w14:textId="77777777" w:rsidR="00CB3645" w:rsidRPr="007A4A0C" w:rsidRDefault="00CB3645">
            <w:pPr>
              <w:rPr>
                <w:rFonts w:asciiTheme="minorHAnsi" w:hAnsiTheme="minorHAnsi" w:cstheme="minorHAnsi"/>
              </w:rPr>
            </w:pPr>
          </w:p>
          <w:p w14:paraId="4F7AF702" w14:textId="77777777" w:rsidR="00CB3645" w:rsidRPr="007A4A0C" w:rsidRDefault="00CB3645">
            <w:pPr>
              <w:rPr>
                <w:rFonts w:asciiTheme="minorHAnsi" w:hAnsiTheme="minorHAnsi" w:cstheme="minorHAnsi"/>
              </w:rPr>
            </w:pPr>
          </w:p>
          <w:p w14:paraId="3B62E6A9" w14:textId="77777777" w:rsidR="00CB3645" w:rsidRPr="007A4A0C" w:rsidRDefault="00CB3645">
            <w:pPr>
              <w:rPr>
                <w:rFonts w:asciiTheme="minorHAnsi" w:hAnsiTheme="minorHAnsi" w:cstheme="minorHAnsi"/>
              </w:rPr>
            </w:pPr>
          </w:p>
          <w:p w14:paraId="5C37C08D" w14:textId="77777777" w:rsidR="00CB3645" w:rsidRPr="007A4A0C" w:rsidRDefault="00CB3645">
            <w:pPr>
              <w:rPr>
                <w:rFonts w:asciiTheme="minorHAnsi" w:hAnsiTheme="minorHAnsi" w:cstheme="minorHAnsi"/>
              </w:rPr>
            </w:pPr>
          </w:p>
          <w:p w14:paraId="61E2D549" w14:textId="77777777" w:rsidR="00CB3645" w:rsidRPr="007A4A0C" w:rsidRDefault="00CB3645">
            <w:pPr>
              <w:rPr>
                <w:rFonts w:asciiTheme="minorHAnsi" w:hAnsiTheme="minorHAnsi" w:cstheme="minorHAnsi"/>
              </w:rPr>
            </w:pPr>
          </w:p>
          <w:p w14:paraId="561D3938" w14:textId="77777777" w:rsidR="00CB3645" w:rsidRPr="007A4A0C" w:rsidRDefault="00CB3645">
            <w:pPr>
              <w:rPr>
                <w:rFonts w:asciiTheme="minorHAnsi" w:hAnsiTheme="minorHAnsi" w:cstheme="minorHAnsi"/>
              </w:rPr>
            </w:pPr>
          </w:p>
          <w:p w14:paraId="3A29022B" w14:textId="77777777" w:rsidR="00CB3645" w:rsidRPr="007A4A0C" w:rsidRDefault="00CB3645">
            <w:pPr>
              <w:rPr>
                <w:rFonts w:asciiTheme="minorHAnsi" w:hAnsiTheme="minorHAnsi" w:cstheme="minorHAnsi"/>
              </w:rPr>
            </w:pPr>
          </w:p>
          <w:p w14:paraId="524509E1" w14:textId="77777777" w:rsidR="00CB3645" w:rsidRPr="007A4A0C" w:rsidRDefault="00CB3645">
            <w:pPr>
              <w:rPr>
                <w:rFonts w:asciiTheme="minorHAnsi" w:hAnsiTheme="minorHAnsi" w:cstheme="minorHAnsi"/>
              </w:rPr>
            </w:pPr>
          </w:p>
          <w:p w14:paraId="3D98E9E9" w14:textId="77777777" w:rsidR="00CB3645" w:rsidRPr="007A4A0C" w:rsidRDefault="00CB3645">
            <w:pPr>
              <w:rPr>
                <w:rFonts w:asciiTheme="minorHAnsi" w:hAnsiTheme="minorHAnsi" w:cstheme="minorHAnsi"/>
              </w:rPr>
            </w:pPr>
          </w:p>
          <w:p w14:paraId="2E525C13" w14:textId="77777777" w:rsidR="00CB3645" w:rsidRPr="007A4A0C" w:rsidRDefault="00CB3645">
            <w:pPr>
              <w:rPr>
                <w:rFonts w:asciiTheme="minorHAnsi" w:hAnsiTheme="minorHAnsi" w:cstheme="minorHAnsi"/>
              </w:rPr>
            </w:pPr>
          </w:p>
          <w:p w14:paraId="28A302DF" w14:textId="77777777" w:rsidR="00CB3645" w:rsidRPr="007A4A0C" w:rsidRDefault="00CB3645">
            <w:pPr>
              <w:rPr>
                <w:rFonts w:asciiTheme="minorHAnsi" w:hAnsiTheme="minorHAnsi" w:cstheme="minorHAnsi"/>
              </w:rPr>
            </w:pPr>
          </w:p>
          <w:p w14:paraId="10B1E0CF" w14:textId="77777777" w:rsidR="00CB3645" w:rsidRPr="007A4A0C" w:rsidRDefault="00CB3645">
            <w:pPr>
              <w:rPr>
                <w:rFonts w:asciiTheme="minorHAnsi" w:hAnsiTheme="minorHAnsi" w:cstheme="minorHAnsi"/>
              </w:rPr>
            </w:pPr>
          </w:p>
          <w:p w14:paraId="130A16BB" w14:textId="77777777" w:rsidR="00CB3645" w:rsidRPr="007A4A0C" w:rsidRDefault="00CB3645">
            <w:pPr>
              <w:rPr>
                <w:rFonts w:asciiTheme="minorHAnsi" w:hAnsiTheme="minorHAnsi" w:cstheme="minorHAnsi"/>
              </w:rPr>
            </w:pPr>
          </w:p>
          <w:p w14:paraId="0516B9E3" w14:textId="77777777" w:rsidR="00CB3645" w:rsidRPr="007A4A0C" w:rsidRDefault="00CB3645">
            <w:pPr>
              <w:rPr>
                <w:rFonts w:asciiTheme="minorHAnsi" w:hAnsiTheme="minorHAnsi" w:cstheme="minorHAnsi"/>
              </w:rPr>
            </w:pPr>
          </w:p>
          <w:p w14:paraId="53E5E48C" w14:textId="77777777" w:rsidR="00CB3645" w:rsidRPr="007A4A0C" w:rsidRDefault="00CB3645">
            <w:pPr>
              <w:rPr>
                <w:rFonts w:asciiTheme="minorHAnsi" w:hAnsiTheme="minorHAnsi" w:cstheme="minorHAnsi"/>
              </w:rPr>
            </w:pPr>
          </w:p>
        </w:tc>
      </w:tr>
      <w:tr w:rsidR="00CB3645" w:rsidRPr="007A4A0C" w14:paraId="734A0698" w14:textId="77777777">
        <w:tc>
          <w:tcPr>
            <w:tcW w:w="10420" w:type="dxa"/>
            <w:gridSpan w:val="3"/>
          </w:tcPr>
          <w:p w14:paraId="334A2F58" w14:textId="77777777" w:rsidR="00CB3645" w:rsidRPr="007A4A0C" w:rsidRDefault="000E36BF">
            <w:pPr>
              <w:rPr>
                <w:rFonts w:asciiTheme="minorHAnsi" w:hAnsiTheme="minorHAnsi" w:cstheme="minorHAnsi"/>
              </w:rPr>
            </w:pPr>
            <w:r w:rsidRPr="007A4A0C">
              <w:rPr>
                <w:rFonts w:asciiTheme="minorHAnsi" w:eastAsia="Calibri" w:hAnsiTheme="minorHAnsi" w:cstheme="minorHAnsi"/>
              </w:rPr>
              <w:t>Notes:</w:t>
            </w:r>
          </w:p>
          <w:p w14:paraId="40070D99" w14:textId="77777777" w:rsidR="00CB3645" w:rsidRPr="007A4A0C" w:rsidRDefault="00CB3645">
            <w:pPr>
              <w:rPr>
                <w:rFonts w:asciiTheme="minorHAnsi" w:hAnsiTheme="minorHAnsi" w:cstheme="minorHAnsi"/>
              </w:rPr>
            </w:pPr>
          </w:p>
          <w:p w14:paraId="69A17D1F" w14:textId="77777777" w:rsidR="00CB3645" w:rsidRPr="007A4A0C" w:rsidRDefault="00CB3645">
            <w:pPr>
              <w:rPr>
                <w:rFonts w:asciiTheme="minorHAnsi" w:hAnsiTheme="minorHAnsi" w:cstheme="minorHAnsi"/>
              </w:rPr>
            </w:pPr>
          </w:p>
        </w:tc>
      </w:tr>
    </w:tbl>
    <w:p w14:paraId="79EBEA7A" w14:textId="77777777" w:rsidR="00CB3645" w:rsidRPr="007A4A0C" w:rsidRDefault="00CB3645">
      <w:pPr>
        <w:spacing w:after="200" w:line="276" w:lineRule="auto"/>
        <w:rPr>
          <w:rFonts w:asciiTheme="minorHAnsi" w:hAnsiTheme="minorHAnsi" w:cstheme="minorHAnsi"/>
        </w:rPr>
      </w:pPr>
    </w:p>
    <w:sectPr w:rsidR="00CB3645" w:rsidRPr="007A4A0C">
      <w:headerReference w:type="even" r:id="rId12"/>
      <w:headerReference w:type="default" r:id="rId13"/>
      <w:footerReference w:type="even" r:id="rId14"/>
      <w:footerReference w:type="default" r:id="rId15"/>
      <w:headerReference w:type="first" r:id="rId16"/>
      <w:footerReference w:type="first" r:id="rId17"/>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91CE6" w14:textId="77777777" w:rsidR="0000641C" w:rsidRDefault="0000641C">
      <w:r>
        <w:separator/>
      </w:r>
    </w:p>
  </w:endnote>
  <w:endnote w:type="continuationSeparator" w:id="0">
    <w:p w14:paraId="501C1C03" w14:textId="77777777" w:rsidR="0000641C" w:rsidRDefault="0000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assoonPrimaryInfant">
    <w:altName w:val="Calibri"/>
    <w:panose1 w:val="020B0604020202020204"/>
    <w:charset w:val="00"/>
    <w:family w:val="auto"/>
    <w:pitch w:val="variable"/>
    <w:sig w:usb0="00000083" w:usb1="00000000" w:usb2="00000000" w:usb3="00000000" w:csb0="00000009" w:csb1="00000000"/>
  </w:font>
  <w:font w:name="Tek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54C5" w14:textId="77777777" w:rsidR="0012410C" w:rsidRDefault="0012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AD61" w14:textId="5D3738B3" w:rsidR="00CB3645" w:rsidRDefault="000E36BF">
    <w:pPr>
      <w:tabs>
        <w:tab w:val="center" w:pos="4513"/>
        <w:tab w:val="right" w:pos="9026"/>
      </w:tabs>
      <w:jc w:val="right"/>
    </w:pPr>
    <w:r>
      <w:fldChar w:fldCharType="begin"/>
    </w:r>
    <w:r>
      <w:instrText>PAGE</w:instrText>
    </w:r>
    <w:r>
      <w:fldChar w:fldCharType="separate"/>
    </w:r>
    <w:r w:rsidR="00D5767F">
      <w:rPr>
        <w:noProof/>
      </w:rPr>
      <w:t>1</w:t>
    </w:r>
    <w:r>
      <w:fldChar w:fldCharType="end"/>
    </w:r>
  </w:p>
  <w:p w14:paraId="58104AFD" w14:textId="5594A175" w:rsidR="00CB3645" w:rsidRDefault="0012410C">
    <w:pPr>
      <w:tabs>
        <w:tab w:val="center" w:pos="4513"/>
        <w:tab w:val="right" w:pos="9026"/>
      </w:tabs>
      <w:spacing w:after="708"/>
    </w:pPr>
    <w:r>
      <w:rPr>
        <w:noProof/>
      </w:rPr>
      <mc:AlternateContent>
        <mc:Choice Requires="wps">
          <w:drawing>
            <wp:anchor distT="0" distB="0" distL="114300" distR="114300" simplePos="0" relativeHeight="251676160" behindDoc="0" locked="0" layoutInCell="1" allowOverlap="1" wp14:anchorId="4202F2D3" wp14:editId="6149CF57">
              <wp:simplePos x="0" y="0"/>
              <wp:positionH relativeFrom="column">
                <wp:posOffset>1395047</wp:posOffset>
              </wp:positionH>
              <wp:positionV relativeFrom="page">
                <wp:posOffset>9705487</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68476918" w14:textId="77777777" w:rsidR="0012410C" w:rsidRPr="00C6458D" w:rsidRDefault="0012410C" w:rsidP="0012410C">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2F2D3" id="_x0000_t202" coordsize="21600,21600" o:spt="202" path="m,l,21600r21600,l21600,xe">
              <v:stroke joinstyle="miter"/>
              <v:path gradientshapeok="t" o:connecttype="rect"/>
            </v:shapetype>
            <v:shape id="Text Box 7" o:spid="_x0000_s1026" type="#_x0000_t202" style="position:absolute;margin-left:109.85pt;margin-top:764.2pt;width:415.45pt;height:6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" filled="f" stroked="f" strokeweight=".5pt">
              <v:textbox>
                <w:txbxContent>
                  <w:p w14:paraId="68476918" w14:textId="77777777" w:rsidR="0012410C" w:rsidRPr="00C6458D" w:rsidRDefault="0012410C" w:rsidP="0012410C">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r>
      <w:rPr>
        <w:rFonts w:ascii="Calibri" w:hAnsi="Calibri" w:cs="Arial"/>
        <w:b/>
        <w:noProof/>
      </w:rPr>
      <w:drawing>
        <wp:anchor distT="0" distB="0" distL="114300" distR="114300" simplePos="0" relativeHeight="251675136" behindDoc="0" locked="0" layoutInCell="1" allowOverlap="1" wp14:anchorId="5D3D1EFB" wp14:editId="111CF462">
          <wp:simplePos x="0" y="0"/>
          <wp:positionH relativeFrom="column">
            <wp:posOffset>-281354</wp:posOffset>
          </wp:positionH>
          <wp:positionV relativeFrom="page">
            <wp:posOffset>9710713</wp:posOffset>
          </wp:positionV>
          <wp:extent cx="1805305" cy="688340"/>
          <wp:effectExtent l="0" t="0" r="0" b="0"/>
          <wp:wrapSquare wrapText="bothSides"/>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7AF6" w14:textId="77777777" w:rsidR="0012410C" w:rsidRDefault="0012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84484" w14:textId="77777777" w:rsidR="0000641C" w:rsidRDefault="0000641C">
      <w:r>
        <w:separator/>
      </w:r>
    </w:p>
  </w:footnote>
  <w:footnote w:type="continuationSeparator" w:id="0">
    <w:p w14:paraId="0CF64AF7" w14:textId="77777777" w:rsidR="0000641C" w:rsidRDefault="0000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1F6C" w14:textId="77777777" w:rsidR="00467168" w:rsidRDefault="00467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A33" w14:textId="749B4B4F" w:rsidR="00CB3645" w:rsidRDefault="0012410C">
    <w:pPr>
      <w:tabs>
        <w:tab w:val="center" w:pos="4513"/>
        <w:tab w:val="right" w:pos="9026"/>
      </w:tabs>
      <w:spacing w:before="708"/>
    </w:pPr>
    <w:r>
      <w:rPr>
        <w:rFonts w:ascii="SassoonPrimaryInfant" w:hAnsi="SassoonPrimaryInfant" w:cs="Arial"/>
        <w:b/>
        <w:noProof/>
        <w:sz w:val="36"/>
        <w:szCs w:val="36"/>
        <w:u w:val="single"/>
      </w:rPr>
      <w:drawing>
        <wp:anchor distT="0" distB="0" distL="114300" distR="114300" simplePos="0" relativeHeight="251657728" behindDoc="0" locked="0" layoutInCell="1" allowOverlap="1" wp14:anchorId="04A50319" wp14:editId="6FA438B4">
          <wp:simplePos x="0" y="0"/>
          <wp:positionH relativeFrom="column">
            <wp:posOffset>5474335</wp:posOffset>
          </wp:positionH>
          <wp:positionV relativeFrom="paragraph">
            <wp:posOffset>-180692</wp:posOffset>
          </wp:positionV>
          <wp:extent cx="1332230" cy="626745"/>
          <wp:effectExtent l="0" t="0" r="1270" b="0"/>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rsidR="000E36BF">
      <w:rPr>
        <w:rFonts w:ascii="Teko" w:eastAsia="Teko" w:hAnsi="Teko" w:cs="Teko"/>
      </w:rPr>
      <w:tab/>
    </w:r>
  </w:p>
  <w:p w14:paraId="4CB9ADBF" w14:textId="31399996" w:rsidR="0012410C" w:rsidRDefault="0012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24FC" w14:textId="77777777" w:rsidR="00467168" w:rsidRDefault="0046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EE5D37"/>
    <w:multiLevelType w:val="hybridMultilevel"/>
    <w:tmpl w:val="7B98DF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25C5DA7"/>
    <w:multiLevelType w:val="multilevel"/>
    <w:tmpl w:val="504A7B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8" w15:restartNumberingAfterBreak="0">
    <w:nsid w:val="779D0918"/>
    <w:multiLevelType w:val="hybridMultilevel"/>
    <w:tmpl w:val="4110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1"/>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45"/>
    <w:rsid w:val="0000641C"/>
    <w:rsid w:val="0007550D"/>
    <w:rsid w:val="000E36BF"/>
    <w:rsid w:val="0012410C"/>
    <w:rsid w:val="00153613"/>
    <w:rsid w:val="00172591"/>
    <w:rsid w:val="001D0E00"/>
    <w:rsid w:val="002A69AA"/>
    <w:rsid w:val="002F0513"/>
    <w:rsid w:val="003B0322"/>
    <w:rsid w:val="00467168"/>
    <w:rsid w:val="004B38F4"/>
    <w:rsid w:val="00517685"/>
    <w:rsid w:val="00694635"/>
    <w:rsid w:val="007A4A0C"/>
    <w:rsid w:val="00804189"/>
    <w:rsid w:val="008621BD"/>
    <w:rsid w:val="009810E5"/>
    <w:rsid w:val="00997B1C"/>
    <w:rsid w:val="00AA723F"/>
    <w:rsid w:val="00AD2C64"/>
    <w:rsid w:val="00AD6575"/>
    <w:rsid w:val="00B63018"/>
    <w:rsid w:val="00C44415"/>
    <w:rsid w:val="00C841A3"/>
    <w:rsid w:val="00CB3645"/>
    <w:rsid w:val="00D5767F"/>
    <w:rsid w:val="00E92165"/>
    <w:rsid w:val="00FB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2C4FE"/>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67168"/>
    <w:pPr>
      <w:tabs>
        <w:tab w:val="center" w:pos="4680"/>
        <w:tab w:val="right" w:pos="9360"/>
      </w:tabs>
    </w:pPr>
  </w:style>
  <w:style w:type="character" w:customStyle="1" w:styleId="HeaderChar">
    <w:name w:val="Header Char"/>
    <w:basedOn w:val="DefaultParagraphFont"/>
    <w:link w:val="Header"/>
    <w:uiPriority w:val="99"/>
    <w:rsid w:val="00467168"/>
  </w:style>
  <w:style w:type="paragraph" w:styleId="Footer">
    <w:name w:val="footer"/>
    <w:basedOn w:val="Normal"/>
    <w:link w:val="FooterChar"/>
    <w:uiPriority w:val="99"/>
    <w:unhideWhenUsed/>
    <w:rsid w:val="00467168"/>
    <w:pPr>
      <w:tabs>
        <w:tab w:val="center" w:pos="4680"/>
        <w:tab w:val="right" w:pos="9360"/>
      </w:tabs>
    </w:pPr>
  </w:style>
  <w:style w:type="character" w:customStyle="1" w:styleId="FooterChar">
    <w:name w:val="Footer Char"/>
    <w:basedOn w:val="DefaultParagraphFont"/>
    <w:link w:val="Footer"/>
    <w:uiPriority w:val="99"/>
    <w:rsid w:val="00467168"/>
  </w:style>
  <w:style w:type="character" w:styleId="Hyperlink">
    <w:name w:val="Hyperlink"/>
    <w:basedOn w:val="DefaultParagraphFont"/>
    <w:uiPriority w:val="99"/>
    <w:unhideWhenUsed/>
    <w:rsid w:val="00FB513B"/>
    <w:rPr>
      <w:color w:val="0000FF" w:themeColor="hyperlink"/>
      <w:u w:val="single"/>
    </w:rPr>
  </w:style>
  <w:style w:type="character" w:customStyle="1" w:styleId="UnresolvedMention1">
    <w:name w:val="Unresolved Mention1"/>
    <w:basedOn w:val="DefaultParagraphFont"/>
    <w:uiPriority w:val="99"/>
    <w:semiHidden/>
    <w:unhideWhenUsed/>
    <w:rsid w:val="00FB513B"/>
    <w:rPr>
      <w:color w:val="605E5C"/>
      <w:shd w:val="clear" w:color="auto" w:fill="E1DFDD"/>
    </w:rPr>
  </w:style>
  <w:style w:type="paragraph" w:styleId="ListParagraph">
    <w:name w:val="List Paragraph"/>
    <w:basedOn w:val="Normal"/>
    <w:uiPriority w:val="34"/>
    <w:qFormat/>
    <w:rsid w:val="0051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18571">
      <w:bodyDiv w:val="1"/>
      <w:marLeft w:val="0"/>
      <w:marRight w:val="0"/>
      <w:marTop w:val="0"/>
      <w:marBottom w:val="0"/>
      <w:divBdr>
        <w:top w:val="none" w:sz="0" w:space="0" w:color="auto"/>
        <w:left w:val="none" w:sz="0" w:space="0" w:color="auto"/>
        <w:bottom w:val="none" w:sz="0" w:space="0" w:color="auto"/>
        <w:right w:val="none" w:sz="0" w:space="0" w:color="auto"/>
      </w:divBdr>
    </w:div>
    <w:div w:id="1259026122">
      <w:bodyDiv w:val="1"/>
      <w:marLeft w:val="0"/>
      <w:marRight w:val="0"/>
      <w:marTop w:val="0"/>
      <w:marBottom w:val="0"/>
      <w:divBdr>
        <w:top w:val="none" w:sz="0" w:space="0" w:color="auto"/>
        <w:left w:val="none" w:sz="0" w:space="0" w:color="auto"/>
        <w:bottom w:val="none" w:sz="0" w:space="0" w:color="auto"/>
        <w:right w:val="none" w:sz="0" w:space="0" w:color="auto"/>
      </w:divBdr>
    </w:div>
    <w:div w:id="205168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0CaO_9FMt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av/uk-england-bristol-44756869/st-pauls-carnival-celebrates-caribbean-culture-in-brist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kKClvjPCgU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Graham</dc:creator>
  <cp:lastModifiedBy>Elias Christou</cp:lastModifiedBy>
  <cp:revision>2</cp:revision>
  <dcterms:created xsi:type="dcterms:W3CDTF">2021-01-28T19:06:00Z</dcterms:created>
  <dcterms:modified xsi:type="dcterms:W3CDTF">2021-01-28T19:06:00Z</dcterms:modified>
</cp:coreProperties>
</file>