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8F8997" w14:textId="77777777" w:rsidR="00EB717E" w:rsidRDefault="002B26F7">
      <w:pPr>
        <w:jc w:val="center"/>
        <w:rPr>
          <w:rFonts w:ascii="Calibri" w:eastAsia="Calibri" w:hAnsi="Calibri" w:cs="Calibri"/>
          <w:sz w:val="36"/>
          <w:szCs w:val="36"/>
        </w:rPr>
      </w:pPr>
      <w:r>
        <w:rPr>
          <w:rFonts w:ascii="Calibri" w:eastAsia="Calibri" w:hAnsi="Calibri" w:cs="Calibri"/>
          <w:b/>
          <w:sz w:val="36"/>
          <w:szCs w:val="36"/>
        </w:rPr>
        <w:t>Music Lesson Plan topic – Chronology through Shakespeare</w:t>
      </w:r>
    </w:p>
    <w:p w14:paraId="139E51E8" w14:textId="77777777" w:rsidR="00EB717E" w:rsidRDefault="002B26F7">
      <w:pPr>
        <w:jc w:val="center"/>
        <w:rPr>
          <w:rFonts w:ascii="Calibri" w:eastAsia="Calibri" w:hAnsi="Calibri" w:cs="Calibri"/>
          <w:sz w:val="22"/>
          <w:szCs w:val="22"/>
        </w:rP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EB717E" w14:paraId="3EC53CCE" w14:textId="77777777">
        <w:tc>
          <w:tcPr>
            <w:tcW w:w="10420" w:type="dxa"/>
          </w:tcPr>
          <w:p w14:paraId="3BB8E20F" w14:textId="77777777" w:rsidR="00EB717E" w:rsidRDefault="002B26F7">
            <w:pPr>
              <w:rPr>
                <w:rFonts w:ascii="Calibri" w:eastAsia="Calibri" w:hAnsi="Calibri" w:cs="Calibri"/>
              </w:rPr>
            </w:pPr>
            <w:r>
              <w:rPr>
                <w:rFonts w:ascii="Calibri" w:eastAsia="Calibri" w:hAnsi="Calibri" w:cs="Calibri"/>
                <w:b/>
              </w:rPr>
              <w:t>Lesson 1 of 6                                                                                                                                      Focus: Year 5&amp;6</w:t>
            </w:r>
          </w:p>
        </w:tc>
      </w:tr>
      <w:tr w:rsidR="00EB717E" w14:paraId="5C9DF9A1" w14:textId="77777777">
        <w:tc>
          <w:tcPr>
            <w:tcW w:w="10420" w:type="dxa"/>
          </w:tcPr>
          <w:p w14:paraId="2FBA7F22" w14:textId="77777777" w:rsidR="00EB717E" w:rsidRDefault="002B26F7">
            <w:pPr>
              <w:rPr>
                <w:rFonts w:ascii="Calibri" w:eastAsia="Calibri" w:hAnsi="Calibri" w:cs="Calibri"/>
              </w:rPr>
            </w:pPr>
            <w:r>
              <w:rPr>
                <w:rFonts w:ascii="Calibri" w:eastAsia="Calibri" w:hAnsi="Calibri" w:cs="Calibri"/>
                <w:b/>
              </w:rPr>
              <w:t xml:space="preserve">Key Learning Objectives: </w:t>
            </w:r>
          </w:p>
          <w:p w14:paraId="20ABFC18" w14:textId="77777777" w:rsidR="00B02344" w:rsidRPr="00B02344" w:rsidRDefault="006D3210" w:rsidP="00B02344">
            <w:pPr>
              <w:numPr>
                <w:ilvl w:val="0"/>
                <w:numId w:val="1"/>
              </w:numPr>
              <w:ind w:hanging="360"/>
              <w:rPr>
                <w:rFonts w:asciiTheme="minorHAnsi" w:hAnsiTheme="minorHAnsi" w:cstheme="minorHAnsi"/>
              </w:rPr>
            </w:pPr>
            <w:r>
              <w:rPr>
                <w:rFonts w:asciiTheme="minorHAnsi" w:hAnsiTheme="minorHAnsi" w:cstheme="minorHAnsi"/>
              </w:rPr>
              <w:t>T</w:t>
            </w:r>
            <w:r w:rsidR="00DB4258" w:rsidRPr="00DB4258">
              <w:rPr>
                <w:rFonts w:asciiTheme="minorHAnsi" w:hAnsiTheme="minorHAnsi" w:cstheme="minorHAnsi"/>
              </w:rPr>
              <w:t>o identify some instruments from the Renaissance period</w:t>
            </w:r>
            <w:r w:rsidR="00DB4258">
              <w:t>.</w:t>
            </w:r>
            <w:r w:rsidR="00B02344">
              <w:rPr>
                <w:rFonts w:ascii="Calibri" w:eastAsia="Calibri" w:hAnsi="Calibri" w:cs="Calibri"/>
              </w:rPr>
              <w:t xml:space="preserve"> </w:t>
            </w:r>
          </w:p>
          <w:p w14:paraId="00F2D5CD" w14:textId="77777777" w:rsidR="00B02344" w:rsidRPr="00DB4258" w:rsidRDefault="006D3210" w:rsidP="00B02344">
            <w:pPr>
              <w:numPr>
                <w:ilvl w:val="0"/>
                <w:numId w:val="1"/>
              </w:numPr>
              <w:ind w:hanging="360"/>
              <w:rPr>
                <w:rFonts w:asciiTheme="minorHAnsi" w:hAnsiTheme="minorHAnsi" w:cstheme="minorHAnsi"/>
              </w:rPr>
            </w:pPr>
            <w:r>
              <w:rPr>
                <w:rFonts w:ascii="Calibri" w:eastAsia="Calibri" w:hAnsi="Calibri" w:cs="Calibri"/>
              </w:rPr>
              <w:t>T</w:t>
            </w:r>
            <w:r w:rsidR="00B02344">
              <w:rPr>
                <w:rFonts w:ascii="Calibri" w:eastAsia="Calibri" w:hAnsi="Calibri" w:cs="Calibri"/>
              </w:rPr>
              <w:t xml:space="preserve">o learn to sing a song from the </w:t>
            </w:r>
            <w:r w:rsidR="00B02344" w:rsidRPr="00DB4258">
              <w:rPr>
                <w:rFonts w:asciiTheme="minorHAnsi" w:eastAsia="Calibri" w:hAnsiTheme="minorHAnsi" w:cstheme="minorHAnsi"/>
              </w:rPr>
              <w:t>Renaissance period</w:t>
            </w:r>
            <w:r>
              <w:rPr>
                <w:rFonts w:asciiTheme="minorHAnsi" w:eastAsia="Calibri" w:hAnsiTheme="minorHAnsi" w:cstheme="minorHAnsi"/>
              </w:rPr>
              <w:t>.</w:t>
            </w:r>
          </w:p>
          <w:p w14:paraId="7F00CBF9" w14:textId="77777777" w:rsidR="00EB717E" w:rsidRPr="00DB4258" w:rsidRDefault="006D3210" w:rsidP="00B02344">
            <w:pPr>
              <w:numPr>
                <w:ilvl w:val="0"/>
                <w:numId w:val="1"/>
              </w:numPr>
              <w:spacing w:after="280"/>
              <w:ind w:hanging="360"/>
            </w:pPr>
            <w:r>
              <w:rPr>
                <w:rFonts w:asciiTheme="minorHAnsi" w:eastAsia="Calibri" w:hAnsiTheme="minorHAnsi" w:cstheme="minorHAnsi"/>
              </w:rPr>
              <w:t>T</w:t>
            </w:r>
            <w:r w:rsidR="00B02344" w:rsidRPr="00DB4258">
              <w:rPr>
                <w:rFonts w:asciiTheme="minorHAnsi" w:eastAsia="Calibri" w:hAnsiTheme="minorHAnsi" w:cstheme="minorHAnsi"/>
              </w:rPr>
              <w:t>o identify some features of a Madrigal</w:t>
            </w:r>
            <w:r>
              <w:rPr>
                <w:rFonts w:asciiTheme="minorHAnsi" w:hAnsiTheme="minorHAnsi" w:cstheme="minorHAnsi"/>
              </w:rPr>
              <w:t>.</w:t>
            </w:r>
          </w:p>
        </w:tc>
      </w:tr>
      <w:tr w:rsidR="00EB717E" w14:paraId="70C89356" w14:textId="77777777">
        <w:tc>
          <w:tcPr>
            <w:tcW w:w="10420" w:type="dxa"/>
          </w:tcPr>
          <w:p w14:paraId="337E89B4" w14:textId="77777777" w:rsidR="00EB717E" w:rsidRDefault="002B26F7">
            <w:pPr>
              <w:rPr>
                <w:rFonts w:ascii="Calibri" w:eastAsia="Calibri" w:hAnsi="Calibri" w:cs="Calibri"/>
              </w:rPr>
            </w:pPr>
            <w:r>
              <w:rPr>
                <w:rFonts w:ascii="Calibri" w:eastAsia="Calibri" w:hAnsi="Calibri" w:cs="Calibri"/>
                <w:b/>
              </w:rPr>
              <w:t xml:space="preserve">Inter-related music dimensions covered: </w:t>
            </w:r>
            <w:r w:rsidR="006D3210">
              <w:rPr>
                <w:rFonts w:ascii="Calibri" w:eastAsia="Calibri" w:hAnsi="Calibri" w:cs="Calibri"/>
              </w:rPr>
              <w:t>T</w:t>
            </w:r>
            <w:r w:rsidR="00B02344">
              <w:rPr>
                <w:rFonts w:ascii="Calibri" w:eastAsia="Calibri" w:hAnsi="Calibri" w:cs="Calibri"/>
              </w:rPr>
              <w:t>imbre, texture, pitch, r</w:t>
            </w:r>
            <w:r>
              <w:rPr>
                <w:rFonts w:ascii="Calibri" w:eastAsia="Calibri" w:hAnsi="Calibri" w:cs="Calibri"/>
              </w:rPr>
              <w:t>hythm</w:t>
            </w:r>
            <w:r w:rsidR="00B02344">
              <w:rPr>
                <w:rFonts w:ascii="Calibri" w:eastAsia="Calibri" w:hAnsi="Calibri" w:cs="Calibri"/>
              </w:rPr>
              <w:t>, s</w:t>
            </w:r>
            <w:r w:rsidR="00B83B47">
              <w:rPr>
                <w:rFonts w:ascii="Calibri" w:eastAsia="Calibri" w:hAnsi="Calibri" w:cs="Calibri"/>
              </w:rPr>
              <w:t>tructure</w:t>
            </w:r>
            <w:r w:rsidR="006D3210">
              <w:rPr>
                <w:rFonts w:ascii="Calibri" w:eastAsia="Calibri" w:hAnsi="Calibri" w:cs="Calibri"/>
              </w:rPr>
              <w:t>.</w:t>
            </w:r>
          </w:p>
          <w:p w14:paraId="18758DAB" w14:textId="77777777" w:rsidR="00EB717E" w:rsidRDefault="00EB717E">
            <w:pPr>
              <w:rPr>
                <w:rFonts w:ascii="Calibri" w:eastAsia="Calibri" w:hAnsi="Calibri" w:cs="Calibri"/>
              </w:rPr>
            </w:pPr>
          </w:p>
        </w:tc>
      </w:tr>
      <w:tr w:rsidR="00EB717E" w14:paraId="4E82C165" w14:textId="77777777">
        <w:tc>
          <w:tcPr>
            <w:tcW w:w="10420" w:type="dxa"/>
          </w:tcPr>
          <w:p w14:paraId="59C94F9D" w14:textId="77777777" w:rsidR="006D3210" w:rsidRDefault="002B26F7">
            <w:pPr>
              <w:rPr>
                <w:rFonts w:ascii="Calibri" w:eastAsia="Calibri" w:hAnsi="Calibri" w:cs="Calibri"/>
                <w:b/>
              </w:rPr>
            </w:pPr>
            <w:bookmarkStart w:id="0" w:name="_gjdgxs" w:colFirst="0" w:colLast="0"/>
            <w:bookmarkEnd w:id="0"/>
            <w:r>
              <w:rPr>
                <w:rFonts w:ascii="Calibri" w:eastAsia="Calibri" w:hAnsi="Calibri" w:cs="Calibri"/>
                <w:b/>
              </w:rPr>
              <w:t>Starter activity:</w:t>
            </w:r>
          </w:p>
          <w:p w14:paraId="1539C225" w14:textId="77777777" w:rsidR="00AF7FEB" w:rsidRDefault="006D3210">
            <w:pPr>
              <w:rPr>
                <w:rFonts w:ascii="Calibri" w:eastAsia="Calibri" w:hAnsi="Calibri" w:cs="Calibri"/>
              </w:rPr>
            </w:pPr>
            <w:r>
              <w:rPr>
                <w:rFonts w:ascii="Calibri" w:eastAsia="Calibri" w:hAnsi="Calibri" w:cs="Calibri"/>
                <w:noProof/>
              </w:rPr>
              <w:drawing>
                <wp:anchor distT="0" distB="0" distL="114300" distR="114300" simplePos="0" relativeHeight="251660800" behindDoc="0" locked="0" layoutInCell="1" allowOverlap="1" wp14:anchorId="79C1578D" wp14:editId="0948A6B3">
                  <wp:simplePos x="0" y="0"/>
                  <wp:positionH relativeFrom="column">
                    <wp:posOffset>4690308</wp:posOffset>
                  </wp:positionH>
                  <wp:positionV relativeFrom="paragraph">
                    <wp:posOffset>485948</wp:posOffset>
                  </wp:positionV>
                  <wp:extent cx="1519555" cy="1911350"/>
                  <wp:effectExtent l="0" t="0" r="4445" b="635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ar 5 and 6 icon cut outs.jpg"/>
                          <pic:cNvPicPr/>
                        </pic:nvPicPr>
                        <pic:blipFill rotWithShape="1">
                          <a:blip r:embed="rId7" cstate="print">
                            <a:extLst>
                              <a:ext uri="{28A0092B-C50C-407E-A947-70E740481C1C}">
                                <a14:useLocalDpi xmlns:a14="http://schemas.microsoft.com/office/drawing/2010/main" val="0"/>
                              </a:ext>
                            </a:extLst>
                          </a:blip>
                          <a:srcRect l="2932" t="1817" r="73593" b="77300"/>
                          <a:stretch/>
                        </pic:blipFill>
                        <pic:spPr bwMode="auto">
                          <a:xfrm>
                            <a:off x="0" y="0"/>
                            <a:ext cx="1519555" cy="191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6F7">
              <w:rPr>
                <w:rFonts w:ascii="Calibri" w:eastAsia="Calibri" w:hAnsi="Calibri" w:cs="Calibri"/>
              </w:rPr>
              <w:t xml:space="preserve">Listen to </w:t>
            </w:r>
            <w:r w:rsidR="009F23F8">
              <w:rPr>
                <w:rFonts w:ascii="Calibri" w:eastAsia="Calibri" w:hAnsi="Calibri" w:cs="Calibri"/>
              </w:rPr>
              <w:t xml:space="preserve">an example of </w:t>
            </w:r>
            <w:r w:rsidR="00E0708B">
              <w:rPr>
                <w:rFonts w:ascii="Calibri" w:eastAsia="Calibri" w:hAnsi="Calibri" w:cs="Calibri"/>
              </w:rPr>
              <w:t xml:space="preserve">a </w:t>
            </w:r>
            <w:r w:rsidR="002B26F7">
              <w:rPr>
                <w:rFonts w:ascii="Calibri" w:eastAsia="Calibri" w:hAnsi="Calibri" w:cs="Calibri"/>
              </w:rPr>
              <w:t>Renaissance</w:t>
            </w:r>
            <w:r w:rsidR="009F23F8">
              <w:rPr>
                <w:rFonts w:ascii="Calibri" w:eastAsia="Calibri" w:hAnsi="Calibri" w:cs="Calibri"/>
              </w:rPr>
              <w:t xml:space="preserve"> </w:t>
            </w:r>
            <w:r w:rsidR="001671A5">
              <w:rPr>
                <w:rFonts w:ascii="Calibri" w:eastAsia="Calibri" w:hAnsi="Calibri" w:cs="Calibri"/>
              </w:rPr>
              <w:t>madrigal</w:t>
            </w:r>
            <w:r>
              <w:rPr>
                <w:rFonts w:ascii="Calibri" w:eastAsia="Calibri" w:hAnsi="Calibri" w:cs="Calibri"/>
              </w:rPr>
              <w:t>, ‘</w:t>
            </w:r>
            <w:r w:rsidR="00E0708B" w:rsidRPr="00E0708B">
              <w:rPr>
                <w:rFonts w:ascii="Calibri" w:eastAsia="Calibri" w:hAnsi="Calibri" w:cs="Calibri"/>
                <w:i/>
              </w:rPr>
              <w:t>Sing we and Chant it</w:t>
            </w:r>
            <w:r>
              <w:rPr>
                <w:rFonts w:ascii="Calibri" w:eastAsia="Calibri" w:hAnsi="Calibri" w:cs="Calibri"/>
                <w:i/>
              </w:rPr>
              <w:t>’</w:t>
            </w:r>
            <w:r w:rsidR="00E0708B" w:rsidRPr="00E0708B">
              <w:rPr>
                <w:rFonts w:ascii="Calibri" w:eastAsia="Calibri" w:hAnsi="Calibri" w:cs="Calibri"/>
                <w:i/>
              </w:rPr>
              <w:t xml:space="preserve"> </w:t>
            </w:r>
            <w:r w:rsidR="00E0708B">
              <w:rPr>
                <w:rFonts w:ascii="Calibri" w:eastAsia="Calibri" w:hAnsi="Calibri" w:cs="Calibri"/>
              </w:rPr>
              <w:t>by the English composer Thomas Morley. (1558-1602)</w:t>
            </w:r>
            <w:r w:rsidR="001671A5">
              <w:rPr>
                <w:rFonts w:ascii="Calibri" w:eastAsia="Calibri" w:hAnsi="Calibri" w:cs="Calibri"/>
              </w:rPr>
              <w:t>.</w:t>
            </w:r>
            <w:r w:rsidR="00E0708B">
              <w:rPr>
                <w:rFonts w:ascii="Calibri" w:eastAsia="Calibri" w:hAnsi="Calibri" w:cs="Calibri"/>
              </w:rPr>
              <w:t xml:space="preserve"> Morley lived in London at the same time as William Shakespeare.  </w:t>
            </w:r>
            <w:hyperlink r:id="rId8" w:history="1">
              <w:r w:rsidR="00E0708B" w:rsidRPr="00B2028F">
                <w:rPr>
                  <w:rStyle w:val="Hyperlink"/>
                  <w:rFonts w:ascii="Calibri" w:eastAsia="Calibri" w:hAnsi="Calibri" w:cs="Calibri"/>
                </w:rPr>
                <w:t>https://www.youtube.com/watch?v=ciIvhB-zTfc</w:t>
              </w:r>
            </w:hyperlink>
            <w:r w:rsidR="00E0708B">
              <w:rPr>
                <w:rFonts w:ascii="Calibri" w:eastAsia="Calibri" w:hAnsi="Calibri" w:cs="Calibri"/>
              </w:rPr>
              <w:t xml:space="preserve">. </w:t>
            </w:r>
          </w:p>
          <w:p w14:paraId="1B00202A" w14:textId="33A67DED" w:rsidR="00EB717E" w:rsidRDefault="00E0708B">
            <w:pPr>
              <w:rPr>
                <w:rFonts w:ascii="Calibri" w:eastAsia="Calibri" w:hAnsi="Calibri" w:cs="Calibri"/>
              </w:rPr>
            </w:pPr>
            <w:r>
              <w:rPr>
                <w:rFonts w:ascii="Calibri" w:eastAsia="Calibri" w:hAnsi="Calibri" w:cs="Calibri"/>
              </w:rPr>
              <w:t xml:space="preserve">Ask </w:t>
            </w:r>
            <w:r w:rsidR="00B02344">
              <w:rPr>
                <w:rFonts w:ascii="Calibri" w:eastAsia="Calibri" w:hAnsi="Calibri" w:cs="Calibri"/>
              </w:rPr>
              <w:t xml:space="preserve">the </w:t>
            </w:r>
            <w:r>
              <w:rPr>
                <w:rFonts w:ascii="Calibri" w:eastAsia="Calibri" w:hAnsi="Calibri" w:cs="Calibri"/>
              </w:rPr>
              <w:t>children to raise their hand when they hear the chorus. What were the words</w:t>
            </w:r>
            <w:r w:rsidR="00B02344">
              <w:rPr>
                <w:rFonts w:ascii="Calibri" w:eastAsia="Calibri" w:hAnsi="Calibri" w:cs="Calibri"/>
              </w:rPr>
              <w:t>?</w:t>
            </w:r>
            <w:r>
              <w:rPr>
                <w:rFonts w:ascii="Calibri" w:eastAsia="Calibri" w:hAnsi="Calibri" w:cs="Calibri"/>
              </w:rPr>
              <w:t xml:space="preserve"> (fa la la!)</w:t>
            </w:r>
            <w:r w:rsidR="006D3210">
              <w:rPr>
                <w:rFonts w:ascii="Calibri" w:eastAsia="Calibri" w:hAnsi="Calibri" w:cs="Calibri"/>
              </w:rPr>
              <w:t xml:space="preserve"> </w:t>
            </w:r>
            <w:r>
              <w:rPr>
                <w:rFonts w:ascii="Calibri" w:eastAsia="Calibri" w:hAnsi="Calibri" w:cs="Calibri"/>
              </w:rPr>
              <w:t>Madrigals were</w:t>
            </w:r>
            <w:r w:rsidR="00DB4258">
              <w:rPr>
                <w:rFonts w:ascii="Calibri" w:eastAsia="Calibri" w:hAnsi="Calibri" w:cs="Calibri"/>
              </w:rPr>
              <w:t xml:space="preserve"> songs</w:t>
            </w:r>
            <w:r>
              <w:rPr>
                <w:rFonts w:ascii="Calibri" w:eastAsia="Calibri" w:hAnsi="Calibri" w:cs="Calibri"/>
              </w:rPr>
              <w:t xml:space="preserve"> first written in Italy and the first madrigals in England came from Italy and were translated into English. Madrigals were performed at court and in the home. The music was printed in three directions so that performers could sit round a table and all see their music (see </w:t>
            </w:r>
            <w:r w:rsidR="001671A5">
              <w:rPr>
                <w:rFonts w:ascii="Calibri" w:eastAsia="Calibri" w:hAnsi="Calibri" w:cs="Calibri"/>
              </w:rPr>
              <w:t xml:space="preserve">Madrigal score </w:t>
            </w:r>
            <w:r>
              <w:rPr>
                <w:rFonts w:ascii="Calibri" w:eastAsia="Calibri" w:hAnsi="Calibri" w:cs="Calibri"/>
              </w:rPr>
              <w:t>resource). This madrigal is a bal</w:t>
            </w:r>
            <w:r w:rsidR="006D3210">
              <w:rPr>
                <w:rFonts w:ascii="Calibri" w:eastAsia="Calibri" w:hAnsi="Calibri" w:cs="Calibri"/>
              </w:rPr>
              <w:t>le</w:t>
            </w:r>
            <w:r>
              <w:rPr>
                <w:rFonts w:ascii="Calibri" w:eastAsia="Calibri" w:hAnsi="Calibri" w:cs="Calibri"/>
              </w:rPr>
              <w:t xml:space="preserve">t, it has 2 or more verses and always a fa la </w:t>
            </w:r>
            <w:proofErr w:type="spellStart"/>
            <w:r>
              <w:rPr>
                <w:rFonts w:ascii="Calibri" w:eastAsia="Calibri" w:hAnsi="Calibri" w:cs="Calibri"/>
              </w:rPr>
              <w:t>la</w:t>
            </w:r>
            <w:proofErr w:type="spellEnd"/>
            <w:r>
              <w:rPr>
                <w:rFonts w:ascii="Calibri" w:eastAsia="Calibri" w:hAnsi="Calibri" w:cs="Calibri"/>
              </w:rPr>
              <w:t xml:space="preserve"> chorus.</w:t>
            </w:r>
            <w:r w:rsidR="001671A5">
              <w:rPr>
                <w:rFonts w:ascii="Calibri" w:eastAsia="Calibri" w:hAnsi="Calibri" w:cs="Calibri"/>
              </w:rPr>
              <w:t xml:space="preserve"> Can the children recognise the difference between the texture of the verse and the chorus?  The verse was homophonic (all parts move together) and the chorus was polyphonic (musical lines weave in and out of each other). Can children spot this in the music from the </w:t>
            </w:r>
            <w:proofErr w:type="spellStart"/>
            <w:r w:rsidR="001671A5">
              <w:rPr>
                <w:rFonts w:ascii="Calibri" w:eastAsia="Calibri" w:hAnsi="Calibri" w:cs="Calibri"/>
              </w:rPr>
              <w:t>youtube</w:t>
            </w:r>
            <w:proofErr w:type="spellEnd"/>
            <w:r w:rsidR="001671A5">
              <w:rPr>
                <w:rFonts w:ascii="Calibri" w:eastAsia="Calibri" w:hAnsi="Calibri" w:cs="Calibri"/>
              </w:rPr>
              <w:t xml:space="preserve"> clip.</w:t>
            </w:r>
            <w:r w:rsidR="00B83B47">
              <w:rPr>
                <w:rFonts w:ascii="Calibri" w:eastAsia="Calibri" w:hAnsi="Calibri" w:cs="Calibri"/>
              </w:rPr>
              <w:t xml:space="preserve">  </w:t>
            </w:r>
          </w:p>
          <w:p w14:paraId="6EDEB4D6" w14:textId="77777777" w:rsidR="00EB717E" w:rsidRDefault="00EB717E">
            <w:pPr>
              <w:rPr>
                <w:rFonts w:ascii="Calibri" w:eastAsia="Calibri" w:hAnsi="Calibri" w:cs="Calibri"/>
              </w:rPr>
            </w:pPr>
          </w:p>
          <w:p w14:paraId="70CC5DD1" w14:textId="31B6B4B9" w:rsidR="006D3210" w:rsidRDefault="002B26F7">
            <w:pPr>
              <w:rPr>
                <w:rFonts w:ascii="Calibri" w:eastAsia="Calibri" w:hAnsi="Calibri" w:cs="Calibri"/>
                <w:b/>
              </w:rPr>
            </w:pPr>
            <w:r>
              <w:rPr>
                <w:rFonts w:ascii="Calibri" w:eastAsia="Calibri" w:hAnsi="Calibri" w:cs="Calibri"/>
                <w:b/>
              </w:rPr>
              <w:t xml:space="preserve">Main focus: </w:t>
            </w:r>
          </w:p>
          <w:p w14:paraId="6B38004D" w14:textId="493FF22D" w:rsidR="00EB717E" w:rsidRDefault="00AF7FEB">
            <w:pPr>
              <w:rPr>
                <w:rFonts w:ascii="Calibri" w:eastAsia="Calibri" w:hAnsi="Calibri" w:cs="Calibri"/>
              </w:rPr>
            </w:pPr>
            <w:r>
              <w:rPr>
                <w:rFonts w:ascii="Calibri" w:eastAsia="Calibri" w:hAnsi="Calibri" w:cs="Calibri"/>
                <w:noProof/>
              </w:rPr>
              <w:drawing>
                <wp:anchor distT="0" distB="0" distL="114300" distR="114300" simplePos="0" relativeHeight="251661824" behindDoc="0" locked="0" layoutInCell="1" allowOverlap="1" wp14:anchorId="2D47C468" wp14:editId="0E96E2EC">
                  <wp:simplePos x="0" y="0"/>
                  <wp:positionH relativeFrom="column">
                    <wp:posOffset>4763135</wp:posOffset>
                  </wp:positionH>
                  <wp:positionV relativeFrom="paragraph">
                    <wp:posOffset>99695</wp:posOffset>
                  </wp:positionV>
                  <wp:extent cx="1651000" cy="2078355"/>
                  <wp:effectExtent l="0" t="0" r="0" b="4445"/>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00" cy="2078355"/>
                          </a:xfrm>
                          <a:prstGeom prst="rect">
                            <a:avLst/>
                          </a:prstGeom>
                        </pic:spPr>
                      </pic:pic>
                    </a:graphicData>
                  </a:graphic>
                  <wp14:sizeRelH relativeFrom="page">
                    <wp14:pctWidth>0</wp14:pctWidth>
                  </wp14:sizeRelH>
                  <wp14:sizeRelV relativeFrom="page">
                    <wp14:pctHeight>0</wp14:pctHeight>
                  </wp14:sizeRelV>
                </wp:anchor>
              </w:drawing>
            </w:r>
            <w:r w:rsidR="002B26F7">
              <w:rPr>
                <w:rFonts w:ascii="Calibri" w:eastAsia="Calibri" w:hAnsi="Calibri" w:cs="Calibri"/>
              </w:rPr>
              <w:t>Play the performance track of the song Greensleeves (</w:t>
            </w:r>
            <w:proofErr w:type="spellStart"/>
            <w:r w:rsidR="002B26F7">
              <w:rPr>
                <w:rFonts w:ascii="Calibri" w:eastAsia="Calibri" w:hAnsi="Calibri" w:cs="Calibri"/>
              </w:rPr>
              <w:t>Singup</w:t>
            </w:r>
            <w:proofErr w:type="spellEnd"/>
            <w:r w:rsidR="002B26F7">
              <w:rPr>
                <w:rFonts w:ascii="Calibri" w:eastAsia="Calibri" w:hAnsi="Calibri" w:cs="Calibri"/>
              </w:rPr>
              <w:t xml:space="preserve"> website). This English song dates from the 16th century, </w:t>
            </w:r>
            <w:r w:rsidR="00DB4258">
              <w:rPr>
                <w:rFonts w:ascii="Calibri" w:eastAsia="Calibri" w:hAnsi="Calibri" w:cs="Calibri"/>
              </w:rPr>
              <w:t xml:space="preserve">and it has been thought that it was composed </w:t>
            </w:r>
            <w:r w:rsidR="002B26F7">
              <w:rPr>
                <w:rFonts w:ascii="Calibri" w:eastAsia="Calibri" w:hAnsi="Calibri" w:cs="Calibri"/>
              </w:rPr>
              <w:t xml:space="preserve"> by Henry VIII,</w:t>
            </w:r>
            <w:r w:rsidR="00DB4258">
              <w:rPr>
                <w:rFonts w:ascii="Calibri" w:eastAsia="Calibri" w:hAnsi="Calibri" w:cs="Calibri"/>
              </w:rPr>
              <w:t xml:space="preserve"> who was an excellent musician. However today there is some doubt that he was the composer</w:t>
            </w:r>
            <w:r w:rsidR="002B26F7">
              <w:rPr>
                <w:rFonts w:ascii="Calibri" w:eastAsia="Calibri" w:hAnsi="Calibri" w:cs="Calibri"/>
              </w:rPr>
              <w:t>. Play the track again and display the lyrics. The children should now listen out for two parts singing together, melody and harmony. Ask them to raise their hands when the second part enters (at the beginning of verse 3).</w:t>
            </w:r>
          </w:p>
          <w:p w14:paraId="5E708108" w14:textId="73726C2C" w:rsidR="00EB717E" w:rsidRDefault="002B26F7">
            <w:pPr>
              <w:rPr>
                <w:rFonts w:ascii="Calibri" w:eastAsia="Calibri" w:hAnsi="Calibri" w:cs="Calibri"/>
              </w:rPr>
            </w:pPr>
            <w:r>
              <w:rPr>
                <w:rFonts w:ascii="Calibri" w:eastAsia="Calibri" w:hAnsi="Calibri" w:cs="Calibri"/>
              </w:rPr>
              <w:t>Learn to sing the melody using the echo track and then sing a</w:t>
            </w:r>
            <w:r w:rsidR="009F23F8">
              <w:rPr>
                <w:rFonts w:ascii="Calibri" w:eastAsia="Calibri" w:hAnsi="Calibri" w:cs="Calibri"/>
              </w:rPr>
              <w:t>long with the performance track.</w:t>
            </w:r>
          </w:p>
          <w:p w14:paraId="1D1301E0" w14:textId="31CFC53C" w:rsidR="00EB717E" w:rsidRDefault="002B26F7">
            <w:pPr>
              <w:rPr>
                <w:rFonts w:ascii="Calibri" w:eastAsia="Calibri" w:hAnsi="Calibri" w:cs="Calibri"/>
              </w:rPr>
            </w:pPr>
            <w:r>
              <w:rPr>
                <w:rFonts w:ascii="Calibri" w:eastAsia="Calibri" w:hAnsi="Calibri" w:cs="Calibri"/>
              </w:rPr>
              <w:t>Add some percussion to Greensleeve</w:t>
            </w:r>
            <w:r w:rsidR="009F23F8">
              <w:rPr>
                <w:rFonts w:ascii="Calibri" w:eastAsia="Calibri" w:hAnsi="Calibri" w:cs="Calibri"/>
              </w:rPr>
              <w:t>s using drums and/or tambour/tambourines</w:t>
            </w:r>
            <w:r>
              <w:rPr>
                <w:rFonts w:ascii="Calibri" w:eastAsia="Calibri" w:hAnsi="Calibri" w:cs="Calibri"/>
              </w:rPr>
              <w:t>.</w:t>
            </w:r>
            <w:r w:rsidR="006D3210">
              <w:rPr>
                <w:rFonts w:ascii="Calibri" w:eastAsia="Calibri" w:hAnsi="Calibri" w:cs="Calibri"/>
              </w:rPr>
              <w:t xml:space="preserve"> </w:t>
            </w:r>
            <w:r>
              <w:rPr>
                <w:rFonts w:ascii="Calibri" w:eastAsia="Calibri" w:hAnsi="Calibri" w:cs="Calibri"/>
              </w:rPr>
              <w:t xml:space="preserve">Try playing on the pulse/beat first and then pick out some of the rhythm patterns from the song, e.g. the rhythm of ‘courteously’. </w:t>
            </w:r>
          </w:p>
          <w:p w14:paraId="7D3BAC6A" w14:textId="77777777" w:rsidR="00EB717E" w:rsidRDefault="00EB717E">
            <w:pPr>
              <w:rPr>
                <w:rFonts w:ascii="Calibri" w:eastAsia="Calibri" w:hAnsi="Calibri" w:cs="Calibri"/>
              </w:rPr>
            </w:pPr>
          </w:p>
          <w:p w14:paraId="3386764F" w14:textId="77777777" w:rsidR="00AF7FEB" w:rsidRDefault="00AF7FEB" w:rsidP="009B4EE5">
            <w:pPr>
              <w:rPr>
                <w:rFonts w:ascii="Calibri" w:eastAsia="Calibri" w:hAnsi="Calibri" w:cs="Calibri"/>
                <w:b/>
              </w:rPr>
            </w:pPr>
          </w:p>
          <w:p w14:paraId="61547105" w14:textId="77777777" w:rsidR="00AF7FEB" w:rsidRDefault="00AF7FEB" w:rsidP="009B4EE5">
            <w:pPr>
              <w:rPr>
                <w:rFonts w:ascii="Calibri" w:eastAsia="Calibri" w:hAnsi="Calibri" w:cs="Calibri"/>
                <w:b/>
              </w:rPr>
            </w:pPr>
          </w:p>
          <w:p w14:paraId="059A6BCD" w14:textId="77777777" w:rsidR="00AF7FEB" w:rsidRDefault="00AF7FEB" w:rsidP="009B4EE5">
            <w:pPr>
              <w:rPr>
                <w:rFonts w:ascii="Calibri" w:eastAsia="Calibri" w:hAnsi="Calibri" w:cs="Calibri"/>
                <w:b/>
              </w:rPr>
            </w:pPr>
          </w:p>
          <w:p w14:paraId="2974CE2C" w14:textId="77777777" w:rsidR="00AF7FEB" w:rsidRDefault="00AF7FEB" w:rsidP="009B4EE5">
            <w:pPr>
              <w:rPr>
                <w:rFonts w:ascii="Calibri" w:eastAsia="Calibri" w:hAnsi="Calibri" w:cs="Calibri"/>
                <w:b/>
              </w:rPr>
            </w:pPr>
          </w:p>
          <w:p w14:paraId="4E21C315" w14:textId="77777777" w:rsidR="00AF7FEB" w:rsidRDefault="00AF7FEB" w:rsidP="009B4EE5">
            <w:pPr>
              <w:rPr>
                <w:rFonts w:ascii="Calibri" w:eastAsia="Calibri" w:hAnsi="Calibri" w:cs="Calibri"/>
                <w:b/>
              </w:rPr>
            </w:pPr>
          </w:p>
          <w:p w14:paraId="755247A1" w14:textId="56C42BD6" w:rsidR="006D3210" w:rsidRDefault="002B26F7" w:rsidP="009B4EE5">
            <w:pPr>
              <w:rPr>
                <w:rFonts w:ascii="Calibri" w:eastAsia="Calibri" w:hAnsi="Calibri" w:cs="Calibri"/>
                <w:b/>
              </w:rPr>
            </w:pPr>
            <w:r>
              <w:rPr>
                <w:rFonts w:ascii="Calibri" w:eastAsia="Calibri" w:hAnsi="Calibri" w:cs="Calibri"/>
                <w:b/>
              </w:rPr>
              <w:lastRenderedPageBreak/>
              <w:t>Plenary:</w:t>
            </w:r>
          </w:p>
          <w:p w14:paraId="78BC616F" w14:textId="3F92D32E" w:rsidR="00AF7FEB" w:rsidRDefault="006D3210" w:rsidP="009B4EE5">
            <w:pPr>
              <w:rPr>
                <w:rFonts w:ascii="Calibri" w:eastAsia="Calibri" w:hAnsi="Calibri" w:cs="Calibri"/>
              </w:rPr>
            </w:pPr>
            <w:r>
              <w:rPr>
                <w:rFonts w:ascii="Calibri" w:eastAsia="Calibri" w:hAnsi="Calibri" w:cs="Calibri"/>
              </w:rPr>
              <w:t>L</w:t>
            </w:r>
            <w:r w:rsidR="009B4EE5">
              <w:rPr>
                <w:rFonts w:ascii="Calibri" w:eastAsia="Calibri" w:hAnsi="Calibri" w:cs="Calibri"/>
              </w:rPr>
              <w:t xml:space="preserve">isten to an example of a Renaissance instrumental consort </w:t>
            </w:r>
            <w:hyperlink r:id="rId10" w:history="1">
              <w:r w:rsidR="00FD2A47" w:rsidRPr="00B2028F">
                <w:rPr>
                  <w:rStyle w:val="Hyperlink"/>
                  <w:rFonts w:ascii="Calibri" w:eastAsia="Calibri" w:hAnsi="Calibri" w:cs="Calibri"/>
                </w:rPr>
                <w:t>https://www.youtube.com/watch?v=vxPB76pmWss</w:t>
              </w:r>
            </w:hyperlink>
            <w:r w:rsidR="009B4EE5">
              <w:rPr>
                <w:rFonts w:ascii="Calibri" w:eastAsia="Calibri" w:hAnsi="Calibri" w:cs="Calibri"/>
              </w:rPr>
              <w:t xml:space="preserve">. </w:t>
            </w:r>
          </w:p>
          <w:p w14:paraId="7092E5B2" w14:textId="7EBC7355" w:rsidR="00EB717E" w:rsidRPr="009B4EE5" w:rsidRDefault="00AF7FEB" w:rsidP="009B4EE5">
            <w:pPr>
              <w:rPr>
                <w:rFonts w:ascii="Calibri" w:eastAsia="Calibri" w:hAnsi="Calibri" w:cs="Calibri"/>
              </w:rPr>
            </w:pPr>
            <w:r>
              <w:rPr>
                <w:rFonts w:ascii="Calibri" w:eastAsia="Calibri" w:hAnsi="Calibri" w:cs="Calibri"/>
                <w:noProof/>
              </w:rPr>
              <w:drawing>
                <wp:anchor distT="0" distB="0" distL="114300" distR="114300" simplePos="0" relativeHeight="251658752" behindDoc="0" locked="0" layoutInCell="1" allowOverlap="1" wp14:anchorId="432FD8D9" wp14:editId="268D1196">
                  <wp:simplePos x="0" y="0"/>
                  <wp:positionH relativeFrom="column">
                    <wp:posOffset>4195445</wp:posOffset>
                  </wp:positionH>
                  <wp:positionV relativeFrom="paragraph">
                    <wp:posOffset>5080</wp:posOffset>
                  </wp:positionV>
                  <wp:extent cx="2347595" cy="1653540"/>
                  <wp:effectExtent l="0" t="0" r="1905" b="0"/>
                  <wp:wrapSquare wrapText="bothSides"/>
                  <wp:docPr id="4" name="Picture 4"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595" cy="1653540"/>
                          </a:xfrm>
                          <a:prstGeom prst="rect">
                            <a:avLst/>
                          </a:prstGeom>
                        </pic:spPr>
                      </pic:pic>
                    </a:graphicData>
                  </a:graphic>
                  <wp14:sizeRelH relativeFrom="page">
                    <wp14:pctWidth>0</wp14:pctWidth>
                  </wp14:sizeRelH>
                  <wp14:sizeRelV relativeFrom="page">
                    <wp14:pctHeight>0</wp14:pctHeight>
                  </wp14:sizeRelV>
                </wp:anchor>
              </w:drawing>
            </w:r>
            <w:r w:rsidR="009B4EE5">
              <w:rPr>
                <w:rFonts w:ascii="Calibri" w:eastAsia="Calibri" w:hAnsi="Calibri" w:cs="Calibri"/>
              </w:rPr>
              <w:t>Can children name any of the instruments as being similar t</w:t>
            </w:r>
            <w:r w:rsidR="00B02344">
              <w:rPr>
                <w:rFonts w:ascii="Calibri" w:eastAsia="Calibri" w:hAnsi="Calibri" w:cs="Calibri"/>
              </w:rPr>
              <w:t>o any that they would see today?</w:t>
            </w:r>
            <w:r w:rsidR="009B4EE5">
              <w:rPr>
                <w:rFonts w:ascii="Calibri" w:eastAsia="Calibri" w:hAnsi="Calibri" w:cs="Calibri"/>
              </w:rPr>
              <w:t xml:space="preserve"> </w:t>
            </w:r>
            <w:r w:rsidR="00DB4258">
              <w:rPr>
                <w:rFonts w:ascii="Calibri" w:eastAsia="Calibri" w:hAnsi="Calibri" w:cs="Calibri"/>
              </w:rPr>
              <w:t xml:space="preserve">How do the sounds created by these instruments differ from the timbre (sound) of instruments they hear today? Many instruments were developed to be played outdoors so their wound would carry. </w:t>
            </w:r>
            <w:r w:rsidR="009B4EE5">
              <w:rPr>
                <w:rFonts w:ascii="Calibri" w:eastAsia="Calibri" w:hAnsi="Calibri" w:cs="Calibri"/>
              </w:rPr>
              <w:t>Which instrumental family do t</w:t>
            </w:r>
            <w:r w:rsidR="00FD2A47">
              <w:rPr>
                <w:rFonts w:ascii="Calibri" w:eastAsia="Calibri" w:hAnsi="Calibri" w:cs="Calibri"/>
              </w:rPr>
              <w:t>hese instruments belong to (stri</w:t>
            </w:r>
            <w:r w:rsidR="009B4EE5">
              <w:rPr>
                <w:rFonts w:ascii="Calibri" w:eastAsia="Calibri" w:hAnsi="Calibri" w:cs="Calibri"/>
              </w:rPr>
              <w:t>ngs, woodwind, brass, percussion). Use the Renaissance instrument chart to find the instr</w:t>
            </w:r>
            <w:r w:rsidR="00FD2A47">
              <w:rPr>
                <w:rFonts w:ascii="Calibri" w:eastAsia="Calibri" w:hAnsi="Calibri" w:cs="Calibri"/>
              </w:rPr>
              <w:t>u</w:t>
            </w:r>
            <w:r w:rsidR="009B4EE5">
              <w:rPr>
                <w:rFonts w:ascii="Calibri" w:eastAsia="Calibri" w:hAnsi="Calibri" w:cs="Calibri"/>
              </w:rPr>
              <w:t>ments on the clip. (Curtal, Shawm, Long tabor, Renaissance guitar)</w:t>
            </w:r>
          </w:p>
        </w:tc>
      </w:tr>
      <w:tr w:rsidR="00EB717E" w14:paraId="6CCE1B23" w14:textId="77777777">
        <w:tc>
          <w:tcPr>
            <w:tcW w:w="10420" w:type="dxa"/>
          </w:tcPr>
          <w:p w14:paraId="0942108B" w14:textId="77777777" w:rsidR="00EB717E" w:rsidRDefault="002B26F7">
            <w:pPr>
              <w:spacing w:before="100" w:after="100"/>
              <w:rPr>
                <w:rFonts w:ascii="Calibri" w:eastAsia="Calibri" w:hAnsi="Calibri" w:cs="Calibri"/>
              </w:rPr>
            </w:pPr>
            <w:r>
              <w:rPr>
                <w:rFonts w:ascii="Calibri" w:eastAsia="Calibri" w:hAnsi="Calibri" w:cs="Calibri"/>
                <w:b/>
              </w:rPr>
              <w:lastRenderedPageBreak/>
              <w:t xml:space="preserve">Opportunities for mastery: </w:t>
            </w:r>
          </w:p>
          <w:p w14:paraId="46815799" w14:textId="77777777" w:rsidR="00EB717E" w:rsidRDefault="001671A5">
            <w:pPr>
              <w:numPr>
                <w:ilvl w:val="0"/>
                <w:numId w:val="2"/>
              </w:numPr>
              <w:spacing w:before="100" w:after="100"/>
              <w:ind w:hanging="360"/>
            </w:pPr>
            <w:r>
              <w:rPr>
                <w:rFonts w:ascii="Calibri" w:eastAsia="Calibri" w:hAnsi="Calibri" w:cs="Calibri"/>
              </w:rPr>
              <w:t>In Greensleeves t</w:t>
            </w:r>
            <w:r w:rsidR="002B26F7">
              <w:rPr>
                <w:rFonts w:ascii="Calibri" w:eastAsia="Calibri" w:hAnsi="Calibri" w:cs="Calibri"/>
              </w:rPr>
              <w:t>each the harmony part to the class and then choose a small group of pupils to sing the part in verse 3 and the final chorus.</w:t>
            </w:r>
          </w:p>
          <w:p w14:paraId="6B0A5DC6" w14:textId="77777777" w:rsidR="00EB717E" w:rsidRDefault="002B26F7">
            <w:pPr>
              <w:numPr>
                <w:ilvl w:val="0"/>
                <w:numId w:val="2"/>
              </w:numPr>
              <w:spacing w:before="100" w:after="100"/>
              <w:ind w:hanging="360"/>
            </w:pPr>
            <w:r>
              <w:rPr>
                <w:rFonts w:ascii="Calibri" w:eastAsia="Calibri" w:hAnsi="Calibri" w:cs="Calibri"/>
              </w:rPr>
              <w:t>More advanced instrumental players could learn to play the main melody or part 2</w:t>
            </w:r>
            <w:r w:rsidR="001671A5">
              <w:rPr>
                <w:rFonts w:ascii="Calibri" w:eastAsia="Calibri" w:hAnsi="Calibri" w:cs="Calibri"/>
              </w:rPr>
              <w:t xml:space="preserve"> as this is easier</w:t>
            </w:r>
            <w:r>
              <w:rPr>
                <w:rFonts w:ascii="Calibri" w:eastAsia="Calibri" w:hAnsi="Calibri" w:cs="Calibri"/>
              </w:rPr>
              <w:t>.</w:t>
            </w:r>
          </w:p>
          <w:p w14:paraId="07BC62EE" w14:textId="77777777" w:rsidR="009B4EE5" w:rsidRDefault="009B4EE5" w:rsidP="009B4EE5">
            <w:pPr>
              <w:rPr>
                <w:rFonts w:ascii="Calibri" w:eastAsia="Calibri" w:hAnsi="Calibri" w:cs="Calibri"/>
              </w:rPr>
            </w:pPr>
            <w:r>
              <w:rPr>
                <w:rFonts w:ascii="Calibri" w:eastAsia="Calibri" w:hAnsi="Calibri" w:cs="Calibri"/>
              </w:rPr>
              <w:t xml:space="preserve">Elizabeth I was a keen dancer and she employed many musicians to compose and perform music for her and her court. Watch a video on how the Tudors danced: </w:t>
            </w:r>
            <w:hyperlink r:id="rId12">
              <w:r>
                <w:rPr>
                  <w:rFonts w:ascii="Calibri" w:eastAsia="Calibri" w:hAnsi="Calibri" w:cs="Calibri"/>
                  <w:color w:val="0000FF"/>
                  <w:u w:val="single"/>
                </w:rPr>
                <w:t>http://www.bbc.co.uk/education/clips/zt4kjxs</w:t>
              </w:r>
            </w:hyperlink>
          </w:p>
          <w:p w14:paraId="612BEA73" w14:textId="77777777" w:rsidR="00EB717E" w:rsidRPr="009B4EE5" w:rsidRDefault="009B4EE5" w:rsidP="009B4EE5">
            <w:pPr>
              <w:rPr>
                <w:rFonts w:ascii="Calibri" w:eastAsia="Calibri" w:hAnsi="Calibri" w:cs="Calibri"/>
              </w:rPr>
            </w:pPr>
            <w:r>
              <w:rPr>
                <w:rFonts w:ascii="Calibri" w:eastAsia="Calibri" w:hAnsi="Calibri" w:cs="Calibri"/>
              </w:rPr>
              <w:t>If time, divide the class into small groups and arrange them into circles to try the dance for themselves.</w:t>
            </w:r>
          </w:p>
        </w:tc>
      </w:tr>
      <w:tr w:rsidR="00EB717E" w14:paraId="72E6BB16" w14:textId="77777777">
        <w:tc>
          <w:tcPr>
            <w:tcW w:w="10420" w:type="dxa"/>
          </w:tcPr>
          <w:p w14:paraId="39F3F3FE" w14:textId="77777777" w:rsidR="00EB717E" w:rsidRDefault="002B26F7">
            <w:pPr>
              <w:rPr>
                <w:rFonts w:ascii="Calibri" w:eastAsia="Calibri" w:hAnsi="Calibri" w:cs="Calibri"/>
              </w:rPr>
            </w:pPr>
            <w:r>
              <w:rPr>
                <w:rFonts w:ascii="Calibri" w:eastAsia="Calibri" w:hAnsi="Calibri" w:cs="Calibri"/>
                <w:b/>
              </w:rPr>
              <w:t xml:space="preserve">Keywords / vocabulary: </w:t>
            </w:r>
            <w:r w:rsidR="0013242F">
              <w:rPr>
                <w:rFonts w:ascii="Calibri" w:eastAsia="Calibri" w:hAnsi="Calibri" w:cs="Calibri"/>
              </w:rPr>
              <w:t>Renaissance period, madrigal – ballet, homophonic, polyphonic</w:t>
            </w:r>
            <w:r w:rsidR="006D3210">
              <w:rPr>
                <w:rFonts w:ascii="Calibri" w:eastAsia="Calibri" w:hAnsi="Calibri" w:cs="Calibri"/>
              </w:rPr>
              <w:t>.</w:t>
            </w:r>
          </w:p>
          <w:p w14:paraId="5EE42EDD" w14:textId="77777777" w:rsidR="00EB717E" w:rsidRDefault="00EB717E">
            <w:pPr>
              <w:rPr>
                <w:rFonts w:ascii="Calibri" w:eastAsia="Calibri" w:hAnsi="Calibri" w:cs="Calibri"/>
              </w:rPr>
            </w:pPr>
          </w:p>
        </w:tc>
      </w:tr>
      <w:tr w:rsidR="00EB717E" w14:paraId="0EF7EF64" w14:textId="77777777">
        <w:tc>
          <w:tcPr>
            <w:tcW w:w="10420" w:type="dxa"/>
          </w:tcPr>
          <w:p w14:paraId="18A41CED" w14:textId="77777777" w:rsidR="00EB717E" w:rsidRDefault="002B26F7">
            <w:pPr>
              <w:rPr>
                <w:rFonts w:ascii="Calibri" w:eastAsia="Calibri" w:hAnsi="Calibri" w:cs="Calibri"/>
              </w:rPr>
            </w:pPr>
            <w:r>
              <w:rPr>
                <w:rFonts w:ascii="Calibri" w:eastAsia="Calibri" w:hAnsi="Calibri" w:cs="Calibri"/>
                <w:b/>
              </w:rPr>
              <w:t>Self-assessment opportunities:</w:t>
            </w:r>
          </w:p>
          <w:p w14:paraId="6AF67328" w14:textId="77777777" w:rsidR="00EB717E" w:rsidRDefault="002B26F7">
            <w:pPr>
              <w:numPr>
                <w:ilvl w:val="0"/>
                <w:numId w:val="3"/>
              </w:numPr>
              <w:ind w:left="284" w:hanging="284"/>
              <w:contextualSpacing/>
            </w:pPr>
            <w:r>
              <w:rPr>
                <w:rFonts w:ascii="Calibri" w:eastAsia="Calibri" w:hAnsi="Calibri" w:cs="Calibri"/>
              </w:rPr>
              <w:t xml:space="preserve">I can </w:t>
            </w:r>
            <w:r w:rsidR="002065A1">
              <w:rPr>
                <w:rFonts w:ascii="Calibri" w:eastAsia="Calibri" w:hAnsi="Calibri" w:cs="Calibri"/>
              </w:rPr>
              <w:t>maintain a musical line as part of a vocal ensemble</w:t>
            </w:r>
            <w:r w:rsidR="006D3210">
              <w:rPr>
                <w:rFonts w:ascii="Calibri" w:eastAsia="Calibri" w:hAnsi="Calibri" w:cs="Calibri"/>
              </w:rPr>
              <w:t>.</w:t>
            </w:r>
          </w:p>
          <w:p w14:paraId="0BACB52E" w14:textId="77777777" w:rsidR="00EB717E" w:rsidRPr="002065A1" w:rsidRDefault="002B26F7" w:rsidP="002065A1">
            <w:pPr>
              <w:numPr>
                <w:ilvl w:val="0"/>
                <w:numId w:val="3"/>
              </w:numPr>
              <w:ind w:left="284" w:hanging="284"/>
              <w:contextualSpacing/>
            </w:pPr>
            <w:r>
              <w:rPr>
                <w:rFonts w:ascii="Calibri" w:eastAsia="Calibri" w:hAnsi="Calibri" w:cs="Calibri"/>
              </w:rPr>
              <w:t xml:space="preserve">I can </w:t>
            </w:r>
            <w:r w:rsidR="002065A1">
              <w:rPr>
                <w:rFonts w:ascii="Calibri" w:eastAsia="Calibri" w:hAnsi="Calibri" w:cs="Calibri"/>
              </w:rPr>
              <w:t>identify some features of Renaissance music.</w:t>
            </w:r>
          </w:p>
          <w:p w14:paraId="7BAF4BB2" w14:textId="77777777" w:rsidR="00EB717E" w:rsidRDefault="00EB717E">
            <w:pPr>
              <w:ind w:left="284"/>
              <w:rPr>
                <w:rFonts w:ascii="Calibri" w:eastAsia="Calibri" w:hAnsi="Calibri" w:cs="Calibri"/>
              </w:rPr>
            </w:pPr>
          </w:p>
        </w:tc>
      </w:tr>
      <w:tr w:rsidR="00EB717E" w14:paraId="18D3D440" w14:textId="77777777">
        <w:tc>
          <w:tcPr>
            <w:tcW w:w="10420" w:type="dxa"/>
          </w:tcPr>
          <w:p w14:paraId="58A78F64" w14:textId="77777777" w:rsidR="00EB717E" w:rsidRDefault="002B26F7">
            <w:pPr>
              <w:rPr>
                <w:rFonts w:ascii="Calibri" w:eastAsia="Calibri" w:hAnsi="Calibri" w:cs="Calibri"/>
              </w:rPr>
            </w:pPr>
            <w:r>
              <w:rPr>
                <w:rFonts w:ascii="Calibri" w:eastAsia="Calibri" w:hAnsi="Calibri" w:cs="Calibri"/>
                <w:b/>
              </w:rPr>
              <w:t xml:space="preserve">Resources:  </w:t>
            </w:r>
            <w:r>
              <w:rPr>
                <w:rFonts w:ascii="Calibri" w:eastAsia="Calibri" w:hAnsi="Calibri" w:cs="Calibri"/>
              </w:rPr>
              <w:t>Access to interactive whiteboard with sound,</w:t>
            </w:r>
            <w:r>
              <w:rPr>
                <w:rFonts w:ascii="Calibri" w:eastAsia="Calibri" w:hAnsi="Calibri" w:cs="Calibri"/>
                <w:b/>
              </w:rPr>
              <w:t xml:space="preserve"> </w:t>
            </w:r>
            <w:proofErr w:type="spellStart"/>
            <w:r>
              <w:rPr>
                <w:rFonts w:ascii="Calibri" w:eastAsia="Calibri" w:hAnsi="Calibri" w:cs="Calibri"/>
              </w:rPr>
              <w:t>Singup</w:t>
            </w:r>
            <w:proofErr w:type="spellEnd"/>
            <w:r>
              <w:rPr>
                <w:rFonts w:ascii="Calibri" w:eastAsia="Calibri" w:hAnsi="Calibri" w:cs="Calibri"/>
              </w:rPr>
              <w:t xml:space="preserve"> website, </w:t>
            </w:r>
            <w:proofErr w:type="spellStart"/>
            <w:r>
              <w:rPr>
                <w:rFonts w:ascii="Calibri" w:eastAsia="Calibri" w:hAnsi="Calibri" w:cs="Calibri"/>
              </w:rPr>
              <w:t>Youtube</w:t>
            </w:r>
            <w:proofErr w:type="spellEnd"/>
            <w:r>
              <w:rPr>
                <w:rFonts w:ascii="Calibri" w:eastAsia="Calibri" w:hAnsi="Calibri" w:cs="Calibri"/>
              </w:rPr>
              <w:t>,</w:t>
            </w:r>
            <w:r>
              <w:rPr>
                <w:rFonts w:ascii="Calibri" w:eastAsia="Calibri" w:hAnsi="Calibri" w:cs="Calibri"/>
                <w:b/>
              </w:rPr>
              <w:t xml:space="preserve"> </w:t>
            </w:r>
            <w:r>
              <w:rPr>
                <w:rFonts w:ascii="Calibri" w:eastAsia="Calibri" w:hAnsi="Calibri" w:cs="Calibri"/>
              </w:rPr>
              <w:t>unpitched percussion instrume</w:t>
            </w:r>
            <w:r w:rsidR="001166C7">
              <w:rPr>
                <w:rFonts w:ascii="Calibri" w:eastAsia="Calibri" w:hAnsi="Calibri" w:cs="Calibri"/>
              </w:rPr>
              <w:t>nts: hand drum and/or tambour/tambourine</w:t>
            </w:r>
            <w:r>
              <w:rPr>
                <w:rFonts w:ascii="Calibri" w:eastAsia="Calibri" w:hAnsi="Calibri" w:cs="Calibri"/>
              </w:rPr>
              <w:t xml:space="preserve">, </w:t>
            </w:r>
            <w:r w:rsidR="001166C7">
              <w:rPr>
                <w:rFonts w:ascii="Calibri" w:eastAsia="Calibri" w:hAnsi="Calibri" w:cs="Calibri"/>
              </w:rPr>
              <w:t>ppt of</w:t>
            </w:r>
            <w:r>
              <w:rPr>
                <w:rFonts w:ascii="Calibri" w:eastAsia="Calibri" w:hAnsi="Calibri" w:cs="Calibri"/>
              </w:rPr>
              <w:t xml:space="preserve"> instrument</w:t>
            </w:r>
            <w:r w:rsidR="001166C7">
              <w:rPr>
                <w:rFonts w:ascii="Calibri" w:eastAsia="Calibri" w:hAnsi="Calibri" w:cs="Calibri"/>
              </w:rPr>
              <w:t>al</w:t>
            </w:r>
            <w:r>
              <w:rPr>
                <w:rFonts w:ascii="Calibri" w:eastAsia="Calibri" w:hAnsi="Calibri" w:cs="Calibri"/>
              </w:rPr>
              <w:t xml:space="preserve"> families</w:t>
            </w:r>
            <w:r w:rsidR="001166C7">
              <w:rPr>
                <w:rFonts w:ascii="Calibri" w:eastAsia="Calibri" w:hAnsi="Calibri" w:cs="Calibri"/>
              </w:rPr>
              <w:t>/madrigal music</w:t>
            </w:r>
            <w:r>
              <w:rPr>
                <w:rFonts w:ascii="Calibri" w:eastAsia="Calibri" w:hAnsi="Calibri" w:cs="Calibri"/>
              </w:rPr>
              <w:t>, printouts of instrumental parts if required.</w:t>
            </w:r>
          </w:p>
          <w:p w14:paraId="2F34D4C8" w14:textId="77777777" w:rsidR="00EB717E" w:rsidRDefault="00EB717E">
            <w:pPr>
              <w:rPr>
                <w:rFonts w:ascii="Calibri" w:eastAsia="Calibri" w:hAnsi="Calibri" w:cs="Calibri"/>
              </w:rPr>
            </w:pPr>
          </w:p>
        </w:tc>
      </w:tr>
      <w:tr w:rsidR="00EB717E" w14:paraId="510450DE" w14:textId="77777777">
        <w:tc>
          <w:tcPr>
            <w:tcW w:w="10420" w:type="dxa"/>
          </w:tcPr>
          <w:p w14:paraId="11825BB1" w14:textId="77777777" w:rsidR="00EB717E" w:rsidRDefault="002B26F7">
            <w:pPr>
              <w:rPr>
                <w:rFonts w:ascii="Calibri" w:eastAsia="Calibri" w:hAnsi="Calibri" w:cs="Calibri"/>
              </w:rPr>
            </w:pPr>
            <w:r>
              <w:rPr>
                <w:rFonts w:ascii="Calibri" w:eastAsia="Calibri" w:hAnsi="Calibri" w:cs="Calibri"/>
                <w:b/>
              </w:rPr>
              <w:t>Opportunities for sharing work e.g. by recording, notation:</w:t>
            </w:r>
            <w:r>
              <w:rPr>
                <w:rFonts w:ascii="Calibri" w:eastAsia="Calibri" w:hAnsi="Calibri" w:cs="Calibri"/>
              </w:rPr>
              <w:t xml:space="preserve"> </w:t>
            </w:r>
            <w:r w:rsidR="006D3210">
              <w:rPr>
                <w:rFonts w:ascii="Calibri" w:eastAsia="Calibri" w:hAnsi="Calibri" w:cs="Calibri"/>
              </w:rPr>
              <w:t>T</w:t>
            </w:r>
            <w:r>
              <w:rPr>
                <w:rFonts w:ascii="Calibri" w:eastAsia="Calibri" w:hAnsi="Calibri" w:cs="Calibri"/>
              </w:rPr>
              <w:t>he song could be recorded or performed in an assembly.</w:t>
            </w:r>
          </w:p>
        </w:tc>
      </w:tr>
    </w:tbl>
    <w:p w14:paraId="2D9F3E00" w14:textId="77777777" w:rsidR="006D3210" w:rsidRDefault="006D3210" w:rsidP="006D3210">
      <w:pPr>
        <w:rPr>
          <w:rFonts w:ascii="Calibri" w:eastAsia="Calibri" w:hAnsi="Calibri" w:cs="Calibri"/>
        </w:rPr>
      </w:pPr>
    </w:p>
    <w:p w14:paraId="18A9F8E6" w14:textId="77777777" w:rsidR="00AF7FEB" w:rsidRDefault="00AF7FEB" w:rsidP="006D3210">
      <w:pPr>
        <w:jc w:val="center"/>
        <w:rPr>
          <w:rFonts w:ascii="Calibri" w:eastAsia="Calibri" w:hAnsi="Calibri" w:cs="Calibri"/>
          <w:b/>
        </w:rPr>
      </w:pPr>
    </w:p>
    <w:p w14:paraId="60AAB2B6" w14:textId="77777777" w:rsidR="00AF7FEB" w:rsidRDefault="00AF7FEB" w:rsidP="006D3210">
      <w:pPr>
        <w:jc w:val="center"/>
        <w:rPr>
          <w:rFonts w:ascii="Calibri" w:eastAsia="Calibri" w:hAnsi="Calibri" w:cs="Calibri"/>
          <w:b/>
        </w:rPr>
      </w:pPr>
    </w:p>
    <w:p w14:paraId="270DCAD5" w14:textId="77777777" w:rsidR="00AF7FEB" w:rsidRDefault="00AF7FEB" w:rsidP="006D3210">
      <w:pPr>
        <w:jc w:val="center"/>
        <w:rPr>
          <w:rFonts w:ascii="Calibri" w:eastAsia="Calibri" w:hAnsi="Calibri" w:cs="Calibri"/>
          <w:b/>
        </w:rPr>
      </w:pPr>
    </w:p>
    <w:p w14:paraId="2B6479D9" w14:textId="77777777" w:rsidR="00AF7FEB" w:rsidRDefault="00AF7FEB" w:rsidP="006D3210">
      <w:pPr>
        <w:jc w:val="center"/>
        <w:rPr>
          <w:rFonts w:ascii="Calibri" w:eastAsia="Calibri" w:hAnsi="Calibri" w:cs="Calibri"/>
          <w:b/>
        </w:rPr>
      </w:pPr>
    </w:p>
    <w:p w14:paraId="3A9498C3" w14:textId="77777777" w:rsidR="00AF7FEB" w:rsidRDefault="00AF7FEB" w:rsidP="006D3210">
      <w:pPr>
        <w:jc w:val="center"/>
        <w:rPr>
          <w:rFonts w:ascii="Calibri" w:eastAsia="Calibri" w:hAnsi="Calibri" w:cs="Calibri"/>
          <w:b/>
        </w:rPr>
      </w:pPr>
    </w:p>
    <w:p w14:paraId="547A35D0" w14:textId="77777777" w:rsidR="00AF7FEB" w:rsidRDefault="00AF7FEB" w:rsidP="006D3210">
      <w:pPr>
        <w:jc w:val="center"/>
        <w:rPr>
          <w:rFonts w:ascii="Calibri" w:eastAsia="Calibri" w:hAnsi="Calibri" w:cs="Calibri"/>
          <w:b/>
        </w:rPr>
      </w:pPr>
    </w:p>
    <w:p w14:paraId="19D8BB82" w14:textId="77777777" w:rsidR="00AF7FEB" w:rsidRDefault="00AF7FEB" w:rsidP="006D3210">
      <w:pPr>
        <w:jc w:val="center"/>
        <w:rPr>
          <w:rFonts w:ascii="Calibri" w:eastAsia="Calibri" w:hAnsi="Calibri" w:cs="Calibri"/>
          <w:b/>
        </w:rPr>
      </w:pPr>
    </w:p>
    <w:p w14:paraId="10A6BFE4" w14:textId="77777777" w:rsidR="00AF7FEB" w:rsidRDefault="00AF7FEB" w:rsidP="006D3210">
      <w:pPr>
        <w:jc w:val="center"/>
        <w:rPr>
          <w:rFonts w:ascii="Calibri" w:eastAsia="Calibri" w:hAnsi="Calibri" w:cs="Calibri"/>
          <w:b/>
        </w:rPr>
      </w:pPr>
    </w:p>
    <w:p w14:paraId="20554FC0" w14:textId="77777777" w:rsidR="00AF7FEB" w:rsidRDefault="00AF7FEB" w:rsidP="006D3210">
      <w:pPr>
        <w:jc w:val="center"/>
        <w:rPr>
          <w:rFonts w:ascii="Calibri" w:eastAsia="Calibri" w:hAnsi="Calibri" w:cs="Calibri"/>
          <w:b/>
        </w:rPr>
      </w:pPr>
    </w:p>
    <w:p w14:paraId="72366A0C" w14:textId="77777777" w:rsidR="00AF7FEB" w:rsidRDefault="00AF7FEB" w:rsidP="006D3210">
      <w:pPr>
        <w:jc w:val="center"/>
        <w:rPr>
          <w:rFonts w:ascii="Calibri" w:eastAsia="Calibri" w:hAnsi="Calibri" w:cs="Calibri"/>
          <w:b/>
        </w:rPr>
      </w:pPr>
    </w:p>
    <w:p w14:paraId="0FA08941" w14:textId="77777777" w:rsidR="00AF7FEB" w:rsidRDefault="00AF7FEB" w:rsidP="006D3210">
      <w:pPr>
        <w:jc w:val="center"/>
        <w:rPr>
          <w:rFonts w:ascii="Calibri" w:eastAsia="Calibri" w:hAnsi="Calibri" w:cs="Calibri"/>
          <w:b/>
        </w:rPr>
      </w:pPr>
    </w:p>
    <w:p w14:paraId="48E8B99F" w14:textId="77777777" w:rsidR="00AF7FEB" w:rsidRDefault="00AF7FEB" w:rsidP="006D3210">
      <w:pPr>
        <w:jc w:val="center"/>
        <w:rPr>
          <w:rFonts w:ascii="Calibri" w:eastAsia="Calibri" w:hAnsi="Calibri" w:cs="Calibri"/>
          <w:b/>
        </w:rPr>
      </w:pPr>
    </w:p>
    <w:p w14:paraId="3BDACF4C" w14:textId="77777777" w:rsidR="00AF7FEB" w:rsidRDefault="00AF7FEB" w:rsidP="006D3210">
      <w:pPr>
        <w:jc w:val="center"/>
        <w:rPr>
          <w:rFonts w:ascii="Calibri" w:eastAsia="Calibri" w:hAnsi="Calibri" w:cs="Calibri"/>
          <w:b/>
        </w:rPr>
      </w:pPr>
    </w:p>
    <w:p w14:paraId="07491590" w14:textId="77777777" w:rsidR="00AF7FEB" w:rsidRDefault="00AF7FEB" w:rsidP="006D3210">
      <w:pPr>
        <w:jc w:val="center"/>
        <w:rPr>
          <w:rFonts w:ascii="Calibri" w:eastAsia="Calibri" w:hAnsi="Calibri" w:cs="Calibri"/>
          <w:b/>
        </w:rPr>
      </w:pPr>
    </w:p>
    <w:p w14:paraId="511A4850" w14:textId="544F7505" w:rsidR="00EB717E" w:rsidRDefault="002B26F7" w:rsidP="006D3210">
      <w:pPr>
        <w:jc w:val="center"/>
        <w:rPr>
          <w:rFonts w:ascii="Calibri" w:eastAsia="Calibri" w:hAnsi="Calibri" w:cs="Calibri"/>
        </w:rPr>
      </w:pPr>
      <w:r>
        <w:rPr>
          <w:rFonts w:ascii="Calibri" w:eastAsia="Calibri" w:hAnsi="Calibri" w:cs="Calibri"/>
          <w:b/>
        </w:rPr>
        <w:t>Music Assessment:  Years 5/6 Chronology Lesson 1</w:t>
      </w:r>
    </w:p>
    <w:p w14:paraId="7854F562" w14:textId="77777777" w:rsidR="00EB717E" w:rsidRDefault="002B26F7">
      <w:pPr>
        <w:rPr>
          <w:rFonts w:ascii="Calibri" w:eastAsia="Calibri" w:hAnsi="Calibri" w:cs="Calibri"/>
          <w:sz w:val="16"/>
          <w:szCs w:val="16"/>
        </w:rPr>
      </w:pPr>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E56A603" w14:textId="77777777" w:rsidR="00EB717E" w:rsidRDefault="00EB717E">
      <w:pPr>
        <w:rPr>
          <w:rFonts w:ascii="Calibri" w:eastAsia="Calibri" w:hAnsi="Calibri" w:cs="Calibr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EB717E" w14:paraId="1E171DD7" w14:textId="77777777">
        <w:tc>
          <w:tcPr>
            <w:tcW w:w="3473" w:type="dxa"/>
          </w:tcPr>
          <w:p w14:paraId="0D2BB336" w14:textId="77777777" w:rsidR="00EB717E" w:rsidRDefault="002B26F7">
            <w:pPr>
              <w:rPr>
                <w:rFonts w:ascii="Calibri" w:eastAsia="Calibri" w:hAnsi="Calibri" w:cs="Calibri"/>
              </w:rPr>
            </w:pPr>
            <w:r>
              <w:rPr>
                <w:rFonts w:ascii="Calibri" w:eastAsia="Calibri" w:hAnsi="Calibri" w:cs="Calibri"/>
              </w:rPr>
              <w:t>Names of any children who do not meet the learning objectives for this lesson</w:t>
            </w:r>
          </w:p>
        </w:tc>
        <w:tc>
          <w:tcPr>
            <w:tcW w:w="3473" w:type="dxa"/>
          </w:tcPr>
          <w:p w14:paraId="6086C44E" w14:textId="77777777" w:rsidR="00EB717E" w:rsidRDefault="002B26F7">
            <w:pPr>
              <w:jc w:val="center"/>
              <w:rPr>
                <w:rFonts w:ascii="Calibri" w:eastAsia="Calibri" w:hAnsi="Calibri" w:cs="Calibri"/>
              </w:rPr>
            </w:pPr>
            <w:r>
              <w:rPr>
                <w:rFonts w:ascii="Calibri" w:eastAsia="Calibri" w:hAnsi="Calibri" w:cs="Calibri"/>
              </w:rPr>
              <w:t>‘I can’ assessment criteria</w:t>
            </w:r>
          </w:p>
        </w:tc>
        <w:tc>
          <w:tcPr>
            <w:tcW w:w="3474" w:type="dxa"/>
          </w:tcPr>
          <w:p w14:paraId="2D25CC30" w14:textId="77777777" w:rsidR="00EB717E" w:rsidRDefault="002B26F7">
            <w:pPr>
              <w:rPr>
                <w:rFonts w:ascii="Calibri" w:eastAsia="Calibri" w:hAnsi="Calibri" w:cs="Calibri"/>
              </w:rPr>
            </w:pPr>
            <w:r>
              <w:rPr>
                <w:rFonts w:ascii="Calibri" w:eastAsia="Calibri" w:hAnsi="Calibri" w:cs="Calibri"/>
              </w:rPr>
              <w:t>Names of any children who exceed the learning objectives for this lesson.</w:t>
            </w:r>
          </w:p>
        </w:tc>
      </w:tr>
      <w:tr w:rsidR="00EB717E" w14:paraId="575388EA" w14:textId="77777777">
        <w:tc>
          <w:tcPr>
            <w:tcW w:w="3473" w:type="dxa"/>
          </w:tcPr>
          <w:p w14:paraId="77E070C2" w14:textId="77777777" w:rsidR="00EB717E" w:rsidRDefault="00EB717E">
            <w:pPr>
              <w:rPr>
                <w:rFonts w:ascii="Calibri" w:eastAsia="Calibri" w:hAnsi="Calibri" w:cs="Calibri"/>
              </w:rPr>
            </w:pPr>
          </w:p>
        </w:tc>
        <w:tc>
          <w:tcPr>
            <w:tcW w:w="3473" w:type="dxa"/>
          </w:tcPr>
          <w:p w14:paraId="7852B065" w14:textId="77777777" w:rsidR="00EB717E" w:rsidRDefault="00EB717E">
            <w:pPr>
              <w:rPr>
                <w:rFonts w:ascii="Calibri" w:eastAsia="Calibri" w:hAnsi="Calibri" w:cs="Calibri"/>
                <w:sz w:val="22"/>
                <w:szCs w:val="22"/>
              </w:rPr>
            </w:pPr>
          </w:p>
          <w:p w14:paraId="1745FE84" w14:textId="77777777" w:rsidR="00B43C36" w:rsidRPr="00B43C36" w:rsidRDefault="00B43C36" w:rsidP="00B43C36">
            <w:pPr>
              <w:numPr>
                <w:ilvl w:val="0"/>
                <w:numId w:val="3"/>
              </w:numPr>
              <w:ind w:left="284" w:hanging="284"/>
              <w:contextualSpacing/>
            </w:pPr>
            <w:r>
              <w:rPr>
                <w:rFonts w:ascii="Calibri" w:eastAsia="Calibri" w:hAnsi="Calibri" w:cs="Calibri"/>
              </w:rPr>
              <w:t>I can maintain a musical line as part of a vocal ensemble</w:t>
            </w:r>
          </w:p>
          <w:p w14:paraId="7341D01D" w14:textId="77777777" w:rsidR="00B43C36" w:rsidRDefault="00B43C36" w:rsidP="00B43C36">
            <w:pPr>
              <w:contextualSpacing/>
              <w:rPr>
                <w:rFonts w:ascii="Calibri" w:eastAsia="Calibri" w:hAnsi="Calibri" w:cs="Calibri"/>
              </w:rPr>
            </w:pPr>
          </w:p>
          <w:p w14:paraId="3ED9D149" w14:textId="77777777" w:rsidR="00B43C36" w:rsidRDefault="00B43C36" w:rsidP="00B43C36">
            <w:pPr>
              <w:contextualSpacing/>
            </w:pPr>
          </w:p>
          <w:p w14:paraId="453EB4F6" w14:textId="77777777" w:rsidR="00B43C36" w:rsidRPr="002065A1" w:rsidRDefault="00B43C36" w:rsidP="00B43C36">
            <w:pPr>
              <w:numPr>
                <w:ilvl w:val="0"/>
                <w:numId w:val="3"/>
              </w:numPr>
              <w:ind w:left="284" w:hanging="284"/>
              <w:contextualSpacing/>
            </w:pPr>
            <w:r>
              <w:rPr>
                <w:rFonts w:ascii="Calibri" w:eastAsia="Calibri" w:hAnsi="Calibri" w:cs="Calibri"/>
              </w:rPr>
              <w:t>I can identify some features of Renaissance music.</w:t>
            </w:r>
          </w:p>
          <w:p w14:paraId="11B11A3C" w14:textId="77777777" w:rsidR="00EB717E" w:rsidRDefault="00EB717E" w:rsidP="00B43C36">
            <w:pPr>
              <w:ind w:left="284"/>
              <w:contextualSpacing/>
            </w:pPr>
          </w:p>
          <w:p w14:paraId="5248339B" w14:textId="77777777" w:rsidR="00EB717E" w:rsidRDefault="00EB717E">
            <w:pPr>
              <w:rPr>
                <w:rFonts w:ascii="Calibri" w:eastAsia="Calibri" w:hAnsi="Calibri" w:cs="Calibri"/>
              </w:rPr>
            </w:pPr>
          </w:p>
        </w:tc>
        <w:tc>
          <w:tcPr>
            <w:tcW w:w="3474" w:type="dxa"/>
          </w:tcPr>
          <w:p w14:paraId="36F0A9E9" w14:textId="77777777" w:rsidR="00EB717E" w:rsidRDefault="00EB717E">
            <w:pPr>
              <w:rPr>
                <w:rFonts w:ascii="Calibri" w:eastAsia="Calibri" w:hAnsi="Calibri" w:cs="Calibri"/>
              </w:rPr>
            </w:pPr>
          </w:p>
          <w:p w14:paraId="49B31900" w14:textId="77777777" w:rsidR="00EB717E" w:rsidRDefault="00EB717E">
            <w:pPr>
              <w:rPr>
                <w:rFonts w:ascii="Calibri" w:eastAsia="Calibri" w:hAnsi="Calibri" w:cs="Calibri"/>
              </w:rPr>
            </w:pPr>
          </w:p>
          <w:p w14:paraId="76D2E82B" w14:textId="77777777" w:rsidR="00EB717E" w:rsidRDefault="00EB717E">
            <w:pPr>
              <w:rPr>
                <w:rFonts w:ascii="Calibri" w:eastAsia="Calibri" w:hAnsi="Calibri" w:cs="Calibri"/>
              </w:rPr>
            </w:pPr>
          </w:p>
          <w:p w14:paraId="1421AB4A" w14:textId="77777777" w:rsidR="00EB717E" w:rsidRDefault="00EB717E">
            <w:pPr>
              <w:rPr>
                <w:rFonts w:ascii="Calibri" w:eastAsia="Calibri" w:hAnsi="Calibri" w:cs="Calibri"/>
              </w:rPr>
            </w:pPr>
          </w:p>
          <w:p w14:paraId="6AB4FE7C" w14:textId="77777777" w:rsidR="00EB717E" w:rsidRDefault="00EB717E">
            <w:pPr>
              <w:rPr>
                <w:rFonts w:ascii="Calibri" w:eastAsia="Calibri" w:hAnsi="Calibri" w:cs="Calibri"/>
              </w:rPr>
            </w:pPr>
          </w:p>
          <w:p w14:paraId="3C93DBA0" w14:textId="77777777" w:rsidR="00EB717E" w:rsidRDefault="00EB717E">
            <w:pPr>
              <w:rPr>
                <w:rFonts w:ascii="Calibri" w:eastAsia="Calibri" w:hAnsi="Calibri" w:cs="Calibri"/>
              </w:rPr>
            </w:pPr>
          </w:p>
          <w:p w14:paraId="0F5D5747" w14:textId="77777777" w:rsidR="00EB717E" w:rsidRDefault="00EB717E">
            <w:pPr>
              <w:rPr>
                <w:rFonts w:ascii="Calibri" w:eastAsia="Calibri" w:hAnsi="Calibri" w:cs="Calibri"/>
              </w:rPr>
            </w:pPr>
          </w:p>
          <w:p w14:paraId="0AEA0395" w14:textId="77777777" w:rsidR="00EB717E" w:rsidRDefault="00EB717E">
            <w:pPr>
              <w:rPr>
                <w:rFonts w:ascii="Calibri" w:eastAsia="Calibri" w:hAnsi="Calibri" w:cs="Calibri"/>
              </w:rPr>
            </w:pPr>
          </w:p>
          <w:p w14:paraId="4E9814DD" w14:textId="77777777" w:rsidR="00EB717E" w:rsidRDefault="00EB717E">
            <w:pPr>
              <w:rPr>
                <w:rFonts w:ascii="Calibri" w:eastAsia="Calibri" w:hAnsi="Calibri" w:cs="Calibri"/>
              </w:rPr>
            </w:pPr>
          </w:p>
          <w:p w14:paraId="3B6542CB" w14:textId="77777777" w:rsidR="00EB717E" w:rsidRDefault="00EB717E">
            <w:pPr>
              <w:rPr>
                <w:rFonts w:ascii="Calibri" w:eastAsia="Calibri" w:hAnsi="Calibri" w:cs="Calibri"/>
              </w:rPr>
            </w:pPr>
          </w:p>
          <w:p w14:paraId="36C03DCA" w14:textId="77777777" w:rsidR="00EB717E" w:rsidRDefault="00EB717E">
            <w:pPr>
              <w:rPr>
                <w:rFonts w:ascii="Calibri" w:eastAsia="Calibri" w:hAnsi="Calibri" w:cs="Calibri"/>
              </w:rPr>
            </w:pPr>
          </w:p>
          <w:p w14:paraId="080F3246" w14:textId="77777777" w:rsidR="00EB717E" w:rsidRDefault="00EB717E">
            <w:pPr>
              <w:rPr>
                <w:rFonts w:ascii="Calibri" w:eastAsia="Calibri" w:hAnsi="Calibri" w:cs="Calibri"/>
              </w:rPr>
            </w:pPr>
          </w:p>
          <w:p w14:paraId="4A084A45" w14:textId="77777777" w:rsidR="00EB717E" w:rsidRDefault="00EB717E">
            <w:pPr>
              <w:rPr>
                <w:rFonts w:ascii="Calibri" w:eastAsia="Calibri" w:hAnsi="Calibri" w:cs="Calibri"/>
              </w:rPr>
            </w:pPr>
          </w:p>
          <w:p w14:paraId="3B1624AA" w14:textId="77777777" w:rsidR="00EB717E" w:rsidRDefault="00EB717E">
            <w:pPr>
              <w:rPr>
                <w:rFonts w:ascii="Calibri" w:eastAsia="Calibri" w:hAnsi="Calibri" w:cs="Calibri"/>
              </w:rPr>
            </w:pPr>
          </w:p>
          <w:p w14:paraId="5B89614D" w14:textId="77777777" w:rsidR="00EB717E" w:rsidRDefault="00EB717E">
            <w:pPr>
              <w:rPr>
                <w:rFonts w:ascii="Calibri" w:eastAsia="Calibri" w:hAnsi="Calibri" w:cs="Calibri"/>
              </w:rPr>
            </w:pPr>
          </w:p>
          <w:p w14:paraId="4066B51E" w14:textId="77777777" w:rsidR="00EB717E" w:rsidRDefault="00EB717E">
            <w:pPr>
              <w:rPr>
                <w:rFonts w:ascii="Calibri" w:eastAsia="Calibri" w:hAnsi="Calibri" w:cs="Calibri"/>
              </w:rPr>
            </w:pPr>
          </w:p>
          <w:p w14:paraId="3F3F1A30" w14:textId="77777777" w:rsidR="00EB717E" w:rsidRDefault="00EB717E">
            <w:pPr>
              <w:rPr>
                <w:rFonts w:ascii="Calibri" w:eastAsia="Calibri" w:hAnsi="Calibri" w:cs="Calibri"/>
              </w:rPr>
            </w:pPr>
          </w:p>
          <w:p w14:paraId="72DC788E" w14:textId="77777777" w:rsidR="00EB717E" w:rsidRDefault="00EB717E">
            <w:pPr>
              <w:rPr>
                <w:rFonts w:ascii="Calibri" w:eastAsia="Calibri" w:hAnsi="Calibri" w:cs="Calibri"/>
              </w:rPr>
            </w:pPr>
          </w:p>
          <w:p w14:paraId="0F09C69E" w14:textId="77777777" w:rsidR="00EB717E" w:rsidRDefault="00EB717E">
            <w:pPr>
              <w:rPr>
                <w:rFonts w:ascii="Calibri" w:eastAsia="Calibri" w:hAnsi="Calibri" w:cs="Calibri"/>
              </w:rPr>
            </w:pPr>
          </w:p>
          <w:p w14:paraId="05154596" w14:textId="77777777" w:rsidR="00EB717E" w:rsidRDefault="00EB717E">
            <w:pPr>
              <w:rPr>
                <w:rFonts w:ascii="Calibri" w:eastAsia="Calibri" w:hAnsi="Calibri" w:cs="Calibri"/>
              </w:rPr>
            </w:pPr>
          </w:p>
          <w:p w14:paraId="1C1B4916" w14:textId="77777777" w:rsidR="00EB717E" w:rsidRDefault="00EB717E">
            <w:pPr>
              <w:rPr>
                <w:rFonts w:ascii="Calibri" w:eastAsia="Calibri" w:hAnsi="Calibri" w:cs="Calibri"/>
              </w:rPr>
            </w:pPr>
          </w:p>
          <w:p w14:paraId="5DCF904E" w14:textId="77777777" w:rsidR="00EB717E" w:rsidRDefault="00EB717E">
            <w:pPr>
              <w:rPr>
                <w:rFonts w:ascii="Calibri" w:eastAsia="Calibri" w:hAnsi="Calibri" w:cs="Calibri"/>
              </w:rPr>
            </w:pPr>
          </w:p>
          <w:p w14:paraId="7EDFECD4" w14:textId="77777777" w:rsidR="00EB717E" w:rsidRDefault="00EB717E">
            <w:pPr>
              <w:rPr>
                <w:rFonts w:ascii="Calibri" w:eastAsia="Calibri" w:hAnsi="Calibri" w:cs="Calibri"/>
              </w:rPr>
            </w:pPr>
          </w:p>
          <w:p w14:paraId="6F8D81D1" w14:textId="77777777" w:rsidR="00EB717E" w:rsidRDefault="00EB717E">
            <w:pPr>
              <w:rPr>
                <w:rFonts w:ascii="Calibri" w:eastAsia="Calibri" w:hAnsi="Calibri" w:cs="Calibri"/>
              </w:rPr>
            </w:pPr>
          </w:p>
          <w:p w14:paraId="22BA120F" w14:textId="77777777" w:rsidR="00EB717E" w:rsidRDefault="00EB717E">
            <w:pPr>
              <w:rPr>
                <w:rFonts w:ascii="Calibri" w:eastAsia="Calibri" w:hAnsi="Calibri" w:cs="Calibri"/>
              </w:rPr>
            </w:pPr>
          </w:p>
        </w:tc>
      </w:tr>
      <w:tr w:rsidR="00EB717E" w14:paraId="40F09AE4" w14:textId="77777777">
        <w:tc>
          <w:tcPr>
            <w:tcW w:w="10420" w:type="dxa"/>
            <w:gridSpan w:val="3"/>
          </w:tcPr>
          <w:p w14:paraId="3AB84D14" w14:textId="77777777" w:rsidR="00EB717E" w:rsidRDefault="002B26F7">
            <w:pPr>
              <w:rPr>
                <w:rFonts w:ascii="Calibri" w:eastAsia="Calibri" w:hAnsi="Calibri" w:cs="Calibri"/>
              </w:rPr>
            </w:pPr>
            <w:r>
              <w:rPr>
                <w:rFonts w:ascii="Calibri" w:eastAsia="Calibri" w:hAnsi="Calibri" w:cs="Calibri"/>
              </w:rPr>
              <w:t>Notes:</w:t>
            </w:r>
          </w:p>
          <w:p w14:paraId="4B71CA76" w14:textId="77777777" w:rsidR="00EB717E" w:rsidRDefault="00EB717E">
            <w:pPr>
              <w:rPr>
                <w:rFonts w:ascii="Calibri" w:eastAsia="Calibri" w:hAnsi="Calibri" w:cs="Calibri"/>
              </w:rPr>
            </w:pPr>
          </w:p>
          <w:p w14:paraId="6770F4AB" w14:textId="77777777" w:rsidR="00EB717E" w:rsidRDefault="00EB717E">
            <w:pPr>
              <w:rPr>
                <w:rFonts w:ascii="Calibri" w:eastAsia="Calibri" w:hAnsi="Calibri" w:cs="Calibri"/>
              </w:rPr>
            </w:pPr>
          </w:p>
          <w:p w14:paraId="73674239" w14:textId="77777777" w:rsidR="00EB717E" w:rsidRDefault="00EB717E">
            <w:pPr>
              <w:rPr>
                <w:rFonts w:ascii="Calibri" w:eastAsia="Calibri" w:hAnsi="Calibri" w:cs="Calibri"/>
              </w:rPr>
            </w:pPr>
          </w:p>
          <w:p w14:paraId="5B647972" w14:textId="77777777" w:rsidR="00EB717E" w:rsidRDefault="00EB717E">
            <w:pPr>
              <w:rPr>
                <w:rFonts w:ascii="Calibri" w:eastAsia="Calibri" w:hAnsi="Calibri" w:cs="Calibri"/>
              </w:rPr>
            </w:pPr>
          </w:p>
          <w:p w14:paraId="3893E441" w14:textId="77777777" w:rsidR="00EB717E" w:rsidRDefault="00EB717E">
            <w:pPr>
              <w:rPr>
                <w:rFonts w:ascii="Calibri" w:eastAsia="Calibri" w:hAnsi="Calibri" w:cs="Calibri"/>
              </w:rPr>
            </w:pPr>
          </w:p>
          <w:p w14:paraId="1CA8634A" w14:textId="77777777" w:rsidR="00EB717E" w:rsidRDefault="00EB717E">
            <w:pPr>
              <w:rPr>
                <w:rFonts w:ascii="Calibri" w:eastAsia="Calibri" w:hAnsi="Calibri" w:cs="Calibri"/>
              </w:rPr>
            </w:pPr>
          </w:p>
          <w:p w14:paraId="02F5C0EA" w14:textId="77777777" w:rsidR="00EB717E" w:rsidRDefault="00EB717E">
            <w:pPr>
              <w:rPr>
                <w:rFonts w:ascii="Calibri" w:eastAsia="Calibri" w:hAnsi="Calibri" w:cs="Calibri"/>
              </w:rPr>
            </w:pPr>
          </w:p>
          <w:p w14:paraId="28F678DF" w14:textId="77777777" w:rsidR="00EB717E" w:rsidRDefault="00EB717E">
            <w:pPr>
              <w:rPr>
                <w:rFonts w:ascii="Calibri" w:eastAsia="Calibri" w:hAnsi="Calibri" w:cs="Calibri"/>
              </w:rPr>
            </w:pPr>
          </w:p>
          <w:p w14:paraId="1287CEC5" w14:textId="77777777" w:rsidR="00EB717E" w:rsidRDefault="00EB717E">
            <w:pPr>
              <w:rPr>
                <w:rFonts w:ascii="Calibri" w:eastAsia="Calibri" w:hAnsi="Calibri" w:cs="Calibri"/>
              </w:rPr>
            </w:pPr>
          </w:p>
          <w:p w14:paraId="7F14182E" w14:textId="77777777" w:rsidR="00EB717E" w:rsidRDefault="00EB717E">
            <w:pPr>
              <w:rPr>
                <w:rFonts w:ascii="Calibri" w:eastAsia="Calibri" w:hAnsi="Calibri" w:cs="Calibri"/>
              </w:rPr>
            </w:pPr>
          </w:p>
        </w:tc>
      </w:tr>
    </w:tbl>
    <w:p w14:paraId="6972F22B" w14:textId="77777777" w:rsidR="00EB717E" w:rsidRDefault="00EB717E">
      <w:pPr>
        <w:spacing w:after="200" w:line="276" w:lineRule="auto"/>
        <w:rPr>
          <w:rFonts w:ascii="Calibri" w:eastAsia="Calibri" w:hAnsi="Calibri" w:cs="Calibri"/>
        </w:rPr>
      </w:pPr>
    </w:p>
    <w:sectPr w:rsidR="00EB717E">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84CD" w14:textId="77777777" w:rsidR="00C67008" w:rsidRDefault="00C67008">
      <w:r>
        <w:separator/>
      </w:r>
    </w:p>
  </w:endnote>
  <w:endnote w:type="continuationSeparator" w:id="0">
    <w:p w14:paraId="0267BDEB" w14:textId="77777777" w:rsidR="00C67008" w:rsidRDefault="00C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ek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32FF" w14:textId="77777777" w:rsidR="007357D3" w:rsidRDefault="0073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1022" w14:textId="77777777" w:rsidR="00EB717E" w:rsidRDefault="002B26F7">
    <w:pPr>
      <w:tabs>
        <w:tab w:val="center" w:pos="4513"/>
        <w:tab w:val="right" w:pos="9026"/>
      </w:tabs>
      <w:jc w:val="right"/>
    </w:pPr>
    <w:r>
      <w:fldChar w:fldCharType="begin"/>
    </w:r>
    <w:r>
      <w:instrText>PAGE</w:instrText>
    </w:r>
    <w:r>
      <w:fldChar w:fldCharType="separate"/>
    </w:r>
    <w:r w:rsidR="007357D3">
      <w:rPr>
        <w:noProof/>
      </w:rPr>
      <w:t>1</w:t>
    </w:r>
    <w:r>
      <w:fldChar w:fldCharType="end"/>
    </w:r>
  </w:p>
  <w:p w14:paraId="72DEC0EA" w14:textId="77777777" w:rsidR="00EB717E" w:rsidRDefault="00EB717E">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AC51" w14:textId="77777777" w:rsidR="007357D3" w:rsidRDefault="0073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03E4" w14:textId="77777777" w:rsidR="00C67008" w:rsidRDefault="00C67008">
      <w:r>
        <w:separator/>
      </w:r>
    </w:p>
  </w:footnote>
  <w:footnote w:type="continuationSeparator" w:id="0">
    <w:p w14:paraId="528CD0D4" w14:textId="77777777" w:rsidR="00C67008" w:rsidRDefault="00C6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D451" w14:textId="77777777" w:rsidR="007357D3" w:rsidRDefault="0073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0014" w14:textId="77777777" w:rsidR="00EB717E" w:rsidRPr="007357D3" w:rsidRDefault="002B26F7">
    <w:pPr>
      <w:tabs>
        <w:tab w:val="center" w:pos="4513"/>
        <w:tab w:val="right" w:pos="9026"/>
      </w:tabs>
      <w:spacing w:before="708"/>
      <w:rPr>
        <w:rFonts w:ascii="Agency FB" w:eastAsia="Teko" w:hAnsi="Agency FB" w:cs="Teko"/>
      </w:rPr>
    </w:pPr>
    <w:r w:rsidRPr="007357D3">
      <w:rPr>
        <w:rFonts w:ascii="Agency FB" w:eastAsia="Teko" w:hAnsi="Agency FB" w:cs="Teko"/>
      </w:rPr>
      <w:t>Music Cu</w:t>
    </w:r>
    <w:r w:rsidR="006366CD" w:rsidRPr="007357D3">
      <w:rPr>
        <w:rFonts w:ascii="Agency FB" w:eastAsia="Teko" w:hAnsi="Agency FB" w:cs="Teko"/>
      </w:rPr>
      <w:t>rricu</w:t>
    </w:r>
    <w:r w:rsidRPr="007357D3">
      <w:rPr>
        <w:rFonts w:ascii="Agency FB" w:eastAsia="Teko" w:hAnsi="Agency FB" w:cs="Teko"/>
      </w:rPr>
      <w:t>lum for Bristol</w:t>
    </w:r>
    <w:r w:rsidRPr="007357D3">
      <w:rPr>
        <w:rFonts w:ascii="Agency FB" w:eastAsia="Teko" w:hAnsi="Agency FB" w:cs="Teko"/>
      </w:rPr>
      <w:tab/>
    </w:r>
    <w:r w:rsidRPr="007357D3">
      <w:rPr>
        <w:rFonts w:ascii="Agency FB" w:eastAsia="Teko" w:hAnsi="Agency FB" w:cs="Teko"/>
      </w:rPr>
      <w:tab/>
    </w:r>
    <w:proofErr w:type="spellStart"/>
    <w:r w:rsidRPr="007357D3">
      <w:rPr>
        <w:rFonts w:ascii="Agency FB" w:eastAsia="Teko" w:hAnsi="Agency FB" w:cs="Teko"/>
      </w:rPr>
      <w:t>Bristol</w:t>
    </w:r>
    <w:proofErr w:type="spellEnd"/>
    <w:r w:rsidRPr="007357D3">
      <w:rPr>
        <w:rFonts w:ascii="Agency FB" w:eastAsia="Teko" w:hAnsi="Agency FB"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2A49" w14:textId="77777777" w:rsidR="007357D3" w:rsidRDefault="0073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4515"/>
    <w:multiLevelType w:val="multilevel"/>
    <w:tmpl w:val="16D0B1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F1A009D"/>
    <w:multiLevelType w:val="multilevel"/>
    <w:tmpl w:val="46B28E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D2C5864"/>
    <w:multiLevelType w:val="multilevel"/>
    <w:tmpl w:val="6194D146"/>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7E"/>
    <w:rsid w:val="001166C7"/>
    <w:rsid w:val="0013242F"/>
    <w:rsid w:val="001671A5"/>
    <w:rsid w:val="002065A1"/>
    <w:rsid w:val="002B26F7"/>
    <w:rsid w:val="003D506B"/>
    <w:rsid w:val="004209E7"/>
    <w:rsid w:val="004B48DD"/>
    <w:rsid w:val="006366CD"/>
    <w:rsid w:val="006D3210"/>
    <w:rsid w:val="007357D3"/>
    <w:rsid w:val="00902C63"/>
    <w:rsid w:val="009B4EE5"/>
    <w:rsid w:val="009D599D"/>
    <w:rsid w:val="009F23F8"/>
    <w:rsid w:val="00A026C7"/>
    <w:rsid w:val="00AF7FEB"/>
    <w:rsid w:val="00B02344"/>
    <w:rsid w:val="00B16F60"/>
    <w:rsid w:val="00B43C36"/>
    <w:rsid w:val="00B83B47"/>
    <w:rsid w:val="00C67008"/>
    <w:rsid w:val="00C83017"/>
    <w:rsid w:val="00DA1F0A"/>
    <w:rsid w:val="00DB4258"/>
    <w:rsid w:val="00E0708B"/>
    <w:rsid w:val="00EB717E"/>
    <w:rsid w:val="00FD2A47"/>
    <w:rsid w:val="00FD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6407"/>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E0708B"/>
    <w:rPr>
      <w:color w:val="0000FF" w:themeColor="hyperlink"/>
      <w:u w:val="single"/>
    </w:rPr>
  </w:style>
  <w:style w:type="character" w:styleId="FollowedHyperlink">
    <w:name w:val="FollowedHyperlink"/>
    <w:basedOn w:val="DefaultParagraphFont"/>
    <w:uiPriority w:val="99"/>
    <w:semiHidden/>
    <w:unhideWhenUsed/>
    <w:rsid w:val="00B83B47"/>
    <w:rPr>
      <w:color w:val="800080" w:themeColor="followedHyperlink"/>
      <w:u w:val="single"/>
    </w:rPr>
  </w:style>
  <w:style w:type="paragraph" w:styleId="Header">
    <w:name w:val="header"/>
    <w:basedOn w:val="Normal"/>
    <w:link w:val="HeaderChar"/>
    <w:uiPriority w:val="99"/>
    <w:unhideWhenUsed/>
    <w:rsid w:val="006366CD"/>
    <w:pPr>
      <w:tabs>
        <w:tab w:val="center" w:pos="4513"/>
        <w:tab w:val="right" w:pos="9026"/>
      </w:tabs>
    </w:pPr>
  </w:style>
  <w:style w:type="character" w:customStyle="1" w:styleId="HeaderChar">
    <w:name w:val="Header Char"/>
    <w:basedOn w:val="DefaultParagraphFont"/>
    <w:link w:val="Header"/>
    <w:uiPriority w:val="99"/>
    <w:rsid w:val="006366CD"/>
  </w:style>
  <w:style w:type="paragraph" w:styleId="Footer">
    <w:name w:val="footer"/>
    <w:basedOn w:val="Normal"/>
    <w:link w:val="FooterChar"/>
    <w:uiPriority w:val="99"/>
    <w:unhideWhenUsed/>
    <w:rsid w:val="006366CD"/>
    <w:pPr>
      <w:tabs>
        <w:tab w:val="center" w:pos="4513"/>
        <w:tab w:val="right" w:pos="9026"/>
      </w:tabs>
    </w:pPr>
  </w:style>
  <w:style w:type="character" w:customStyle="1" w:styleId="FooterChar">
    <w:name w:val="Footer Char"/>
    <w:basedOn w:val="DefaultParagraphFont"/>
    <w:link w:val="Footer"/>
    <w:uiPriority w:val="99"/>
    <w:rsid w:val="0063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ciIvhB-zTf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c.co.uk/education/clips/zt4kjx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vxPB76pmW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dcterms:created xsi:type="dcterms:W3CDTF">2020-10-27T11:10:00Z</dcterms:created>
  <dcterms:modified xsi:type="dcterms:W3CDTF">2020-10-27T11:10:00Z</dcterms:modified>
</cp:coreProperties>
</file>