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E25E5" w14:textId="77777777" w:rsidR="00597883" w:rsidRPr="00212D7E" w:rsidRDefault="00273488" w:rsidP="00503D93">
      <w:pPr>
        <w:rPr>
          <w:rFonts w:ascii="Calibri" w:hAnsi="Calibri" w:cs="Arial"/>
          <w:b/>
          <w:sz w:val="36"/>
          <w:szCs w:val="36"/>
          <w:u w:val="single"/>
        </w:rPr>
      </w:pPr>
      <w:r>
        <w:rPr>
          <w:noProof/>
        </w:rPr>
        <w:drawing>
          <wp:anchor distT="0" distB="0" distL="114300" distR="114300" simplePos="0" relativeHeight="251657728" behindDoc="0" locked="0" layoutInCell="1" allowOverlap="1" wp14:anchorId="3C0512A6" wp14:editId="29A93203">
            <wp:simplePos x="0" y="0"/>
            <wp:positionH relativeFrom="column">
              <wp:posOffset>5631815</wp:posOffset>
            </wp:positionH>
            <wp:positionV relativeFrom="paragraph">
              <wp:posOffset>-288925</wp:posOffset>
            </wp:positionV>
            <wp:extent cx="592455" cy="10109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07CCA" w14:textId="77777777" w:rsidR="00870F1E" w:rsidRPr="00D30E32" w:rsidRDefault="00CD72CC" w:rsidP="00536D7A">
      <w:pPr>
        <w:jc w:val="center"/>
        <w:rPr>
          <w:rFonts w:ascii="Calibri" w:hAnsi="Calibri" w:cs="Arial"/>
          <w:b/>
          <w:sz w:val="36"/>
          <w:szCs w:val="36"/>
        </w:rPr>
      </w:pPr>
      <w:r w:rsidRPr="00D30E32">
        <w:rPr>
          <w:rFonts w:ascii="Calibri" w:hAnsi="Calibri" w:cs="Arial"/>
          <w:b/>
          <w:sz w:val="36"/>
          <w:szCs w:val="36"/>
        </w:rPr>
        <w:t xml:space="preserve">Music </w:t>
      </w:r>
      <w:r w:rsidR="00D30E32">
        <w:rPr>
          <w:rFonts w:ascii="Calibri" w:hAnsi="Calibri" w:cs="Arial"/>
          <w:b/>
          <w:sz w:val="36"/>
          <w:szCs w:val="36"/>
        </w:rPr>
        <w:t>Lesson Plan t</w:t>
      </w:r>
      <w:r w:rsidRPr="00D30E32">
        <w:rPr>
          <w:rFonts w:ascii="Calibri" w:hAnsi="Calibri" w:cs="Arial"/>
          <w:b/>
          <w:sz w:val="36"/>
          <w:szCs w:val="36"/>
        </w:rPr>
        <w:t xml:space="preserve">opic </w:t>
      </w:r>
      <w:r w:rsidR="00D30E32">
        <w:rPr>
          <w:rFonts w:ascii="Calibri" w:hAnsi="Calibri" w:cs="Arial"/>
          <w:b/>
          <w:sz w:val="36"/>
          <w:szCs w:val="36"/>
        </w:rPr>
        <w:t xml:space="preserve">- </w:t>
      </w:r>
      <w:r w:rsidRPr="00D30E32">
        <w:rPr>
          <w:rFonts w:ascii="Calibri" w:hAnsi="Calibri" w:cs="Arial"/>
          <w:b/>
          <w:sz w:val="36"/>
          <w:szCs w:val="36"/>
        </w:rPr>
        <w:t xml:space="preserve">Air </w:t>
      </w:r>
    </w:p>
    <w:p w14:paraId="14400683" w14:textId="77777777" w:rsidR="00812B1C" w:rsidRPr="00212D7E" w:rsidRDefault="00456BAC" w:rsidP="00870F1E">
      <w:pPr>
        <w:jc w:val="center"/>
        <w:rPr>
          <w:rFonts w:ascii="Calibri" w:hAnsi="Calibri" w:cs="Arial"/>
          <w:b/>
          <w:sz w:val="20"/>
          <w:szCs w:val="20"/>
        </w:rPr>
      </w:pPr>
      <w:r w:rsidRPr="00212D7E">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212D7E" w14:paraId="65DFE333" w14:textId="77777777" w:rsidTr="00E41171">
        <w:tc>
          <w:tcPr>
            <w:tcW w:w="10420" w:type="dxa"/>
            <w:shd w:val="clear" w:color="auto" w:fill="auto"/>
          </w:tcPr>
          <w:p w14:paraId="77467ABF" w14:textId="2B5170F1" w:rsidR="000354B6" w:rsidRPr="00CF1688" w:rsidRDefault="0076590C" w:rsidP="00E41171">
            <w:pPr>
              <w:rPr>
                <w:rFonts w:ascii="Calibri" w:hAnsi="Calibri" w:cs="Arial"/>
                <w:b/>
              </w:rPr>
            </w:pPr>
            <w:r w:rsidRPr="00212D7E">
              <w:rPr>
                <w:rFonts w:ascii="Calibri" w:hAnsi="Calibri" w:cs="Arial"/>
                <w:b/>
              </w:rPr>
              <w:t xml:space="preserve">Lesson </w:t>
            </w:r>
            <w:r w:rsidR="00EE375C" w:rsidRPr="00212D7E">
              <w:rPr>
                <w:rFonts w:ascii="Calibri" w:hAnsi="Calibri" w:cs="Arial"/>
                <w:b/>
              </w:rPr>
              <w:t>4</w:t>
            </w:r>
            <w:r w:rsidR="000354B6" w:rsidRPr="00212D7E">
              <w:rPr>
                <w:rFonts w:ascii="Calibri" w:hAnsi="Calibri" w:cs="Arial"/>
                <w:b/>
              </w:rPr>
              <w:t xml:space="preserve"> of 6</w:t>
            </w:r>
            <w:r w:rsidR="00E90EBD" w:rsidRPr="00212D7E">
              <w:rPr>
                <w:rFonts w:ascii="Calibri" w:hAnsi="Calibri" w:cs="Arial"/>
                <w:b/>
              </w:rPr>
              <w:t xml:space="preserve">                                                  </w:t>
            </w:r>
            <w:r w:rsidR="00D30E32">
              <w:rPr>
                <w:rFonts w:ascii="Calibri" w:hAnsi="Calibri" w:cs="Arial"/>
                <w:b/>
              </w:rPr>
              <w:t xml:space="preserve">                                                                       </w:t>
            </w:r>
            <w:r w:rsidR="00E90EBD" w:rsidRPr="00212D7E">
              <w:rPr>
                <w:rFonts w:ascii="Calibri" w:hAnsi="Calibri" w:cs="Arial"/>
                <w:b/>
              </w:rPr>
              <w:t xml:space="preserve"> </w:t>
            </w:r>
            <w:r w:rsidR="00CF1688">
              <w:rPr>
                <w:rFonts w:ascii="Calibri" w:hAnsi="Calibri" w:cs="Arial"/>
                <w:b/>
              </w:rPr>
              <w:t xml:space="preserve">         </w:t>
            </w:r>
            <w:r w:rsidR="00E90EBD" w:rsidRPr="00212D7E">
              <w:rPr>
                <w:rFonts w:ascii="Calibri" w:hAnsi="Calibri" w:cs="Arial"/>
                <w:b/>
              </w:rPr>
              <w:t>Focus: Year 5/6</w:t>
            </w:r>
          </w:p>
        </w:tc>
      </w:tr>
      <w:tr w:rsidR="00CD72CC" w:rsidRPr="00212D7E" w14:paraId="25E22C4C" w14:textId="77777777" w:rsidTr="00E41171">
        <w:tc>
          <w:tcPr>
            <w:tcW w:w="10420" w:type="dxa"/>
            <w:shd w:val="clear" w:color="auto" w:fill="auto"/>
          </w:tcPr>
          <w:p w14:paraId="591C186E" w14:textId="77777777" w:rsidR="00CD72CC" w:rsidRPr="00212D7E" w:rsidRDefault="004948C2" w:rsidP="00503D93">
            <w:pPr>
              <w:rPr>
                <w:rFonts w:ascii="Calibri" w:hAnsi="Calibri" w:cs="Arial"/>
              </w:rPr>
            </w:pPr>
            <w:r>
              <w:rPr>
                <w:rFonts w:ascii="Calibri" w:hAnsi="Calibri" w:cs="Arial"/>
                <w:b/>
              </w:rPr>
              <w:t xml:space="preserve">Key </w:t>
            </w:r>
            <w:r w:rsidR="00CD72CC" w:rsidRPr="00212D7E">
              <w:rPr>
                <w:rFonts w:ascii="Calibri" w:hAnsi="Calibri" w:cs="Arial"/>
                <w:b/>
              </w:rPr>
              <w:t xml:space="preserve">Learning Objective: </w:t>
            </w:r>
            <w:r w:rsidRPr="004948C2">
              <w:rPr>
                <w:rFonts w:ascii="Calibri" w:hAnsi="Calibri" w:cs="Arial"/>
              </w:rPr>
              <w:t xml:space="preserve">To </w:t>
            </w:r>
            <w:r w:rsidR="00273488">
              <w:rPr>
                <w:rFonts w:ascii="Calibri" w:hAnsi="Calibri" w:cs="Arial"/>
              </w:rPr>
              <w:t>c</w:t>
            </w:r>
            <w:r w:rsidR="00D5549B" w:rsidRPr="001E56E0">
              <w:rPr>
                <w:rFonts w:ascii="Calibri" w:hAnsi="Calibri" w:cs="Arial"/>
              </w:rPr>
              <w:t xml:space="preserve">ombine pitch, dynamics and tempo </w:t>
            </w:r>
            <w:r w:rsidR="00503D93" w:rsidRPr="001E56E0">
              <w:rPr>
                <w:rFonts w:ascii="Calibri" w:hAnsi="Calibri" w:cs="Arial"/>
              </w:rPr>
              <w:t>to create a composition.</w:t>
            </w:r>
          </w:p>
        </w:tc>
      </w:tr>
      <w:tr w:rsidR="00753465" w:rsidRPr="00212D7E" w14:paraId="17671555" w14:textId="77777777" w:rsidTr="007D5E8A">
        <w:tc>
          <w:tcPr>
            <w:tcW w:w="10420" w:type="dxa"/>
            <w:shd w:val="clear" w:color="auto" w:fill="auto"/>
          </w:tcPr>
          <w:p w14:paraId="70CA2E82" w14:textId="1A92CD68" w:rsidR="00CC47F8" w:rsidRPr="004948C2" w:rsidRDefault="00E90EBD" w:rsidP="004948C2">
            <w:pPr>
              <w:rPr>
                <w:rFonts w:ascii="Calibri" w:hAnsi="Calibri" w:cs="Arial"/>
                <w:b/>
              </w:rPr>
            </w:pPr>
            <w:r w:rsidRPr="00212D7E">
              <w:rPr>
                <w:rFonts w:ascii="Calibri" w:hAnsi="Calibri" w:cs="Arial"/>
                <w:b/>
              </w:rPr>
              <w:t xml:space="preserve">Inter related music dimensions covered: </w:t>
            </w:r>
            <w:r w:rsidR="00AE5DED">
              <w:rPr>
                <w:rFonts w:ascii="Calibri" w:hAnsi="Calibri" w:cs="Arial"/>
                <w:bCs/>
              </w:rPr>
              <w:t>T</w:t>
            </w:r>
            <w:r w:rsidR="0076590C" w:rsidRPr="001E56E0">
              <w:rPr>
                <w:rFonts w:ascii="Calibri" w:hAnsi="Calibri" w:cs="Arial"/>
              </w:rPr>
              <w:t xml:space="preserve">empo, pitch, </w:t>
            </w:r>
            <w:r w:rsidR="00E908A5" w:rsidRPr="001E56E0">
              <w:rPr>
                <w:rFonts w:ascii="Calibri" w:hAnsi="Calibri" w:cs="Arial"/>
              </w:rPr>
              <w:t>dynamics</w:t>
            </w:r>
            <w:r w:rsidR="00AF2FA1" w:rsidRPr="001E56E0">
              <w:rPr>
                <w:rFonts w:ascii="Calibri" w:hAnsi="Calibri" w:cs="Arial"/>
              </w:rPr>
              <w:t>, duration</w:t>
            </w:r>
            <w:r w:rsidR="00273488">
              <w:rPr>
                <w:rFonts w:ascii="Calibri" w:hAnsi="Calibri" w:cs="Arial"/>
              </w:rPr>
              <w:t>.</w:t>
            </w:r>
          </w:p>
        </w:tc>
      </w:tr>
      <w:tr w:rsidR="00753465" w:rsidRPr="00212D7E" w14:paraId="3B44ABB8" w14:textId="77777777" w:rsidTr="007D5E8A">
        <w:tc>
          <w:tcPr>
            <w:tcW w:w="10420" w:type="dxa"/>
            <w:shd w:val="clear" w:color="auto" w:fill="auto"/>
          </w:tcPr>
          <w:p w14:paraId="68AA2B21" w14:textId="77777777" w:rsidR="0016711D" w:rsidRPr="00212D7E" w:rsidRDefault="00CD72CC" w:rsidP="00657AFF">
            <w:pPr>
              <w:rPr>
                <w:rFonts w:ascii="Calibri" w:hAnsi="Calibri" w:cs="Arial"/>
                <w:b/>
              </w:rPr>
            </w:pPr>
            <w:r w:rsidRPr="00212D7E">
              <w:rPr>
                <w:rFonts w:ascii="Calibri" w:hAnsi="Calibri" w:cs="Arial"/>
                <w:b/>
              </w:rPr>
              <w:t>W</w:t>
            </w:r>
            <w:r w:rsidR="002575CF" w:rsidRPr="00212D7E">
              <w:rPr>
                <w:rFonts w:ascii="Calibri" w:hAnsi="Calibri" w:cs="Arial"/>
                <w:b/>
              </w:rPr>
              <w:t>arm up</w:t>
            </w:r>
            <w:r w:rsidRPr="00212D7E">
              <w:rPr>
                <w:rFonts w:ascii="Calibri" w:hAnsi="Calibri" w:cs="Arial"/>
                <w:b/>
              </w:rPr>
              <w:t xml:space="preserve"> /Starter activity</w:t>
            </w:r>
            <w:r w:rsidR="00870F1E" w:rsidRPr="00212D7E">
              <w:rPr>
                <w:rFonts w:ascii="Calibri" w:hAnsi="Calibri" w:cs="Arial"/>
                <w:b/>
              </w:rPr>
              <w:t>:</w:t>
            </w:r>
          </w:p>
          <w:p w14:paraId="6345753E" w14:textId="71B13DCA" w:rsidR="00EE375C" w:rsidRPr="001E56E0" w:rsidRDefault="00AE5DED" w:rsidP="00EE375C">
            <w:pPr>
              <w:rPr>
                <w:rFonts w:ascii="Calibri" w:hAnsi="Calibri" w:cs="Arial"/>
              </w:rPr>
            </w:pPr>
            <w:r>
              <w:rPr>
                <w:rFonts w:ascii="Calibri" w:hAnsi="Calibri" w:cs="Arial"/>
                <w:noProof/>
              </w:rPr>
              <w:drawing>
                <wp:anchor distT="0" distB="0" distL="114300" distR="114300" simplePos="0" relativeHeight="251658752" behindDoc="0" locked="0" layoutInCell="1" allowOverlap="1" wp14:anchorId="44AD184C" wp14:editId="414D479B">
                  <wp:simplePos x="0" y="0"/>
                  <wp:positionH relativeFrom="column">
                    <wp:posOffset>5135608</wp:posOffset>
                  </wp:positionH>
                  <wp:positionV relativeFrom="paragraph">
                    <wp:posOffset>963749</wp:posOffset>
                  </wp:positionV>
                  <wp:extent cx="1016000" cy="1219200"/>
                  <wp:effectExtent l="0" t="0" r="0" b="0"/>
                  <wp:wrapSquare wrapText="bothSides"/>
                  <wp:docPr id="1" name="Picture 1" descr="A picture containing balloon,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lloon, ligh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1219200"/>
                          </a:xfrm>
                          <a:prstGeom prst="rect">
                            <a:avLst/>
                          </a:prstGeom>
                        </pic:spPr>
                      </pic:pic>
                    </a:graphicData>
                  </a:graphic>
                  <wp14:sizeRelH relativeFrom="page">
                    <wp14:pctWidth>0</wp14:pctWidth>
                  </wp14:sizeRelH>
                  <wp14:sizeRelV relativeFrom="page">
                    <wp14:pctHeight>0</wp14:pctHeight>
                  </wp14:sizeRelV>
                </wp:anchor>
              </w:drawing>
            </w:r>
            <w:r w:rsidR="001E56E0">
              <w:rPr>
                <w:rFonts w:ascii="Calibri" w:hAnsi="Calibri" w:cs="Arial"/>
              </w:rPr>
              <w:t xml:space="preserve">Listen to twenty seconds of each of the following pieces studied over the last three weeks. Ask pupils in pairs to form sentences to describe what they have heard in each using vocabulary learnt so far pitch (high/low), tempo (fast/slow), dynamics (loud/quiet). </w:t>
            </w:r>
            <w:r w:rsidR="00EE375C" w:rsidRPr="001E56E0">
              <w:rPr>
                <w:rFonts w:ascii="Calibri" w:hAnsi="Calibri" w:cs="Arial"/>
              </w:rPr>
              <w:t xml:space="preserve">20 seconds of </w:t>
            </w:r>
            <w:r w:rsidR="004948C2">
              <w:rPr>
                <w:rFonts w:ascii="Calibri" w:hAnsi="Calibri" w:cs="Arial"/>
              </w:rPr>
              <w:t>‘</w:t>
            </w:r>
            <w:r w:rsidR="00EE375C" w:rsidRPr="00273488">
              <w:rPr>
                <w:rFonts w:ascii="Calibri" w:hAnsi="Calibri" w:cs="Arial"/>
                <w:i/>
                <w:iCs/>
              </w:rPr>
              <w:t>Flight of the Bumblebee</w:t>
            </w:r>
            <w:r w:rsidR="004948C2" w:rsidRPr="00273488">
              <w:rPr>
                <w:rFonts w:ascii="Calibri" w:hAnsi="Calibri" w:cs="Arial"/>
                <w:i/>
                <w:iCs/>
              </w:rPr>
              <w:t>’</w:t>
            </w:r>
            <w:r w:rsidR="001E56E0">
              <w:rPr>
                <w:rFonts w:ascii="Calibri" w:hAnsi="Calibri" w:cs="Arial"/>
              </w:rPr>
              <w:t xml:space="preserve"> </w:t>
            </w:r>
            <w:hyperlink r:id="rId9" w:history="1">
              <w:r w:rsidR="00727B28" w:rsidRPr="005D2810">
                <w:rPr>
                  <w:rStyle w:val="Hyperlink"/>
                  <w:rFonts w:ascii="Calibri" w:hAnsi="Calibri" w:cs="Arial"/>
                </w:rPr>
                <w:t>www.youtube.com/watch?v=6QV1RGMLUKE</w:t>
              </w:r>
            </w:hyperlink>
            <w:r w:rsidR="00727B28">
              <w:rPr>
                <w:rFonts w:ascii="Calibri" w:hAnsi="Calibri" w:cs="Arial"/>
              </w:rPr>
              <w:t xml:space="preserve"> </w:t>
            </w:r>
            <w:r w:rsidR="001E56E0">
              <w:rPr>
                <w:rFonts w:ascii="Calibri" w:hAnsi="Calibri" w:cs="Arial"/>
              </w:rPr>
              <w:t>(emphasising wandering pitch)</w:t>
            </w:r>
            <w:r w:rsidR="00EE375C" w:rsidRPr="001E56E0">
              <w:rPr>
                <w:rFonts w:ascii="Calibri" w:hAnsi="Calibri" w:cs="Arial"/>
              </w:rPr>
              <w:t xml:space="preserve">, 20 seconds of </w:t>
            </w:r>
            <w:r w:rsidR="004948C2">
              <w:rPr>
                <w:rFonts w:ascii="Calibri" w:hAnsi="Calibri" w:cs="Arial"/>
              </w:rPr>
              <w:t>‘</w:t>
            </w:r>
            <w:r w:rsidR="004948C2" w:rsidRPr="004948C2">
              <w:rPr>
                <w:rFonts w:ascii="Calibri" w:hAnsi="Calibri" w:cs="Arial"/>
              </w:rPr>
              <w:t>aircraft ’</w:t>
            </w:r>
            <w:r w:rsidR="00EE375C" w:rsidRPr="004948C2">
              <w:rPr>
                <w:rFonts w:ascii="Calibri" w:hAnsi="Calibri" w:cs="Arial"/>
              </w:rPr>
              <w:t xml:space="preserve"> </w:t>
            </w:r>
            <w:hyperlink r:id="rId10" w:history="1">
              <w:r w:rsidR="004948C2" w:rsidRPr="002E62CE">
                <w:rPr>
                  <w:rStyle w:val="Hyperlink"/>
                  <w:rFonts w:ascii="Calibri" w:hAnsi="Calibri" w:cs="Arial"/>
                </w:rPr>
                <w:t>www.youtube.com/watch?v=y3XMUBU6HLc</w:t>
              </w:r>
            </w:hyperlink>
            <w:r w:rsidR="004948C2" w:rsidRPr="004948C2">
              <w:rPr>
                <w:rFonts w:ascii="Calibri" w:hAnsi="Calibri" w:cs="Arial"/>
              </w:rPr>
              <w:t xml:space="preserve"> </w:t>
            </w:r>
            <w:r w:rsidR="00EE375C" w:rsidRPr="004948C2">
              <w:rPr>
                <w:rFonts w:ascii="Calibri" w:hAnsi="Calibri" w:cs="Arial"/>
              </w:rPr>
              <w:t>(emphasising dynamic contrasts),</w:t>
            </w:r>
            <w:r w:rsidR="004948C2">
              <w:rPr>
                <w:rFonts w:ascii="Calibri" w:hAnsi="Calibri" w:cs="Arial"/>
              </w:rPr>
              <w:t xml:space="preserve"> </w:t>
            </w:r>
            <w:r w:rsidR="00B23934" w:rsidRPr="001E56E0">
              <w:rPr>
                <w:rFonts w:ascii="Calibri" w:hAnsi="Calibri" w:cs="Arial"/>
              </w:rPr>
              <w:t xml:space="preserve">20 seconds of </w:t>
            </w:r>
            <w:r w:rsidR="00EE375C" w:rsidRPr="001E56E0">
              <w:rPr>
                <w:rFonts w:ascii="Calibri" w:hAnsi="Calibri" w:cs="Arial"/>
              </w:rPr>
              <w:t>Troika</w:t>
            </w:r>
            <w:r w:rsidR="00727B28">
              <w:rPr>
                <w:rFonts w:ascii="Calibri" w:hAnsi="Calibri" w:cs="Arial"/>
              </w:rPr>
              <w:t xml:space="preserve"> </w:t>
            </w:r>
            <w:hyperlink r:id="rId11" w:history="1">
              <w:r w:rsidR="00727B28" w:rsidRPr="00427B3C">
                <w:rPr>
                  <w:rStyle w:val="Hyperlink"/>
                  <w:rFonts w:ascii="Calibri" w:hAnsi="Calibri" w:cs="Arial"/>
                </w:rPr>
                <w:t>www.youtube.com/watch?v=5QsRDpsItq0</w:t>
              </w:r>
            </w:hyperlink>
            <w:r w:rsidR="00727B28">
              <w:rPr>
                <w:rFonts w:ascii="Calibri" w:hAnsi="Calibri" w:cs="Arial"/>
              </w:rPr>
              <w:t xml:space="preserve"> </w:t>
            </w:r>
            <w:r w:rsidR="00EE375C" w:rsidRPr="001E56E0">
              <w:rPr>
                <w:rFonts w:ascii="Calibri" w:hAnsi="Calibri" w:cs="Arial"/>
              </w:rPr>
              <w:t>(emphasising tempo changes)</w:t>
            </w:r>
            <w:r w:rsidR="001E56E0">
              <w:rPr>
                <w:rFonts w:ascii="Calibri" w:hAnsi="Calibri" w:cs="Arial"/>
              </w:rPr>
              <w:t>.</w:t>
            </w:r>
          </w:p>
          <w:p w14:paraId="7AAFA6B5" w14:textId="3AB5F628" w:rsidR="00CD72CC" w:rsidRPr="00212D7E" w:rsidRDefault="00CD72CC" w:rsidP="00657AFF">
            <w:pPr>
              <w:rPr>
                <w:rFonts w:ascii="Calibri" w:hAnsi="Calibri" w:cs="Arial"/>
                <w:b/>
              </w:rPr>
            </w:pPr>
          </w:p>
          <w:p w14:paraId="3F9B7021" w14:textId="2CD6504F" w:rsidR="00F31CC4" w:rsidRPr="00212D7E" w:rsidRDefault="00A31349" w:rsidP="00CD72CC">
            <w:pPr>
              <w:rPr>
                <w:rFonts w:ascii="Calibri" w:hAnsi="Calibri" w:cs="Arial"/>
                <w:u w:val="single"/>
              </w:rPr>
            </w:pPr>
            <w:r w:rsidRPr="00212D7E">
              <w:rPr>
                <w:rFonts w:ascii="Calibri" w:hAnsi="Calibri" w:cs="Arial"/>
                <w:b/>
              </w:rPr>
              <w:t>Main activities</w:t>
            </w:r>
            <w:r w:rsidR="00657AFF" w:rsidRPr="00212D7E">
              <w:rPr>
                <w:rFonts w:ascii="Calibri" w:hAnsi="Calibri" w:cs="Arial"/>
                <w:b/>
              </w:rPr>
              <w:t>:</w:t>
            </w:r>
            <w:r w:rsidR="007A3976" w:rsidRPr="00212D7E">
              <w:rPr>
                <w:rFonts w:ascii="Calibri" w:hAnsi="Calibri" w:cs="Arial"/>
                <w:b/>
              </w:rPr>
              <w:t xml:space="preserve"> </w:t>
            </w:r>
          </w:p>
          <w:p w14:paraId="49297DED" w14:textId="2C875062" w:rsidR="00EE375C" w:rsidRPr="00AE5DED" w:rsidRDefault="00A31349" w:rsidP="00EE375C">
            <w:pPr>
              <w:rPr>
                <w:rFonts w:ascii="Calibri" w:hAnsi="Calibri" w:cs="Arial"/>
                <w:b/>
              </w:rPr>
            </w:pPr>
            <w:r w:rsidRPr="00AE5DED">
              <w:rPr>
                <w:rFonts w:ascii="Calibri" w:hAnsi="Calibri" w:cs="Arial"/>
                <w:b/>
              </w:rPr>
              <w:t xml:space="preserve">ACTIVITY ONE </w:t>
            </w:r>
            <w:r w:rsidR="00EE375C" w:rsidRPr="00AE5DED">
              <w:rPr>
                <w:rFonts w:ascii="Calibri" w:hAnsi="Calibri" w:cs="Arial"/>
                <w:b/>
              </w:rPr>
              <w:t>COMPOSING</w:t>
            </w:r>
            <w:r w:rsidR="00AE5DED" w:rsidRPr="00AE5DED">
              <w:rPr>
                <w:rFonts w:ascii="Calibri" w:hAnsi="Calibri" w:cs="Arial"/>
                <w:b/>
              </w:rPr>
              <w:t>:</w:t>
            </w:r>
          </w:p>
          <w:p w14:paraId="57D0C211" w14:textId="17618046" w:rsidR="00EE375C" w:rsidRPr="001E56E0" w:rsidRDefault="00AE5DED" w:rsidP="00EE375C">
            <w:pPr>
              <w:rPr>
                <w:rFonts w:ascii="Calibri" w:hAnsi="Calibri" w:cs="Arial"/>
              </w:rPr>
            </w:pPr>
            <w:r>
              <w:rPr>
                <w:rFonts w:ascii="Calibri" w:hAnsi="Calibri" w:cs="Arial"/>
                <w:i/>
                <w:iCs/>
                <w:noProof/>
              </w:rPr>
              <w:drawing>
                <wp:anchor distT="0" distB="0" distL="114300" distR="114300" simplePos="0" relativeHeight="251659776" behindDoc="0" locked="0" layoutInCell="1" allowOverlap="1" wp14:anchorId="737CDCC2" wp14:editId="59E86DC2">
                  <wp:simplePos x="0" y="0"/>
                  <wp:positionH relativeFrom="column">
                    <wp:posOffset>5639435</wp:posOffset>
                  </wp:positionH>
                  <wp:positionV relativeFrom="paragraph">
                    <wp:posOffset>705383</wp:posOffset>
                  </wp:positionV>
                  <wp:extent cx="762000" cy="2462530"/>
                  <wp:effectExtent l="0" t="0" r="0" b="127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 cy="2462530"/>
                          </a:xfrm>
                          <a:prstGeom prst="rect">
                            <a:avLst/>
                          </a:prstGeom>
                        </pic:spPr>
                      </pic:pic>
                    </a:graphicData>
                  </a:graphic>
                  <wp14:sizeRelH relativeFrom="page">
                    <wp14:pctWidth>0</wp14:pctWidth>
                  </wp14:sizeRelH>
                  <wp14:sizeRelV relativeFrom="page">
                    <wp14:pctHeight>0</wp14:pctHeight>
                  </wp14:sizeRelV>
                </wp:anchor>
              </w:drawing>
            </w:r>
            <w:r w:rsidR="00EE375C" w:rsidRPr="001E56E0">
              <w:rPr>
                <w:rFonts w:ascii="Calibri" w:hAnsi="Calibri" w:cs="Arial"/>
              </w:rPr>
              <w:t>Introduce the Air Fiesta project. Split the</w:t>
            </w:r>
            <w:r w:rsidR="00503D93" w:rsidRPr="001E56E0">
              <w:rPr>
                <w:rFonts w:ascii="Calibri" w:hAnsi="Calibri" w:cs="Arial"/>
              </w:rPr>
              <w:t xml:space="preserve"> children into</w:t>
            </w:r>
            <w:r w:rsidR="00EE375C" w:rsidRPr="001E56E0">
              <w:rPr>
                <w:rFonts w:ascii="Calibri" w:hAnsi="Calibri" w:cs="Arial"/>
              </w:rPr>
              <w:t xml:space="preserve"> </w:t>
            </w:r>
            <w:r w:rsidR="004948C2">
              <w:rPr>
                <w:rFonts w:ascii="Calibri" w:hAnsi="Calibri" w:cs="Arial"/>
              </w:rPr>
              <w:t xml:space="preserve">five </w:t>
            </w:r>
            <w:r w:rsidR="00EE375C" w:rsidRPr="001E56E0">
              <w:rPr>
                <w:rFonts w:ascii="Calibri" w:hAnsi="Calibri" w:cs="Arial"/>
              </w:rPr>
              <w:t>groups</w:t>
            </w:r>
            <w:r w:rsidR="00503D93" w:rsidRPr="001E56E0">
              <w:rPr>
                <w:rFonts w:ascii="Calibri" w:hAnsi="Calibri" w:cs="Arial"/>
              </w:rPr>
              <w:t>. Each group will be given a picture of an</w:t>
            </w:r>
            <w:r w:rsidR="00EE375C" w:rsidRPr="001E56E0">
              <w:rPr>
                <w:rFonts w:ascii="Calibri" w:hAnsi="Calibri" w:cs="Arial"/>
              </w:rPr>
              <w:t xml:space="preserve"> aircraft</w:t>
            </w:r>
            <w:r w:rsidR="00503D93" w:rsidRPr="001E56E0">
              <w:rPr>
                <w:rFonts w:ascii="Calibri" w:hAnsi="Calibri" w:cs="Arial"/>
              </w:rPr>
              <w:t xml:space="preserve"> from </w:t>
            </w:r>
            <w:r w:rsidR="00273488">
              <w:rPr>
                <w:rFonts w:ascii="Calibri" w:hAnsi="Calibri" w:cs="Arial"/>
              </w:rPr>
              <w:t xml:space="preserve">the </w:t>
            </w:r>
            <w:proofErr w:type="spellStart"/>
            <w:r w:rsidR="00503D93" w:rsidRPr="001E56E0">
              <w:rPr>
                <w:rFonts w:ascii="Calibri" w:hAnsi="Calibri" w:cs="Arial"/>
              </w:rPr>
              <w:t>powerpoint</w:t>
            </w:r>
            <w:proofErr w:type="spellEnd"/>
            <w:r w:rsidR="00EE375C" w:rsidRPr="001E56E0">
              <w:rPr>
                <w:rFonts w:ascii="Calibri" w:hAnsi="Calibri" w:cs="Arial"/>
              </w:rPr>
              <w:t xml:space="preserve">, and they have to </w:t>
            </w:r>
            <w:r w:rsidR="00503D93" w:rsidRPr="001E56E0">
              <w:rPr>
                <w:rFonts w:ascii="Calibri" w:hAnsi="Calibri" w:cs="Arial"/>
              </w:rPr>
              <w:t xml:space="preserve">compose </w:t>
            </w:r>
            <w:r w:rsidR="00EE375C" w:rsidRPr="001E56E0">
              <w:rPr>
                <w:rFonts w:ascii="Calibri" w:hAnsi="Calibri" w:cs="Arial"/>
              </w:rPr>
              <w:t xml:space="preserve">a short piece of music that describes the movement of the aircraft. Introduce the </w:t>
            </w:r>
            <w:r w:rsidR="00503D93" w:rsidRPr="001E56E0">
              <w:rPr>
                <w:rFonts w:ascii="Calibri" w:hAnsi="Calibri" w:cs="Arial"/>
              </w:rPr>
              <w:t>‘</w:t>
            </w:r>
            <w:r w:rsidR="00EE375C" w:rsidRPr="001E56E0">
              <w:rPr>
                <w:rFonts w:ascii="Calibri" w:hAnsi="Calibri" w:cs="Arial"/>
              </w:rPr>
              <w:t>I</w:t>
            </w:r>
            <w:r w:rsidR="00503D93" w:rsidRPr="001E56E0">
              <w:rPr>
                <w:rFonts w:ascii="Calibri" w:hAnsi="Calibri" w:cs="Arial"/>
              </w:rPr>
              <w:t xml:space="preserve"> cans…’</w:t>
            </w:r>
            <w:r w:rsidR="001E56E0">
              <w:rPr>
                <w:rFonts w:ascii="Calibri" w:hAnsi="Calibri" w:cs="Arial"/>
              </w:rPr>
              <w:t xml:space="preserve"> (see below)</w:t>
            </w:r>
            <w:r w:rsidR="00503D93" w:rsidRPr="001E56E0">
              <w:rPr>
                <w:rFonts w:ascii="Calibri" w:hAnsi="Calibri" w:cs="Arial"/>
              </w:rPr>
              <w:t xml:space="preserve"> </w:t>
            </w:r>
            <w:r w:rsidR="00EE375C" w:rsidRPr="001E56E0">
              <w:rPr>
                <w:rFonts w:ascii="Calibri" w:hAnsi="Calibri" w:cs="Arial"/>
              </w:rPr>
              <w:t>for this project and check under</w:t>
            </w:r>
            <w:r w:rsidR="00503D93" w:rsidRPr="001E56E0">
              <w:rPr>
                <w:rFonts w:ascii="Calibri" w:hAnsi="Calibri" w:cs="Arial"/>
              </w:rPr>
              <w:t xml:space="preserve">standing.  </w:t>
            </w:r>
            <w:r w:rsidR="00AF2FA1" w:rsidRPr="001E56E0">
              <w:rPr>
                <w:rFonts w:ascii="Calibri" w:hAnsi="Calibri" w:cs="Arial"/>
              </w:rPr>
              <w:t>Discuss how short note values will make it seem as if the music is moving fast, and long notes (duration) can make it feel as if the music is slower.</w:t>
            </w:r>
            <w:r w:rsidR="00273488">
              <w:rPr>
                <w:rFonts w:ascii="Calibri" w:hAnsi="Calibri" w:cs="Arial"/>
              </w:rPr>
              <w:t xml:space="preserve"> </w:t>
            </w:r>
          </w:p>
          <w:p w14:paraId="7EB1DF43" w14:textId="608CDF5B" w:rsidR="00A31349" w:rsidRPr="00212D7E" w:rsidRDefault="00A31349" w:rsidP="00A31349">
            <w:pPr>
              <w:rPr>
                <w:rFonts w:ascii="Calibri" w:hAnsi="Calibri" w:cs="Arial"/>
                <w:b/>
              </w:rPr>
            </w:pPr>
          </w:p>
          <w:p w14:paraId="08CF0C6C" w14:textId="07255020" w:rsidR="00EE375C" w:rsidRPr="00212D7E" w:rsidRDefault="00343594" w:rsidP="00EE375C">
            <w:pPr>
              <w:rPr>
                <w:rFonts w:ascii="Calibri" w:hAnsi="Calibri" w:cs="Arial"/>
                <w:b/>
              </w:rPr>
            </w:pPr>
            <w:r w:rsidRPr="00212D7E">
              <w:rPr>
                <w:rFonts w:ascii="Calibri" w:hAnsi="Calibri" w:cs="Arial"/>
                <w:b/>
              </w:rPr>
              <w:t>ACTIVITY TWO</w:t>
            </w:r>
            <w:r w:rsidR="00AE5DED">
              <w:rPr>
                <w:rFonts w:ascii="Calibri" w:hAnsi="Calibri" w:cs="Arial"/>
                <w:b/>
              </w:rPr>
              <w:t>:</w:t>
            </w:r>
          </w:p>
          <w:p w14:paraId="0A1C411D" w14:textId="77777777" w:rsidR="00EE375C" w:rsidRPr="001E56E0" w:rsidRDefault="00EE375C" w:rsidP="00EE375C">
            <w:pPr>
              <w:rPr>
                <w:rFonts w:ascii="Calibri" w:hAnsi="Calibri" w:cs="Arial"/>
                <w:color w:val="FF0000"/>
              </w:rPr>
            </w:pPr>
            <w:r w:rsidRPr="001E56E0">
              <w:rPr>
                <w:rFonts w:ascii="Calibri" w:hAnsi="Calibri" w:cs="Arial"/>
              </w:rPr>
              <w:t>Children work in groups to design their graphic score. Using instruments, see if they</w:t>
            </w:r>
            <w:r w:rsidR="004B3DFE" w:rsidRPr="001E56E0">
              <w:rPr>
                <w:rFonts w:ascii="Calibri" w:hAnsi="Calibri" w:cs="Arial"/>
              </w:rPr>
              <w:t xml:space="preserve"> can reproduce the graphic score</w:t>
            </w:r>
            <w:r w:rsidRPr="001E56E0">
              <w:rPr>
                <w:rFonts w:ascii="Calibri" w:hAnsi="Calibri" w:cs="Arial"/>
              </w:rPr>
              <w:t xml:space="preserve">. </w:t>
            </w:r>
            <w:r w:rsidR="004948C2">
              <w:rPr>
                <w:rFonts w:ascii="Calibri" w:hAnsi="Calibri" w:cs="Arial"/>
              </w:rPr>
              <w:t>(</w:t>
            </w:r>
            <w:r w:rsidRPr="001E56E0">
              <w:rPr>
                <w:rFonts w:ascii="Calibri" w:hAnsi="Calibri" w:cs="Arial"/>
              </w:rPr>
              <w:t>Emphasise that notes must be played cleanly and not overly swooping up and down/glissando</w:t>
            </w:r>
            <w:r w:rsidR="004948C2">
              <w:rPr>
                <w:rFonts w:ascii="Calibri" w:hAnsi="Calibri" w:cs="Arial"/>
              </w:rPr>
              <w:t>)</w:t>
            </w:r>
            <w:r w:rsidRPr="001E56E0">
              <w:rPr>
                <w:rFonts w:ascii="Calibri" w:hAnsi="Calibri" w:cs="Arial"/>
              </w:rPr>
              <w:t>. Short spotlight performances of 10</w:t>
            </w:r>
            <w:r w:rsidR="00A56D74" w:rsidRPr="001E56E0">
              <w:rPr>
                <w:rFonts w:ascii="Calibri" w:hAnsi="Calibri" w:cs="Arial"/>
              </w:rPr>
              <w:t>-20</w:t>
            </w:r>
            <w:r w:rsidRPr="001E56E0">
              <w:rPr>
                <w:rFonts w:ascii="Calibri" w:hAnsi="Calibri" w:cs="Arial"/>
              </w:rPr>
              <w:t xml:space="preserve"> seconds at the end. Put away instruments, keep graphic scores safe </w:t>
            </w:r>
            <w:r w:rsidRPr="001E56E0">
              <w:rPr>
                <w:rFonts w:ascii="Calibri" w:hAnsi="Calibri" w:cs="Arial"/>
                <w:color w:val="FF0000"/>
              </w:rPr>
              <w:t>RECORD/PHOTOGRAPH GRAPHIC SCORES</w:t>
            </w:r>
          </w:p>
          <w:p w14:paraId="78FA99A6" w14:textId="77777777" w:rsidR="00F31CC4" w:rsidRPr="00212D7E" w:rsidRDefault="00F31CC4" w:rsidP="00DF24A9">
            <w:pPr>
              <w:rPr>
                <w:rFonts w:ascii="Calibri" w:hAnsi="Calibri" w:cs="Arial"/>
                <w:b/>
              </w:rPr>
            </w:pPr>
          </w:p>
          <w:p w14:paraId="40E56446" w14:textId="0F2038EC" w:rsidR="0076590C" w:rsidRPr="001E56E0" w:rsidRDefault="001E56E0" w:rsidP="00CF1688">
            <w:pPr>
              <w:rPr>
                <w:rFonts w:ascii="Calibri" w:hAnsi="Calibri" w:cs="Arial"/>
                <w:color w:val="FF0000"/>
              </w:rPr>
            </w:pPr>
            <w:r>
              <w:rPr>
                <w:rFonts w:ascii="Calibri" w:hAnsi="Calibri" w:cs="Arial"/>
                <w:b/>
              </w:rPr>
              <w:t>Plenary:</w:t>
            </w:r>
            <w:r w:rsidR="00A31349" w:rsidRPr="00212D7E">
              <w:rPr>
                <w:rFonts w:ascii="Calibri" w:hAnsi="Calibri" w:cs="Arial"/>
                <w:b/>
              </w:rPr>
              <w:t xml:space="preserve"> </w:t>
            </w:r>
            <w:r w:rsidR="00CF1688">
              <w:rPr>
                <w:rFonts w:ascii="Calibri" w:hAnsi="Calibri" w:cs="Arial"/>
                <w:b/>
              </w:rPr>
              <w:t xml:space="preserve"> </w:t>
            </w:r>
            <w:r w:rsidR="00EE375C" w:rsidRPr="001E56E0">
              <w:rPr>
                <w:rFonts w:ascii="Calibri" w:hAnsi="Calibri" w:cs="Arial"/>
              </w:rPr>
              <w:t>Sing through all of</w:t>
            </w:r>
            <w:r w:rsidR="00EE375C" w:rsidRPr="001E56E0">
              <w:rPr>
                <w:rFonts w:ascii="Calibri" w:hAnsi="Calibri" w:cs="Arial"/>
                <w:color w:val="FF0000"/>
              </w:rPr>
              <w:t xml:space="preserve"> </w:t>
            </w:r>
            <w:r w:rsidR="00273488" w:rsidRPr="00273488">
              <w:rPr>
                <w:rFonts w:ascii="Calibri" w:hAnsi="Calibri" w:cs="Arial"/>
                <w:i/>
                <w:iCs/>
                <w:color w:val="171717" w:themeColor="background2" w:themeShade="1A"/>
              </w:rPr>
              <w:t>‘</w:t>
            </w:r>
            <w:r w:rsidR="00EE375C" w:rsidRPr="00273488">
              <w:rPr>
                <w:rFonts w:ascii="Calibri" w:hAnsi="Calibri" w:cs="Arial"/>
                <w:i/>
                <w:iCs/>
              </w:rPr>
              <w:t>Those Magnificent Men in their Flying Machines</w:t>
            </w:r>
            <w:r w:rsidR="00273488" w:rsidRPr="00273488">
              <w:rPr>
                <w:rFonts w:ascii="Calibri" w:hAnsi="Calibri" w:cs="Arial"/>
                <w:i/>
                <w:iCs/>
              </w:rPr>
              <w:t>’</w:t>
            </w:r>
            <w:r w:rsidR="00727B28">
              <w:rPr>
                <w:rFonts w:ascii="Calibri" w:hAnsi="Calibri" w:cs="Arial"/>
              </w:rPr>
              <w:t xml:space="preserve"> (</w:t>
            </w:r>
            <w:proofErr w:type="spellStart"/>
            <w:r w:rsidR="00727B28">
              <w:rPr>
                <w:rFonts w:ascii="Calibri" w:hAnsi="Calibri" w:cs="Arial"/>
              </w:rPr>
              <w:t>Singup</w:t>
            </w:r>
            <w:proofErr w:type="spellEnd"/>
            <w:r w:rsidR="00727B28">
              <w:rPr>
                <w:rFonts w:ascii="Calibri" w:hAnsi="Calibri" w:cs="Arial"/>
              </w:rPr>
              <w:t>)</w:t>
            </w:r>
            <w:r w:rsidR="00EE375C" w:rsidRPr="001E56E0">
              <w:rPr>
                <w:rFonts w:ascii="Calibri" w:hAnsi="Calibri" w:cs="Arial"/>
              </w:rPr>
              <w:t xml:space="preserve"> </w:t>
            </w:r>
            <w:r w:rsidR="00EE375C" w:rsidRPr="001E56E0">
              <w:rPr>
                <w:rFonts w:ascii="Calibri" w:hAnsi="Calibri" w:cs="Arial"/>
                <w:color w:val="FF0000"/>
              </w:rPr>
              <w:t>RECORD</w:t>
            </w:r>
          </w:p>
        </w:tc>
      </w:tr>
      <w:tr w:rsidR="00753465" w:rsidRPr="00212D7E" w14:paraId="4F31F13E" w14:textId="77777777" w:rsidTr="007D5E8A">
        <w:tc>
          <w:tcPr>
            <w:tcW w:w="10420" w:type="dxa"/>
            <w:shd w:val="clear" w:color="auto" w:fill="auto"/>
          </w:tcPr>
          <w:p w14:paraId="48527265" w14:textId="3E33760F" w:rsidR="00702905" w:rsidRPr="00AE5DED" w:rsidRDefault="00CD72CC" w:rsidP="00A31349">
            <w:pPr>
              <w:rPr>
                <w:rFonts w:ascii="Calibri" w:hAnsi="Calibri" w:cs="Arial"/>
                <w:b/>
              </w:rPr>
            </w:pPr>
            <w:r w:rsidRPr="00212D7E">
              <w:rPr>
                <w:rFonts w:ascii="Calibri" w:hAnsi="Calibri" w:cs="Arial"/>
                <w:b/>
              </w:rPr>
              <w:t>Keywords / vocabulary:</w:t>
            </w:r>
            <w:r w:rsidR="00AE5DED">
              <w:rPr>
                <w:rFonts w:ascii="Calibri" w:hAnsi="Calibri" w:cs="Arial"/>
                <w:b/>
              </w:rPr>
              <w:t xml:space="preserve"> </w:t>
            </w:r>
            <w:r w:rsidR="00AE5DED">
              <w:rPr>
                <w:rFonts w:ascii="Calibri" w:hAnsi="Calibri" w:cs="Arial"/>
                <w:bCs/>
              </w:rPr>
              <w:t>T</w:t>
            </w:r>
            <w:r w:rsidR="00AF2FA1" w:rsidRPr="001E56E0">
              <w:rPr>
                <w:rFonts w:ascii="Calibri" w:hAnsi="Calibri" w:cs="Arial"/>
              </w:rPr>
              <w:t>empo -</w:t>
            </w:r>
            <w:r w:rsidR="0076590C" w:rsidRPr="001E56E0">
              <w:rPr>
                <w:rFonts w:ascii="Calibri" w:hAnsi="Calibri" w:cs="Arial"/>
              </w:rPr>
              <w:t xml:space="preserve"> speed, </w:t>
            </w:r>
            <w:r w:rsidR="004948C2">
              <w:rPr>
                <w:rFonts w:ascii="Calibri" w:hAnsi="Calibri" w:cs="Arial"/>
              </w:rPr>
              <w:t xml:space="preserve">gradually </w:t>
            </w:r>
            <w:r w:rsidR="0076590C" w:rsidRPr="001E56E0">
              <w:rPr>
                <w:rFonts w:ascii="Calibri" w:hAnsi="Calibri" w:cs="Arial"/>
              </w:rPr>
              <w:t xml:space="preserve">speeding up/accelerando, </w:t>
            </w:r>
            <w:r w:rsidR="004948C2">
              <w:rPr>
                <w:rFonts w:ascii="Calibri" w:hAnsi="Calibri" w:cs="Arial"/>
              </w:rPr>
              <w:t xml:space="preserve">gradually </w:t>
            </w:r>
            <w:r w:rsidR="0076590C" w:rsidRPr="001E56E0">
              <w:rPr>
                <w:rFonts w:ascii="Calibri" w:hAnsi="Calibri" w:cs="Arial"/>
              </w:rPr>
              <w:t>slowing down/rallentando</w:t>
            </w:r>
            <w:r w:rsidR="008955FD" w:rsidRPr="001E56E0">
              <w:rPr>
                <w:rFonts w:ascii="Calibri" w:hAnsi="Calibri" w:cs="Arial"/>
              </w:rPr>
              <w:t xml:space="preserve">, graphic score, notation, </w:t>
            </w:r>
            <w:r w:rsidR="00371243" w:rsidRPr="001E56E0">
              <w:rPr>
                <w:rFonts w:ascii="Calibri" w:hAnsi="Calibri" w:cs="Arial"/>
              </w:rPr>
              <w:t>dynamics, loud/quiet, pitch, low/high</w:t>
            </w:r>
            <w:r w:rsidR="001E56E0">
              <w:rPr>
                <w:rFonts w:ascii="Calibri" w:hAnsi="Calibri" w:cs="Arial"/>
              </w:rPr>
              <w:t>.</w:t>
            </w:r>
          </w:p>
          <w:p w14:paraId="1DFB5D2B" w14:textId="77777777" w:rsidR="00F72446" w:rsidRPr="00212D7E" w:rsidRDefault="00F72446" w:rsidP="00A31349">
            <w:pPr>
              <w:rPr>
                <w:rFonts w:ascii="Calibri" w:hAnsi="Calibri" w:cs="Arial"/>
                <w:b/>
              </w:rPr>
            </w:pPr>
          </w:p>
        </w:tc>
      </w:tr>
      <w:tr w:rsidR="00F4013D" w:rsidRPr="00212D7E" w14:paraId="1A0552EA" w14:textId="77777777" w:rsidTr="007D5E8A">
        <w:tc>
          <w:tcPr>
            <w:tcW w:w="10420" w:type="dxa"/>
            <w:shd w:val="clear" w:color="auto" w:fill="auto"/>
          </w:tcPr>
          <w:p w14:paraId="4A00C152" w14:textId="00F0DCCE" w:rsidR="00E76221" w:rsidRPr="001E56E0" w:rsidRDefault="00CD72CC" w:rsidP="001E56E0">
            <w:pPr>
              <w:rPr>
                <w:rFonts w:ascii="Calibri" w:hAnsi="Calibri" w:cs="Arial"/>
              </w:rPr>
            </w:pPr>
            <w:r w:rsidRPr="00212D7E">
              <w:rPr>
                <w:rFonts w:ascii="Calibri" w:hAnsi="Calibri" w:cs="Arial"/>
                <w:b/>
              </w:rPr>
              <w:t>Extension opportunities</w:t>
            </w:r>
            <w:r w:rsidR="00F4013D" w:rsidRPr="00212D7E">
              <w:rPr>
                <w:rFonts w:ascii="Calibri" w:hAnsi="Calibri" w:cs="Arial"/>
                <w:b/>
              </w:rPr>
              <w:t>:</w:t>
            </w:r>
            <w:r w:rsidR="00AE5DED">
              <w:rPr>
                <w:rFonts w:ascii="Calibri" w:hAnsi="Calibri" w:cs="Arial"/>
                <w:b/>
              </w:rPr>
              <w:t xml:space="preserve"> </w:t>
            </w:r>
            <w:r w:rsidR="008955FD" w:rsidRPr="001E56E0">
              <w:rPr>
                <w:rFonts w:ascii="Calibri" w:hAnsi="Calibri" w:cs="Arial"/>
              </w:rPr>
              <w:t xml:space="preserve">Those with experience of reading/writing music can use simple musical notation to extend their scores.  </w:t>
            </w:r>
          </w:p>
        </w:tc>
      </w:tr>
      <w:tr w:rsidR="00753465" w:rsidRPr="00212D7E" w14:paraId="498C1F2D" w14:textId="77777777" w:rsidTr="007D5E8A">
        <w:tc>
          <w:tcPr>
            <w:tcW w:w="10420" w:type="dxa"/>
            <w:shd w:val="clear" w:color="auto" w:fill="auto"/>
          </w:tcPr>
          <w:p w14:paraId="594A929A" w14:textId="77777777" w:rsidR="008955FD" w:rsidRPr="00212D7E" w:rsidRDefault="00AF2FA1" w:rsidP="001E56E0">
            <w:pPr>
              <w:pStyle w:val="Default"/>
              <w:rPr>
                <w:rFonts w:ascii="Calibri" w:hAnsi="Calibri"/>
                <w:sz w:val="22"/>
                <w:szCs w:val="22"/>
              </w:rPr>
            </w:pPr>
            <w:r w:rsidRPr="00212D7E">
              <w:rPr>
                <w:rFonts w:ascii="Calibri" w:hAnsi="Calibri"/>
                <w:b/>
              </w:rPr>
              <w:t>Self-</w:t>
            </w:r>
            <w:r w:rsidR="000354B6" w:rsidRPr="00212D7E">
              <w:rPr>
                <w:rFonts w:ascii="Calibri" w:hAnsi="Calibri"/>
                <w:b/>
              </w:rPr>
              <w:t>assessment o</w:t>
            </w:r>
            <w:r w:rsidR="00753465" w:rsidRPr="00212D7E">
              <w:rPr>
                <w:rFonts w:ascii="Calibri" w:hAnsi="Calibri"/>
                <w:b/>
              </w:rPr>
              <w:t>pportunities:</w:t>
            </w:r>
            <w:r w:rsidR="000354B6" w:rsidRPr="00212D7E">
              <w:rPr>
                <w:rFonts w:ascii="Calibri" w:hAnsi="Calibri"/>
                <w:b/>
              </w:rPr>
              <w:t xml:space="preserve"> </w:t>
            </w:r>
          </w:p>
          <w:p w14:paraId="1CE7159C" w14:textId="77777777" w:rsidR="008955FD" w:rsidRPr="00273488" w:rsidRDefault="008955FD" w:rsidP="00D30E32">
            <w:pPr>
              <w:pStyle w:val="Default"/>
              <w:numPr>
                <w:ilvl w:val="0"/>
                <w:numId w:val="45"/>
              </w:numPr>
              <w:rPr>
                <w:rFonts w:ascii="Calibri" w:hAnsi="Calibri"/>
              </w:rPr>
            </w:pPr>
            <w:r w:rsidRPr="00273488">
              <w:rPr>
                <w:rFonts w:ascii="Calibri" w:hAnsi="Calibri"/>
              </w:rPr>
              <w:t xml:space="preserve">I can </w:t>
            </w:r>
            <w:r w:rsidR="00503D93" w:rsidRPr="00273488">
              <w:rPr>
                <w:rFonts w:ascii="Calibri" w:hAnsi="Calibri"/>
              </w:rPr>
              <w:t>use pitch, tempo and dynamics to create a piece of music that describes the movement of an aircraft.</w:t>
            </w:r>
          </w:p>
          <w:p w14:paraId="6834B838" w14:textId="77777777" w:rsidR="008F0261" w:rsidRPr="00D30E32" w:rsidRDefault="00AF2FA1" w:rsidP="00D30E32">
            <w:pPr>
              <w:pStyle w:val="Default"/>
              <w:numPr>
                <w:ilvl w:val="0"/>
                <w:numId w:val="45"/>
              </w:numPr>
              <w:rPr>
                <w:rFonts w:ascii="Calibri" w:hAnsi="Calibri"/>
                <w:sz w:val="22"/>
                <w:szCs w:val="22"/>
              </w:rPr>
            </w:pPr>
            <w:r w:rsidRPr="00273488">
              <w:rPr>
                <w:rFonts w:ascii="Calibri" w:hAnsi="Calibri"/>
              </w:rPr>
              <w:t>I can use symbols to notate a piece of music on a score which is designed to reflect changes in pitch, tempo and dynamics.</w:t>
            </w:r>
          </w:p>
        </w:tc>
      </w:tr>
      <w:tr w:rsidR="00753465" w:rsidRPr="00212D7E" w14:paraId="3FC0FADA" w14:textId="77777777" w:rsidTr="007D5E8A">
        <w:tc>
          <w:tcPr>
            <w:tcW w:w="10420" w:type="dxa"/>
            <w:shd w:val="clear" w:color="auto" w:fill="auto"/>
          </w:tcPr>
          <w:p w14:paraId="1F94CB3B" w14:textId="6B2795C9" w:rsidR="00AF2FA1" w:rsidRPr="001E56E0" w:rsidRDefault="000354B6" w:rsidP="00343594">
            <w:pPr>
              <w:rPr>
                <w:rFonts w:ascii="Calibri" w:hAnsi="Calibri" w:cs="Arial"/>
              </w:rPr>
            </w:pPr>
            <w:r w:rsidRPr="00212D7E">
              <w:rPr>
                <w:rFonts w:ascii="Calibri" w:hAnsi="Calibri" w:cs="Arial"/>
                <w:b/>
              </w:rPr>
              <w:t>Resources</w:t>
            </w:r>
            <w:r w:rsidR="00753465" w:rsidRPr="00212D7E">
              <w:rPr>
                <w:rFonts w:ascii="Calibri" w:hAnsi="Calibri" w:cs="Arial"/>
                <w:b/>
              </w:rPr>
              <w:t>:</w:t>
            </w:r>
            <w:r w:rsidR="00EA0307" w:rsidRPr="00212D7E">
              <w:rPr>
                <w:rFonts w:ascii="Calibri" w:hAnsi="Calibri" w:cs="Arial"/>
                <w:b/>
              </w:rPr>
              <w:t xml:space="preserve"> </w:t>
            </w:r>
            <w:r w:rsidR="00AE5DED">
              <w:rPr>
                <w:rFonts w:ascii="Calibri" w:hAnsi="Calibri" w:cs="Arial"/>
                <w:bCs/>
              </w:rPr>
              <w:t xml:space="preserve">A </w:t>
            </w:r>
            <w:r w:rsidR="00AF2FA1" w:rsidRPr="001E56E0">
              <w:rPr>
                <w:rFonts w:ascii="Calibri" w:hAnsi="Calibri" w:cs="Arial"/>
              </w:rPr>
              <w:t>range of percussion including tuned percussion and melody instruments</w:t>
            </w:r>
          </w:p>
          <w:p w14:paraId="2A454DA8" w14:textId="62F3848B" w:rsidR="008F0261" w:rsidRPr="001E56E0" w:rsidRDefault="00AF2FA1" w:rsidP="00343594">
            <w:pPr>
              <w:rPr>
                <w:rFonts w:ascii="Calibri" w:hAnsi="Calibri" w:cs="Arial"/>
              </w:rPr>
            </w:pPr>
            <w:r w:rsidRPr="001E56E0">
              <w:rPr>
                <w:rFonts w:ascii="Calibri" w:hAnsi="Calibri" w:cs="Arial"/>
              </w:rPr>
              <w:t xml:space="preserve">Aircraft </w:t>
            </w:r>
            <w:proofErr w:type="spellStart"/>
            <w:r w:rsidRPr="001E56E0">
              <w:rPr>
                <w:rFonts w:ascii="Calibri" w:hAnsi="Calibri" w:cs="Arial"/>
              </w:rPr>
              <w:t>powerpoint</w:t>
            </w:r>
            <w:proofErr w:type="spellEnd"/>
            <w:r w:rsidR="008955FD" w:rsidRPr="001E56E0">
              <w:rPr>
                <w:rFonts w:ascii="Calibri" w:hAnsi="Calibri" w:cs="Arial"/>
              </w:rPr>
              <w:t xml:space="preserve"> from lesson 1, </w:t>
            </w:r>
            <w:r w:rsidR="00343594" w:rsidRPr="001E56E0">
              <w:rPr>
                <w:rFonts w:ascii="Calibri" w:hAnsi="Calibri" w:cs="Arial"/>
              </w:rPr>
              <w:t>sample graphic scores</w:t>
            </w:r>
            <w:r w:rsidR="00AE5DED">
              <w:rPr>
                <w:rFonts w:ascii="Calibri" w:hAnsi="Calibri" w:cs="Arial"/>
              </w:rPr>
              <w:t>.</w:t>
            </w:r>
          </w:p>
        </w:tc>
      </w:tr>
      <w:tr w:rsidR="006C5BCF" w:rsidRPr="00212D7E" w14:paraId="47385F4A" w14:textId="77777777" w:rsidTr="007D5E8A">
        <w:tc>
          <w:tcPr>
            <w:tcW w:w="10420" w:type="dxa"/>
            <w:shd w:val="clear" w:color="auto" w:fill="auto"/>
          </w:tcPr>
          <w:p w14:paraId="69644859" w14:textId="3330B465" w:rsidR="006C5BCF" w:rsidRPr="00212D7E" w:rsidRDefault="006C5BCF" w:rsidP="001E56E0">
            <w:pPr>
              <w:rPr>
                <w:rFonts w:ascii="Calibri" w:hAnsi="Calibri" w:cs="Arial"/>
                <w:b/>
              </w:rPr>
            </w:pPr>
            <w:r w:rsidRPr="00212D7E">
              <w:rPr>
                <w:rFonts w:ascii="Calibri" w:hAnsi="Calibri" w:cs="Arial"/>
                <w:b/>
              </w:rPr>
              <w:t xml:space="preserve">Opportunities for sharing work </w:t>
            </w:r>
            <w:r w:rsidRPr="001E56E0">
              <w:rPr>
                <w:rFonts w:ascii="Calibri" w:hAnsi="Calibri" w:cs="Arial"/>
              </w:rPr>
              <w:t>e</w:t>
            </w:r>
            <w:r w:rsidR="00AF2FA1" w:rsidRPr="001E56E0">
              <w:rPr>
                <w:rFonts w:ascii="Calibri" w:hAnsi="Calibri" w:cs="Arial"/>
              </w:rPr>
              <w:t>.</w:t>
            </w:r>
            <w:r w:rsidRPr="001E56E0">
              <w:rPr>
                <w:rFonts w:ascii="Calibri" w:hAnsi="Calibri" w:cs="Arial"/>
              </w:rPr>
              <w:t>g</w:t>
            </w:r>
            <w:r w:rsidR="00AF2FA1" w:rsidRPr="001E56E0">
              <w:rPr>
                <w:rFonts w:ascii="Calibri" w:hAnsi="Calibri" w:cs="Arial"/>
              </w:rPr>
              <w:t>.</w:t>
            </w:r>
            <w:r w:rsidRPr="001E56E0">
              <w:rPr>
                <w:rFonts w:ascii="Calibri" w:hAnsi="Calibri" w:cs="Arial"/>
              </w:rPr>
              <w:t xml:space="preserve"> by recording, notation</w:t>
            </w:r>
            <w:r w:rsidR="001E56E0">
              <w:rPr>
                <w:rFonts w:ascii="Calibri" w:hAnsi="Calibri" w:cs="Arial"/>
              </w:rPr>
              <w:t xml:space="preserve"> of graphic scores</w:t>
            </w:r>
            <w:r w:rsidR="001E56E0" w:rsidRPr="001E56E0">
              <w:rPr>
                <w:rFonts w:ascii="Calibri" w:hAnsi="Calibri" w:cs="Arial"/>
              </w:rPr>
              <w:t>.</w:t>
            </w:r>
          </w:p>
        </w:tc>
      </w:tr>
    </w:tbl>
    <w:p w14:paraId="58AC755E" w14:textId="77777777" w:rsidR="00753465" w:rsidRPr="00212D7E" w:rsidRDefault="00753465" w:rsidP="00F4013D">
      <w:pPr>
        <w:rPr>
          <w:rFonts w:ascii="Calibri" w:hAnsi="Calibri" w:cs="Arial"/>
          <w:sz w:val="18"/>
          <w:szCs w:val="18"/>
        </w:rPr>
      </w:pPr>
    </w:p>
    <w:p w14:paraId="6B1F8F08" w14:textId="77777777" w:rsidR="00D4593D" w:rsidRDefault="00D4593D" w:rsidP="00D4593D">
      <w:pPr>
        <w:rPr>
          <w:rFonts w:ascii="Calibri" w:hAnsi="Calibri" w:cs="Arial"/>
        </w:rPr>
      </w:pPr>
    </w:p>
    <w:p w14:paraId="34BF17B9" w14:textId="77777777" w:rsidR="004948C2" w:rsidRDefault="004948C2" w:rsidP="00D4593D">
      <w:pPr>
        <w:rPr>
          <w:rFonts w:ascii="Calibri" w:hAnsi="Calibri" w:cs="Arial"/>
        </w:rPr>
      </w:pPr>
    </w:p>
    <w:p w14:paraId="21FDEAC0" w14:textId="77777777" w:rsidR="004948C2" w:rsidRDefault="004948C2" w:rsidP="00D4593D">
      <w:pPr>
        <w:rPr>
          <w:rFonts w:ascii="Calibri" w:hAnsi="Calibri" w:cs="Arial"/>
        </w:rPr>
      </w:pPr>
    </w:p>
    <w:p w14:paraId="4F457642" w14:textId="44C78384" w:rsidR="00727B28" w:rsidRPr="00D30E32" w:rsidRDefault="00727B28" w:rsidP="00AE5DED">
      <w:pPr>
        <w:jc w:val="center"/>
        <w:rPr>
          <w:rFonts w:ascii="Calibri" w:hAnsi="Calibri" w:cs="Arial"/>
          <w:b/>
        </w:rPr>
      </w:pPr>
      <w:r w:rsidRPr="00D30E32">
        <w:rPr>
          <w:rFonts w:ascii="Calibri" w:hAnsi="Calibri" w:cs="Arial"/>
          <w:b/>
        </w:rPr>
        <w:t>Music Assessment: Year 5/6 Air Lesson 4</w:t>
      </w:r>
    </w:p>
    <w:p w14:paraId="36D6A63B" w14:textId="77777777" w:rsidR="00727B28" w:rsidRPr="00FF2F21" w:rsidRDefault="00727B28" w:rsidP="00727B28">
      <w:pPr>
        <w:rPr>
          <w:rFonts w:ascii="Calibri" w:hAnsi="Calibri" w:cs="Arial"/>
        </w:rPr>
      </w:pPr>
    </w:p>
    <w:p w14:paraId="63B4009F" w14:textId="77777777" w:rsidR="00727B28" w:rsidRPr="00FF2F21" w:rsidRDefault="00727B28" w:rsidP="00727B28">
      <w:pPr>
        <w:rPr>
          <w:rFonts w:ascii="Calibri" w:hAnsi="Calibri" w:cs="Arial"/>
          <w:sz w:val="16"/>
          <w:szCs w:val="16"/>
        </w:rPr>
      </w:pPr>
      <w:r w:rsidRPr="00FF2F21">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4948C2" w:rsidRPr="00FF2F21">
        <w:rPr>
          <w:rFonts w:ascii="Calibri" w:hAnsi="Calibri" w:cs="Arial"/>
          <w:sz w:val="16"/>
          <w:szCs w:val="16"/>
        </w:rPr>
        <w:t xml:space="preserve">below </w:t>
      </w:r>
      <w:r w:rsidRPr="00FF2F21">
        <w:rPr>
          <w:rFonts w:ascii="Calibri" w:hAnsi="Calibri" w:cs="Arial"/>
          <w:sz w:val="16"/>
          <w:szCs w:val="16"/>
        </w:rPr>
        <w:t>for any specific notes on achievement or evaluation of class progress.</w:t>
      </w:r>
    </w:p>
    <w:p w14:paraId="0B88AFC7" w14:textId="77777777" w:rsidR="00727B28" w:rsidRPr="00FF2F21" w:rsidRDefault="00727B28" w:rsidP="00727B2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401"/>
        <w:gridCol w:w="3397"/>
      </w:tblGrid>
      <w:tr w:rsidR="00727B28" w:rsidRPr="00FF2F21" w14:paraId="393B6520" w14:textId="77777777" w:rsidTr="000978DE">
        <w:tc>
          <w:tcPr>
            <w:tcW w:w="3473" w:type="dxa"/>
            <w:shd w:val="clear" w:color="auto" w:fill="auto"/>
          </w:tcPr>
          <w:p w14:paraId="15CC1ADF" w14:textId="77777777" w:rsidR="00727B28" w:rsidRPr="00FF2F21" w:rsidRDefault="00727B28" w:rsidP="000978DE">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522F8B9E" w14:textId="77777777" w:rsidR="00727B28" w:rsidRPr="00FF2F21" w:rsidRDefault="004948C2" w:rsidP="000978DE">
            <w:pPr>
              <w:jc w:val="center"/>
              <w:rPr>
                <w:rFonts w:ascii="Calibri" w:hAnsi="Calibri" w:cs="Arial"/>
              </w:rPr>
            </w:pPr>
            <w:r>
              <w:rPr>
                <w:rFonts w:ascii="Calibri" w:hAnsi="Calibri" w:cs="Arial"/>
              </w:rPr>
              <w:t>‘</w:t>
            </w:r>
            <w:r w:rsidR="00727B28" w:rsidRPr="00FF2F21">
              <w:rPr>
                <w:rFonts w:ascii="Calibri" w:hAnsi="Calibri" w:cs="Arial"/>
              </w:rPr>
              <w:t>I can</w:t>
            </w:r>
            <w:r>
              <w:rPr>
                <w:rFonts w:ascii="Calibri" w:hAnsi="Calibri" w:cs="Arial"/>
              </w:rPr>
              <w:t>’</w:t>
            </w:r>
            <w:r w:rsidR="00727B28" w:rsidRPr="00FF2F21">
              <w:rPr>
                <w:rFonts w:ascii="Calibri" w:hAnsi="Calibri" w:cs="Arial"/>
              </w:rPr>
              <w:t xml:space="preserve"> assessment criteria</w:t>
            </w:r>
          </w:p>
        </w:tc>
        <w:tc>
          <w:tcPr>
            <w:tcW w:w="3474" w:type="dxa"/>
            <w:shd w:val="clear" w:color="auto" w:fill="auto"/>
          </w:tcPr>
          <w:p w14:paraId="050C057E" w14:textId="77777777" w:rsidR="00727B28" w:rsidRPr="00FF2F21" w:rsidRDefault="00727B28" w:rsidP="000978DE">
            <w:pPr>
              <w:rPr>
                <w:rFonts w:ascii="Calibri" w:hAnsi="Calibri" w:cs="Arial"/>
              </w:rPr>
            </w:pPr>
            <w:r w:rsidRPr="00FF2F21">
              <w:rPr>
                <w:rFonts w:ascii="Calibri" w:hAnsi="Calibri" w:cs="Arial"/>
              </w:rPr>
              <w:t>Names of any children who exceed the learning objectives for this lesson.</w:t>
            </w:r>
          </w:p>
        </w:tc>
      </w:tr>
      <w:tr w:rsidR="00727B28" w:rsidRPr="00FF2F21" w14:paraId="2A86F021" w14:textId="77777777" w:rsidTr="000978DE">
        <w:tc>
          <w:tcPr>
            <w:tcW w:w="3473" w:type="dxa"/>
            <w:shd w:val="clear" w:color="auto" w:fill="auto"/>
          </w:tcPr>
          <w:p w14:paraId="36A358DD" w14:textId="77777777" w:rsidR="00727B28" w:rsidRPr="00FF2F21" w:rsidRDefault="00727B28" w:rsidP="000978DE">
            <w:pPr>
              <w:rPr>
                <w:rFonts w:ascii="Calibri" w:hAnsi="Calibri" w:cs="Arial"/>
              </w:rPr>
            </w:pPr>
          </w:p>
        </w:tc>
        <w:tc>
          <w:tcPr>
            <w:tcW w:w="3473" w:type="dxa"/>
            <w:shd w:val="clear" w:color="auto" w:fill="auto"/>
          </w:tcPr>
          <w:p w14:paraId="3394E0C4" w14:textId="77777777" w:rsidR="00727B28" w:rsidRDefault="00727B28" w:rsidP="000978DE">
            <w:pPr>
              <w:rPr>
                <w:rFonts w:ascii="Calibri" w:hAnsi="Calibri" w:cs="Arial"/>
              </w:rPr>
            </w:pPr>
          </w:p>
          <w:p w14:paraId="717F87CE" w14:textId="77777777" w:rsidR="00727B28" w:rsidRDefault="00727B28" w:rsidP="000978DE">
            <w:pPr>
              <w:rPr>
                <w:rFonts w:ascii="Calibri" w:hAnsi="Calibri" w:cs="Arial"/>
              </w:rPr>
            </w:pPr>
          </w:p>
          <w:p w14:paraId="4489EA6A" w14:textId="77777777" w:rsidR="00727B28" w:rsidRPr="00727B28" w:rsidRDefault="00727B28" w:rsidP="00727B28">
            <w:pPr>
              <w:rPr>
                <w:rFonts w:ascii="Calibri" w:hAnsi="Calibri" w:cs="Arial"/>
              </w:rPr>
            </w:pPr>
            <w:r w:rsidRPr="00727B28">
              <w:rPr>
                <w:rFonts w:ascii="Calibri" w:hAnsi="Calibri" w:cs="Arial"/>
              </w:rPr>
              <w:t>I can use pitch, tempo and dynamics to create a piece of music that describes the movement of an aircraft.</w:t>
            </w:r>
          </w:p>
          <w:p w14:paraId="79F2B2A8" w14:textId="77777777" w:rsidR="00727B28" w:rsidRDefault="00727B28" w:rsidP="00727B28">
            <w:pPr>
              <w:rPr>
                <w:rFonts w:ascii="Calibri" w:hAnsi="Calibri" w:cs="Arial"/>
              </w:rPr>
            </w:pPr>
          </w:p>
          <w:p w14:paraId="6EBCC22D" w14:textId="77777777" w:rsidR="00727B28" w:rsidRPr="00FF2F21" w:rsidRDefault="00727B28" w:rsidP="00727B28">
            <w:pPr>
              <w:rPr>
                <w:rFonts w:ascii="Calibri" w:hAnsi="Calibri" w:cs="Arial"/>
              </w:rPr>
            </w:pPr>
            <w:r w:rsidRPr="00727B28">
              <w:rPr>
                <w:rFonts w:ascii="Calibri" w:hAnsi="Calibri" w:cs="Arial"/>
              </w:rPr>
              <w:t>I can use symbols to notate a piece of music on a score which is designed to reflect changes in pitch, tempo and dynamics.</w:t>
            </w:r>
          </w:p>
        </w:tc>
        <w:tc>
          <w:tcPr>
            <w:tcW w:w="3474" w:type="dxa"/>
            <w:shd w:val="clear" w:color="auto" w:fill="auto"/>
          </w:tcPr>
          <w:p w14:paraId="5A722EF5" w14:textId="77777777" w:rsidR="00727B28" w:rsidRPr="00FF2F21" w:rsidRDefault="00727B28" w:rsidP="000978DE">
            <w:pPr>
              <w:rPr>
                <w:rFonts w:ascii="Calibri" w:hAnsi="Calibri" w:cs="Arial"/>
              </w:rPr>
            </w:pPr>
          </w:p>
          <w:p w14:paraId="69805B85" w14:textId="77777777" w:rsidR="00727B28" w:rsidRPr="00FF2F21" w:rsidRDefault="00727B28" w:rsidP="000978DE">
            <w:pPr>
              <w:rPr>
                <w:rFonts w:ascii="Calibri" w:hAnsi="Calibri" w:cs="Arial"/>
              </w:rPr>
            </w:pPr>
          </w:p>
          <w:p w14:paraId="7C43FA71" w14:textId="77777777" w:rsidR="00727B28" w:rsidRPr="00FF2F21" w:rsidRDefault="00727B28" w:rsidP="000978DE">
            <w:pPr>
              <w:rPr>
                <w:rFonts w:ascii="Calibri" w:hAnsi="Calibri" w:cs="Arial"/>
              </w:rPr>
            </w:pPr>
          </w:p>
          <w:p w14:paraId="56EBCE4A" w14:textId="77777777" w:rsidR="00727B28" w:rsidRPr="00FF2F21" w:rsidRDefault="00727B28" w:rsidP="000978DE">
            <w:pPr>
              <w:rPr>
                <w:rFonts w:ascii="Calibri" w:hAnsi="Calibri" w:cs="Arial"/>
              </w:rPr>
            </w:pPr>
          </w:p>
          <w:p w14:paraId="2F55D5DC" w14:textId="77777777" w:rsidR="00727B28" w:rsidRPr="00FF2F21" w:rsidRDefault="00727B28" w:rsidP="000978DE">
            <w:pPr>
              <w:rPr>
                <w:rFonts w:ascii="Calibri" w:hAnsi="Calibri" w:cs="Arial"/>
              </w:rPr>
            </w:pPr>
          </w:p>
          <w:p w14:paraId="0AFA1EC2" w14:textId="77777777" w:rsidR="00727B28" w:rsidRPr="00FF2F21" w:rsidRDefault="00727B28" w:rsidP="000978DE">
            <w:pPr>
              <w:rPr>
                <w:rFonts w:ascii="Calibri" w:hAnsi="Calibri" w:cs="Arial"/>
              </w:rPr>
            </w:pPr>
          </w:p>
          <w:p w14:paraId="387AB70B" w14:textId="77777777" w:rsidR="00727B28" w:rsidRPr="00FF2F21" w:rsidRDefault="00727B28" w:rsidP="000978DE">
            <w:pPr>
              <w:rPr>
                <w:rFonts w:ascii="Calibri" w:hAnsi="Calibri" w:cs="Arial"/>
              </w:rPr>
            </w:pPr>
          </w:p>
          <w:p w14:paraId="56CCEE2C" w14:textId="77777777" w:rsidR="00727B28" w:rsidRPr="00FF2F21" w:rsidRDefault="00727B28" w:rsidP="000978DE">
            <w:pPr>
              <w:rPr>
                <w:rFonts w:ascii="Calibri" w:hAnsi="Calibri" w:cs="Arial"/>
              </w:rPr>
            </w:pPr>
          </w:p>
          <w:p w14:paraId="0ED9EB46" w14:textId="77777777" w:rsidR="00727B28" w:rsidRPr="00FF2F21" w:rsidRDefault="00727B28" w:rsidP="000978DE">
            <w:pPr>
              <w:rPr>
                <w:rFonts w:ascii="Calibri" w:hAnsi="Calibri" w:cs="Arial"/>
              </w:rPr>
            </w:pPr>
          </w:p>
          <w:p w14:paraId="59239560" w14:textId="77777777" w:rsidR="00727B28" w:rsidRPr="00FF2F21" w:rsidRDefault="00727B28" w:rsidP="000978DE">
            <w:pPr>
              <w:rPr>
                <w:rFonts w:ascii="Calibri" w:hAnsi="Calibri" w:cs="Arial"/>
              </w:rPr>
            </w:pPr>
          </w:p>
          <w:p w14:paraId="45265F83" w14:textId="77777777" w:rsidR="00727B28" w:rsidRPr="00FF2F21" w:rsidRDefault="00727B28" w:rsidP="000978DE">
            <w:pPr>
              <w:rPr>
                <w:rFonts w:ascii="Calibri" w:hAnsi="Calibri" w:cs="Arial"/>
              </w:rPr>
            </w:pPr>
          </w:p>
          <w:p w14:paraId="6C2B040C" w14:textId="77777777" w:rsidR="00727B28" w:rsidRPr="00FF2F21" w:rsidRDefault="00727B28" w:rsidP="000978DE">
            <w:pPr>
              <w:rPr>
                <w:rFonts w:ascii="Calibri" w:hAnsi="Calibri" w:cs="Arial"/>
              </w:rPr>
            </w:pPr>
          </w:p>
          <w:p w14:paraId="494729EF" w14:textId="77777777" w:rsidR="00727B28" w:rsidRPr="00FF2F21" w:rsidRDefault="00727B28" w:rsidP="000978DE">
            <w:pPr>
              <w:rPr>
                <w:rFonts w:ascii="Calibri" w:hAnsi="Calibri" w:cs="Arial"/>
              </w:rPr>
            </w:pPr>
          </w:p>
          <w:p w14:paraId="4A208D1E" w14:textId="77777777" w:rsidR="00727B28" w:rsidRPr="00FF2F21" w:rsidRDefault="00727B28" w:rsidP="000978DE">
            <w:pPr>
              <w:rPr>
                <w:rFonts w:ascii="Calibri" w:hAnsi="Calibri" w:cs="Arial"/>
              </w:rPr>
            </w:pPr>
          </w:p>
          <w:p w14:paraId="5DD282D3" w14:textId="77777777" w:rsidR="00727B28" w:rsidRPr="00FF2F21" w:rsidRDefault="00727B28" w:rsidP="000978DE">
            <w:pPr>
              <w:rPr>
                <w:rFonts w:ascii="Calibri" w:hAnsi="Calibri" w:cs="Arial"/>
              </w:rPr>
            </w:pPr>
          </w:p>
          <w:p w14:paraId="6FF1CB11" w14:textId="77777777" w:rsidR="00727B28" w:rsidRPr="00FF2F21" w:rsidRDefault="00727B28" w:rsidP="000978DE">
            <w:pPr>
              <w:rPr>
                <w:rFonts w:ascii="Calibri" w:hAnsi="Calibri" w:cs="Arial"/>
              </w:rPr>
            </w:pPr>
          </w:p>
          <w:p w14:paraId="2A083307" w14:textId="77777777" w:rsidR="00727B28" w:rsidRPr="00FF2F21" w:rsidRDefault="00727B28" w:rsidP="000978DE">
            <w:pPr>
              <w:rPr>
                <w:rFonts w:ascii="Calibri" w:hAnsi="Calibri" w:cs="Arial"/>
              </w:rPr>
            </w:pPr>
          </w:p>
          <w:p w14:paraId="179A6418" w14:textId="77777777" w:rsidR="00727B28" w:rsidRPr="00FF2F21" w:rsidRDefault="00727B28" w:rsidP="000978DE">
            <w:pPr>
              <w:rPr>
                <w:rFonts w:ascii="Calibri" w:hAnsi="Calibri" w:cs="Arial"/>
              </w:rPr>
            </w:pPr>
          </w:p>
          <w:p w14:paraId="18FEAA50" w14:textId="77777777" w:rsidR="00727B28" w:rsidRPr="00FF2F21" w:rsidRDefault="00727B28" w:rsidP="000978DE">
            <w:pPr>
              <w:rPr>
                <w:rFonts w:ascii="Calibri" w:hAnsi="Calibri" w:cs="Arial"/>
              </w:rPr>
            </w:pPr>
          </w:p>
          <w:p w14:paraId="7CD87E60" w14:textId="77777777" w:rsidR="00727B28" w:rsidRPr="00FF2F21" w:rsidRDefault="00727B28" w:rsidP="000978DE">
            <w:pPr>
              <w:rPr>
                <w:rFonts w:ascii="Calibri" w:hAnsi="Calibri" w:cs="Arial"/>
              </w:rPr>
            </w:pPr>
          </w:p>
          <w:p w14:paraId="18751560" w14:textId="77777777" w:rsidR="00727B28" w:rsidRPr="00FF2F21" w:rsidRDefault="00727B28" w:rsidP="000978DE">
            <w:pPr>
              <w:rPr>
                <w:rFonts w:ascii="Calibri" w:hAnsi="Calibri" w:cs="Arial"/>
              </w:rPr>
            </w:pPr>
          </w:p>
          <w:p w14:paraId="5EC1B7F3" w14:textId="77777777" w:rsidR="00727B28" w:rsidRPr="00FF2F21" w:rsidRDefault="00727B28" w:rsidP="000978DE">
            <w:pPr>
              <w:rPr>
                <w:rFonts w:ascii="Calibri" w:hAnsi="Calibri" w:cs="Arial"/>
              </w:rPr>
            </w:pPr>
          </w:p>
          <w:p w14:paraId="48BAC855" w14:textId="77777777" w:rsidR="00727B28" w:rsidRPr="00FF2F21" w:rsidRDefault="00727B28" w:rsidP="000978DE">
            <w:pPr>
              <w:rPr>
                <w:rFonts w:ascii="Calibri" w:hAnsi="Calibri" w:cs="Arial"/>
              </w:rPr>
            </w:pPr>
          </w:p>
          <w:p w14:paraId="40A443AA" w14:textId="77777777" w:rsidR="00727B28" w:rsidRPr="00FF2F21" w:rsidRDefault="00727B28" w:rsidP="000978DE">
            <w:pPr>
              <w:rPr>
                <w:rFonts w:ascii="Calibri" w:hAnsi="Calibri" w:cs="Arial"/>
              </w:rPr>
            </w:pPr>
          </w:p>
          <w:p w14:paraId="78C4A1FA" w14:textId="77777777" w:rsidR="00727B28" w:rsidRPr="00FF2F21" w:rsidRDefault="00727B28" w:rsidP="000978DE">
            <w:pPr>
              <w:rPr>
                <w:rFonts w:ascii="Calibri" w:hAnsi="Calibri" w:cs="Arial"/>
              </w:rPr>
            </w:pPr>
          </w:p>
        </w:tc>
      </w:tr>
      <w:tr w:rsidR="00727B28" w:rsidRPr="00FF2F21" w14:paraId="3E88AF67" w14:textId="77777777" w:rsidTr="000978DE">
        <w:tc>
          <w:tcPr>
            <w:tcW w:w="10420" w:type="dxa"/>
            <w:gridSpan w:val="3"/>
            <w:shd w:val="clear" w:color="auto" w:fill="auto"/>
          </w:tcPr>
          <w:p w14:paraId="15B6E2A8" w14:textId="77777777" w:rsidR="00727B28" w:rsidRPr="00FF2F21" w:rsidRDefault="00727B28" w:rsidP="000978DE">
            <w:pPr>
              <w:rPr>
                <w:rFonts w:ascii="Calibri" w:hAnsi="Calibri" w:cs="Arial"/>
              </w:rPr>
            </w:pPr>
            <w:r w:rsidRPr="00FF2F21">
              <w:rPr>
                <w:rFonts w:ascii="Calibri" w:hAnsi="Calibri" w:cs="Arial"/>
              </w:rPr>
              <w:t>Notes:</w:t>
            </w:r>
          </w:p>
          <w:p w14:paraId="2421F125" w14:textId="77777777" w:rsidR="00727B28" w:rsidRPr="00FF2F21" w:rsidRDefault="00727B28" w:rsidP="000978DE">
            <w:pPr>
              <w:rPr>
                <w:rFonts w:ascii="Calibri" w:hAnsi="Calibri" w:cs="Arial"/>
              </w:rPr>
            </w:pPr>
          </w:p>
          <w:p w14:paraId="452CCF10" w14:textId="77777777" w:rsidR="00727B28" w:rsidRPr="00FF2F21" w:rsidRDefault="00727B28" w:rsidP="000978DE">
            <w:pPr>
              <w:rPr>
                <w:rFonts w:ascii="Calibri" w:hAnsi="Calibri" w:cs="Arial"/>
              </w:rPr>
            </w:pPr>
          </w:p>
          <w:p w14:paraId="6310829C" w14:textId="77777777" w:rsidR="00727B28" w:rsidRPr="00FF2F21" w:rsidRDefault="00727B28" w:rsidP="000978DE">
            <w:pPr>
              <w:rPr>
                <w:rFonts w:ascii="Calibri" w:hAnsi="Calibri" w:cs="Arial"/>
              </w:rPr>
            </w:pPr>
          </w:p>
          <w:p w14:paraId="0B6F86CC" w14:textId="77777777" w:rsidR="00727B28" w:rsidRPr="00FF2F21" w:rsidRDefault="00727B28" w:rsidP="000978DE">
            <w:pPr>
              <w:rPr>
                <w:rFonts w:ascii="Calibri" w:hAnsi="Calibri" w:cs="Arial"/>
              </w:rPr>
            </w:pPr>
          </w:p>
          <w:p w14:paraId="5092F7B5" w14:textId="77777777" w:rsidR="00727B28" w:rsidRPr="00FF2F21" w:rsidRDefault="00727B28" w:rsidP="000978DE">
            <w:pPr>
              <w:rPr>
                <w:rFonts w:ascii="Calibri" w:hAnsi="Calibri" w:cs="Arial"/>
              </w:rPr>
            </w:pPr>
          </w:p>
          <w:p w14:paraId="3135AC0D" w14:textId="77777777" w:rsidR="00727B28" w:rsidRDefault="00727B28" w:rsidP="000978DE">
            <w:pPr>
              <w:rPr>
                <w:rFonts w:ascii="Calibri" w:hAnsi="Calibri" w:cs="Arial"/>
              </w:rPr>
            </w:pPr>
          </w:p>
          <w:p w14:paraId="73164BA2" w14:textId="77777777" w:rsidR="00D30E32" w:rsidRDefault="00D30E32" w:rsidP="000978DE">
            <w:pPr>
              <w:rPr>
                <w:rFonts w:ascii="Calibri" w:hAnsi="Calibri" w:cs="Arial"/>
              </w:rPr>
            </w:pPr>
          </w:p>
          <w:p w14:paraId="396068AF" w14:textId="77777777" w:rsidR="00D30E32" w:rsidRPr="00FF2F21" w:rsidRDefault="00D30E32" w:rsidP="000978DE">
            <w:pPr>
              <w:rPr>
                <w:rFonts w:ascii="Calibri" w:hAnsi="Calibri" w:cs="Arial"/>
              </w:rPr>
            </w:pPr>
          </w:p>
          <w:p w14:paraId="429CCB87" w14:textId="77777777" w:rsidR="00727B28" w:rsidRPr="00FF2F21" w:rsidRDefault="00727B28" w:rsidP="000978DE">
            <w:pPr>
              <w:rPr>
                <w:rFonts w:ascii="Calibri" w:hAnsi="Calibri" w:cs="Arial"/>
              </w:rPr>
            </w:pPr>
          </w:p>
          <w:p w14:paraId="1438DE9A" w14:textId="77777777" w:rsidR="00727B28" w:rsidRPr="00FF2F21" w:rsidRDefault="00727B28" w:rsidP="000978DE">
            <w:pPr>
              <w:rPr>
                <w:rFonts w:ascii="Calibri" w:hAnsi="Calibri" w:cs="Arial"/>
              </w:rPr>
            </w:pPr>
          </w:p>
          <w:p w14:paraId="64C06447" w14:textId="77777777" w:rsidR="00727B28" w:rsidRPr="00FF2F21" w:rsidRDefault="00727B28" w:rsidP="000978DE">
            <w:pPr>
              <w:rPr>
                <w:rFonts w:ascii="Calibri" w:hAnsi="Calibri" w:cs="Arial"/>
              </w:rPr>
            </w:pPr>
          </w:p>
          <w:p w14:paraId="43D3E9AF" w14:textId="77777777" w:rsidR="00727B28" w:rsidRPr="00FF2F21" w:rsidRDefault="00727B28" w:rsidP="000978DE">
            <w:pPr>
              <w:rPr>
                <w:rFonts w:ascii="Calibri" w:hAnsi="Calibri" w:cs="Arial"/>
              </w:rPr>
            </w:pPr>
          </w:p>
          <w:p w14:paraId="284D74DB" w14:textId="77777777" w:rsidR="00727B28" w:rsidRPr="00FF2F21" w:rsidRDefault="00727B28" w:rsidP="000978DE">
            <w:pPr>
              <w:rPr>
                <w:rFonts w:ascii="Calibri" w:hAnsi="Calibri" w:cs="Arial"/>
              </w:rPr>
            </w:pPr>
          </w:p>
        </w:tc>
      </w:tr>
    </w:tbl>
    <w:p w14:paraId="1CBDE4F3" w14:textId="77777777" w:rsidR="0048537B" w:rsidRPr="00212D7E" w:rsidRDefault="0048537B" w:rsidP="001D5E78">
      <w:pPr>
        <w:rPr>
          <w:rFonts w:ascii="Calibri" w:hAnsi="Calibri" w:cs="Arial"/>
          <w:sz w:val="28"/>
          <w:szCs w:val="28"/>
        </w:rPr>
      </w:pPr>
    </w:p>
    <w:sectPr w:rsidR="0048537B" w:rsidRPr="00212D7E" w:rsidSect="008F0261">
      <w:headerReference w:type="default" r:id="rId13"/>
      <w:footerReference w:type="default" r:id="rId14"/>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714E" w14:textId="77777777" w:rsidR="00CB5634" w:rsidRDefault="00CB5634">
      <w:r>
        <w:separator/>
      </w:r>
    </w:p>
  </w:endnote>
  <w:endnote w:type="continuationSeparator" w:id="0">
    <w:p w14:paraId="2CAC4B06" w14:textId="77777777" w:rsidR="00CB5634" w:rsidRDefault="00CB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8EB2B" w14:textId="77777777" w:rsidR="00D30E32" w:rsidRDefault="00D30E32">
    <w:pPr>
      <w:pStyle w:val="Footer"/>
      <w:jc w:val="right"/>
    </w:pPr>
    <w:r>
      <w:fldChar w:fldCharType="begin"/>
    </w:r>
    <w:r>
      <w:instrText xml:space="preserve"> PAGE   \* MERGEFORMAT </w:instrText>
    </w:r>
    <w:r>
      <w:fldChar w:fldCharType="separate"/>
    </w:r>
    <w:r w:rsidR="00CF1688">
      <w:rPr>
        <w:noProof/>
      </w:rPr>
      <w:t>1</w:t>
    </w:r>
    <w:r>
      <w:rPr>
        <w:noProof/>
      </w:rPr>
      <w:fldChar w:fldCharType="end"/>
    </w:r>
  </w:p>
  <w:p w14:paraId="5EB2B16D" w14:textId="77777777" w:rsidR="0076590C" w:rsidRPr="004B18D9" w:rsidRDefault="0076590C"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A7BA6" w14:textId="77777777" w:rsidR="00CB5634" w:rsidRDefault="00CB5634">
      <w:r>
        <w:separator/>
      </w:r>
    </w:p>
  </w:footnote>
  <w:footnote w:type="continuationSeparator" w:id="0">
    <w:p w14:paraId="02396C56" w14:textId="77777777" w:rsidR="00CB5634" w:rsidRDefault="00CB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BFFD" w14:textId="77777777" w:rsidR="00D30E32" w:rsidRDefault="00D30E32" w:rsidP="00D30E32">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FF6C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53F33"/>
    <w:multiLevelType w:val="hybridMultilevel"/>
    <w:tmpl w:val="47CCD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4"/>
  </w:num>
  <w:num w:numId="4">
    <w:abstractNumId w:val="26"/>
  </w:num>
  <w:num w:numId="5">
    <w:abstractNumId w:val="19"/>
  </w:num>
  <w:num w:numId="6">
    <w:abstractNumId w:val="37"/>
  </w:num>
  <w:num w:numId="7">
    <w:abstractNumId w:val="21"/>
  </w:num>
  <w:num w:numId="8">
    <w:abstractNumId w:val="16"/>
  </w:num>
  <w:num w:numId="9">
    <w:abstractNumId w:val="5"/>
  </w:num>
  <w:num w:numId="10">
    <w:abstractNumId w:val="35"/>
  </w:num>
  <w:num w:numId="11">
    <w:abstractNumId w:val="12"/>
  </w:num>
  <w:num w:numId="12">
    <w:abstractNumId w:val="43"/>
  </w:num>
  <w:num w:numId="13">
    <w:abstractNumId w:val="39"/>
  </w:num>
  <w:num w:numId="14">
    <w:abstractNumId w:val="38"/>
  </w:num>
  <w:num w:numId="15">
    <w:abstractNumId w:val="40"/>
  </w:num>
  <w:num w:numId="16">
    <w:abstractNumId w:val="11"/>
  </w:num>
  <w:num w:numId="17">
    <w:abstractNumId w:val="1"/>
  </w:num>
  <w:num w:numId="18">
    <w:abstractNumId w:val="41"/>
  </w:num>
  <w:num w:numId="19">
    <w:abstractNumId w:val="18"/>
  </w:num>
  <w:num w:numId="20">
    <w:abstractNumId w:val="8"/>
  </w:num>
  <w:num w:numId="21">
    <w:abstractNumId w:val="36"/>
  </w:num>
  <w:num w:numId="22">
    <w:abstractNumId w:val="44"/>
  </w:num>
  <w:num w:numId="23">
    <w:abstractNumId w:val="9"/>
  </w:num>
  <w:num w:numId="24">
    <w:abstractNumId w:val="22"/>
  </w:num>
  <w:num w:numId="25">
    <w:abstractNumId w:val="20"/>
  </w:num>
  <w:num w:numId="26">
    <w:abstractNumId w:val="28"/>
  </w:num>
  <w:num w:numId="27">
    <w:abstractNumId w:val="2"/>
  </w:num>
  <w:num w:numId="28">
    <w:abstractNumId w:val="30"/>
  </w:num>
  <w:num w:numId="29">
    <w:abstractNumId w:val="15"/>
  </w:num>
  <w:num w:numId="30">
    <w:abstractNumId w:val="31"/>
  </w:num>
  <w:num w:numId="31">
    <w:abstractNumId w:val="7"/>
  </w:num>
  <w:num w:numId="32">
    <w:abstractNumId w:val="24"/>
  </w:num>
  <w:num w:numId="33">
    <w:abstractNumId w:val="14"/>
  </w:num>
  <w:num w:numId="34">
    <w:abstractNumId w:val="25"/>
  </w:num>
  <w:num w:numId="35">
    <w:abstractNumId w:val="29"/>
  </w:num>
  <w:num w:numId="36">
    <w:abstractNumId w:val="6"/>
  </w:num>
  <w:num w:numId="37">
    <w:abstractNumId w:val="17"/>
  </w:num>
  <w:num w:numId="38">
    <w:abstractNumId w:val="13"/>
  </w:num>
  <w:num w:numId="39">
    <w:abstractNumId w:val="3"/>
  </w:num>
  <w:num w:numId="40">
    <w:abstractNumId w:val="34"/>
  </w:num>
  <w:num w:numId="41">
    <w:abstractNumId w:val="42"/>
  </w:num>
  <w:num w:numId="42">
    <w:abstractNumId w:val="23"/>
  </w:num>
  <w:num w:numId="43">
    <w:abstractNumId w:val="27"/>
  </w:num>
  <w:num w:numId="44">
    <w:abstractNumId w:val="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143F4"/>
    <w:rsid w:val="00015E7E"/>
    <w:rsid w:val="000354B6"/>
    <w:rsid w:val="0004331A"/>
    <w:rsid w:val="00077B68"/>
    <w:rsid w:val="0008437D"/>
    <w:rsid w:val="00084D5D"/>
    <w:rsid w:val="000978DE"/>
    <w:rsid w:val="000A5343"/>
    <w:rsid w:val="000B1139"/>
    <w:rsid w:val="000B4BB7"/>
    <w:rsid w:val="000B7104"/>
    <w:rsid w:val="000C26EE"/>
    <w:rsid w:val="000C50B1"/>
    <w:rsid w:val="000D122D"/>
    <w:rsid w:val="000F268A"/>
    <w:rsid w:val="000F2B68"/>
    <w:rsid w:val="0016711D"/>
    <w:rsid w:val="00183BEF"/>
    <w:rsid w:val="001D5E78"/>
    <w:rsid w:val="001E56E0"/>
    <w:rsid w:val="00212D7E"/>
    <w:rsid w:val="00233419"/>
    <w:rsid w:val="00252A56"/>
    <w:rsid w:val="002575CF"/>
    <w:rsid w:val="00273488"/>
    <w:rsid w:val="002E4B24"/>
    <w:rsid w:val="00304D07"/>
    <w:rsid w:val="0032552F"/>
    <w:rsid w:val="00343594"/>
    <w:rsid w:val="00356F0F"/>
    <w:rsid w:val="00371243"/>
    <w:rsid w:val="003A23D9"/>
    <w:rsid w:val="003B6F1A"/>
    <w:rsid w:val="003B71A2"/>
    <w:rsid w:val="0040116C"/>
    <w:rsid w:val="00456BAC"/>
    <w:rsid w:val="0048537B"/>
    <w:rsid w:val="004948C2"/>
    <w:rsid w:val="004A255A"/>
    <w:rsid w:val="004A39FB"/>
    <w:rsid w:val="004B18D9"/>
    <w:rsid w:val="004B3DFE"/>
    <w:rsid w:val="004C5925"/>
    <w:rsid w:val="004D7B2B"/>
    <w:rsid w:val="004E5904"/>
    <w:rsid w:val="00503D93"/>
    <w:rsid w:val="00517AF7"/>
    <w:rsid w:val="00521802"/>
    <w:rsid w:val="00527BA8"/>
    <w:rsid w:val="00536CD3"/>
    <w:rsid w:val="00536D7A"/>
    <w:rsid w:val="00551392"/>
    <w:rsid w:val="005677FF"/>
    <w:rsid w:val="00573928"/>
    <w:rsid w:val="00597883"/>
    <w:rsid w:val="005F1885"/>
    <w:rsid w:val="006024E2"/>
    <w:rsid w:val="0061306F"/>
    <w:rsid w:val="00644931"/>
    <w:rsid w:val="006459B7"/>
    <w:rsid w:val="00651387"/>
    <w:rsid w:val="00657AFF"/>
    <w:rsid w:val="006827DE"/>
    <w:rsid w:val="0069739C"/>
    <w:rsid w:val="006C18E8"/>
    <w:rsid w:val="006C5BCF"/>
    <w:rsid w:val="006E471E"/>
    <w:rsid w:val="006F53C2"/>
    <w:rsid w:val="00702905"/>
    <w:rsid w:val="00713B80"/>
    <w:rsid w:val="007278DA"/>
    <w:rsid w:val="00727B28"/>
    <w:rsid w:val="007352F8"/>
    <w:rsid w:val="00753465"/>
    <w:rsid w:val="0076590C"/>
    <w:rsid w:val="0078042E"/>
    <w:rsid w:val="0079127B"/>
    <w:rsid w:val="0079172B"/>
    <w:rsid w:val="007A3976"/>
    <w:rsid w:val="007D5E8A"/>
    <w:rsid w:val="00812B1C"/>
    <w:rsid w:val="008358CA"/>
    <w:rsid w:val="00852EF0"/>
    <w:rsid w:val="00870F1E"/>
    <w:rsid w:val="00885723"/>
    <w:rsid w:val="008955FD"/>
    <w:rsid w:val="008F0261"/>
    <w:rsid w:val="008F40C8"/>
    <w:rsid w:val="0092709D"/>
    <w:rsid w:val="00927CD0"/>
    <w:rsid w:val="009319A9"/>
    <w:rsid w:val="009741FF"/>
    <w:rsid w:val="00976E24"/>
    <w:rsid w:val="009D4314"/>
    <w:rsid w:val="009E0748"/>
    <w:rsid w:val="009F1210"/>
    <w:rsid w:val="009F4838"/>
    <w:rsid w:val="00A00536"/>
    <w:rsid w:val="00A31349"/>
    <w:rsid w:val="00A3254F"/>
    <w:rsid w:val="00A56D74"/>
    <w:rsid w:val="00A578A3"/>
    <w:rsid w:val="00AA2C10"/>
    <w:rsid w:val="00AB139F"/>
    <w:rsid w:val="00AD448A"/>
    <w:rsid w:val="00AE06C1"/>
    <w:rsid w:val="00AE5DED"/>
    <w:rsid w:val="00AF2FA1"/>
    <w:rsid w:val="00AF35AD"/>
    <w:rsid w:val="00AF425C"/>
    <w:rsid w:val="00B166B1"/>
    <w:rsid w:val="00B23934"/>
    <w:rsid w:val="00B47BE2"/>
    <w:rsid w:val="00B62359"/>
    <w:rsid w:val="00B644F7"/>
    <w:rsid w:val="00B82D05"/>
    <w:rsid w:val="00BA14CF"/>
    <w:rsid w:val="00BA16DA"/>
    <w:rsid w:val="00BC07B9"/>
    <w:rsid w:val="00BF4359"/>
    <w:rsid w:val="00C54D86"/>
    <w:rsid w:val="00C616C0"/>
    <w:rsid w:val="00C66065"/>
    <w:rsid w:val="00C87F17"/>
    <w:rsid w:val="00CB5634"/>
    <w:rsid w:val="00CC47F8"/>
    <w:rsid w:val="00CD197A"/>
    <w:rsid w:val="00CD1EF3"/>
    <w:rsid w:val="00CD6B32"/>
    <w:rsid w:val="00CD72CC"/>
    <w:rsid w:val="00CF1688"/>
    <w:rsid w:val="00D06D0C"/>
    <w:rsid w:val="00D102CE"/>
    <w:rsid w:val="00D30E32"/>
    <w:rsid w:val="00D4593D"/>
    <w:rsid w:val="00D5549B"/>
    <w:rsid w:val="00D87DD8"/>
    <w:rsid w:val="00DA768A"/>
    <w:rsid w:val="00DC681D"/>
    <w:rsid w:val="00DD2B48"/>
    <w:rsid w:val="00DF24A9"/>
    <w:rsid w:val="00DF476C"/>
    <w:rsid w:val="00E41171"/>
    <w:rsid w:val="00E7293B"/>
    <w:rsid w:val="00E76221"/>
    <w:rsid w:val="00E76E0C"/>
    <w:rsid w:val="00E908A5"/>
    <w:rsid w:val="00E90EBD"/>
    <w:rsid w:val="00EA0307"/>
    <w:rsid w:val="00EC00B6"/>
    <w:rsid w:val="00EE375C"/>
    <w:rsid w:val="00F31CC4"/>
    <w:rsid w:val="00F4013D"/>
    <w:rsid w:val="00F43EA1"/>
    <w:rsid w:val="00F67416"/>
    <w:rsid w:val="00F70805"/>
    <w:rsid w:val="00F72446"/>
    <w:rsid w:val="00F76554"/>
    <w:rsid w:val="00FB0A64"/>
    <w:rsid w:val="00FB7854"/>
    <w:rsid w:val="00FC1468"/>
    <w:rsid w:val="00FE163B"/>
    <w:rsid w:val="00FE1B67"/>
    <w:rsid w:val="00FF2AA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53059"/>
  <w15:chartTrackingRefBased/>
  <w15:docId w15:val="{05077446-FAF8-2543-B61B-56D15206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paragraph" w:customStyle="1" w:styleId="Default">
    <w:name w:val="Default"/>
    <w:rsid w:val="008955FD"/>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rsid w:val="004948C2"/>
    <w:rPr>
      <w:color w:val="800080"/>
      <w:u w:val="single"/>
    </w:rPr>
  </w:style>
  <w:style w:type="character" w:customStyle="1" w:styleId="HeaderChar">
    <w:name w:val="Header Char"/>
    <w:link w:val="Header"/>
    <w:uiPriority w:val="99"/>
    <w:rsid w:val="00D30E32"/>
    <w:rPr>
      <w:sz w:val="24"/>
      <w:szCs w:val="24"/>
    </w:rPr>
  </w:style>
  <w:style w:type="character" w:customStyle="1" w:styleId="FooterChar">
    <w:name w:val="Footer Char"/>
    <w:link w:val="Footer"/>
    <w:uiPriority w:val="99"/>
    <w:rsid w:val="00D30E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96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QsRDpsItq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y3XMUBU6HLc" TargetMode="External"/><Relationship Id="rId4" Type="http://schemas.openxmlformats.org/officeDocument/2006/relationships/webSettings" Target="webSettings.xml"/><Relationship Id="rId9" Type="http://schemas.openxmlformats.org/officeDocument/2006/relationships/hyperlink" Target="https://www.youtube.com/watch?v=6QV1RGMLU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3691</CharactersWithSpaces>
  <SharedDoc>false</SharedDoc>
  <HLinks>
    <vt:vector size="18" baseType="variant">
      <vt:variant>
        <vt:i4>3407978</vt:i4>
      </vt:variant>
      <vt:variant>
        <vt:i4>6</vt:i4>
      </vt:variant>
      <vt:variant>
        <vt:i4>0</vt:i4>
      </vt:variant>
      <vt:variant>
        <vt:i4>5</vt:i4>
      </vt:variant>
      <vt:variant>
        <vt:lpwstr>https://www.youtube.com/watch?v=5QsRDpsItq0</vt:lpwstr>
      </vt:variant>
      <vt:variant>
        <vt:lpwstr/>
      </vt:variant>
      <vt:variant>
        <vt:i4>3735590</vt:i4>
      </vt:variant>
      <vt:variant>
        <vt:i4>3</vt:i4>
      </vt:variant>
      <vt:variant>
        <vt:i4>0</vt:i4>
      </vt:variant>
      <vt:variant>
        <vt:i4>5</vt:i4>
      </vt:variant>
      <vt:variant>
        <vt:lpwstr>https://www.youtube.com/watch?v=y3XMUBU6HLc</vt:lpwstr>
      </vt:variant>
      <vt:variant>
        <vt:lpwstr/>
      </vt:variant>
      <vt:variant>
        <vt:i4>8323173</vt:i4>
      </vt:variant>
      <vt:variant>
        <vt:i4>0</vt:i4>
      </vt:variant>
      <vt:variant>
        <vt:i4>0</vt:i4>
      </vt:variant>
      <vt:variant>
        <vt:i4>5</vt:i4>
      </vt:variant>
      <vt:variant>
        <vt:lpwstr>https://www.youtube.com/watch?v=6QV1RGMLUKE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2015-08-05T21:33:00Z</cp:lastPrinted>
  <dcterms:created xsi:type="dcterms:W3CDTF">2020-10-30T19:30:00Z</dcterms:created>
  <dcterms:modified xsi:type="dcterms:W3CDTF">2020-10-30T19:30:00Z</dcterms:modified>
</cp:coreProperties>
</file>