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3E87A2" w14:textId="77777777" w:rsidR="000E1766" w:rsidRDefault="00F25EC3">
      <w:pPr>
        <w:jc w:val="center"/>
      </w:pPr>
      <w:r>
        <w:rPr>
          <w:rFonts w:ascii="Calibri" w:eastAsia="Calibri" w:hAnsi="Calibri" w:cs="Calibri"/>
          <w:b/>
          <w:sz w:val="36"/>
          <w:szCs w:val="36"/>
        </w:rPr>
        <w:t>Music Lesson Plan topic – Rhythm (Unit 2)</w:t>
      </w:r>
    </w:p>
    <w:p w14:paraId="6AE605A0" w14:textId="77777777" w:rsidR="000E1766" w:rsidRDefault="00F25EC3">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0E1766" w14:paraId="6D236789" w14:textId="77777777">
        <w:tc>
          <w:tcPr>
            <w:tcW w:w="10420" w:type="dxa"/>
          </w:tcPr>
          <w:p w14:paraId="1572B8AC" w14:textId="77777777" w:rsidR="000E1766" w:rsidRDefault="00F25EC3">
            <w:r>
              <w:rPr>
                <w:rFonts w:ascii="Calibri" w:eastAsia="Calibri" w:hAnsi="Calibri" w:cs="Calibri"/>
                <w:b/>
              </w:rPr>
              <w:t xml:space="preserve">Lesson 6 of 6                                                                                                                                 Focus: Year 3/4                                                                                                                                    </w:t>
            </w:r>
          </w:p>
        </w:tc>
      </w:tr>
      <w:tr w:rsidR="000E1766" w14:paraId="7F89DB80" w14:textId="77777777">
        <w:tc>
          <w:tcPr>
            <w:tcW w:w="10420" w:type="dxa"/>
          </w:tcPr>
          <w:p w14:paraId="0247F6CC" w14:textId="5603CAED" w:rsidR="000E1766" w:rsidRDefault="00F25EC3">
            <w:r>
              <w:rPr>
                <w:rFonts w:ascii="Calibri" w:eastAsia="Calibri" w:hAnsi="Calibri" w:cs="Calibri"/>
                <w:b/>
              </w:rPr>
              <w:t>Key Learning Objective</w:t>
            </w:r>
            <w:r w:rsidR="0081536E">
              <w:rPr>
                <w:rFonts w:ascii="Calibri" w:eastAsia="Calibri" w:hAnsi="Calibri" w:cs="Calibri"/>
                <w:b/>
              </w:rPr>
              <w:t>s</w:t>
            </w:r>
            <w:r>
              <w:rPr>
                <w:rFonts w:ascii="Calibri" w:eastAsia="Calibri" w:hAnsi="Calibri" w:cs="Calibri"/>
                <w:b/>
              </w:rPr>
              <w:t xml:space="preserve">: </w:t>
            </w:r>
          </w:p>
          <w:p w14:paraId="1DD3A5AF" w14:textId="77777777" w:rsidR="000E1766" w:rsidRDefault="00F25EC3">
            <w:pPr>
              <w:numPr>
                <w:ilvl w:val="0"/>
                <w:numId w:val="6"/>
              </w:numPr>
              <w:ind w:hanging="360"/>
              <w:contextualSpacing/>
              <w:rPr>
                <w:rFonts w:ascii="Calibri" w:eastAsia="Calibri" w:hAnsi="Calibri" w:cs="Calibri"/>
              </w:rPr>
            </w:pPr>
            <w:r>
              <w:rPr>
                <w:rFonts w:ascii="Calibri" w:eastAsia="Calibri" w:hAnsi="Calibri" w:cs="Calibri"/>
              </w:rPr>
              <w:t>To further develop my understanding of notation</w:t>
            </w:r>
            <w:r w:rsidR="004F6B8A">
              <w:rPr>
                <w:rFonts w:ascii="Calibri" w:eastAsia="Calibri" w:hAnsi="Calibri" w:cs="Calibri"/>
              </w:rPr>
              <w:t>.</w:t>
            </w:r>
          </w:p>
          <w:p w14:paraId="5B87FF8B" w14:textId="77777777" w:rsidR="000E1766" w:rsidRDefault="00F25EC3">
            <w:pPr>
              <w:numPr>
                <w:ilvl w:val="0"/>
                <w:numId w:val="6"/>
              </w:numPr>
              <w:ind w:hanging="360"/>
              <w:contextualSpacing/>
              <w:rPr>
                <w:rFonts w:ascii="Calibri" w:eastAsia="Calibri" w:hAnsi="Calibri" w:cs="Calibri"/>
              </w:rPr>
            </w:pPr>
            <w:r>
              <w:rPr>
                <w:rFonts w:ascii="Calibri" w:eastAsia="Calibri" w:hAnsi="Calibri" w:cs="Calibri"/>
              </w:rPr>
              <w:t>To explore texture and pulse by playing rhythms simultaneously in an ensemble</w:t>
            </w:r>
            <w:r w:rsidR="004F6B8A">
              <w:rPr>
                <w:rFonts w:ascii="Calibri" w:eastAsia="Calibri" w:hAnsi="Calibri" w:cs="Calibri"/>
              </w:rPr>
              <w:t>.</w:t>
            </w:r>
          </w:p>
          <w:p w14:paraId="0B636798" w14:textId="77777777" w:rsidR="000E1766" w:rsidRDefault="000E1766"/>
        </w:tc>
      </w:tr>
      <w:tr w:rsidR="000E1766" w14:paraId="7882EC3D" w14:textId="77777777">
        <w:tc>
          <w:tcPr>
            <w:tcW w:w="10420" w:type="dxa"/>
          </w:tcPr>
          <w:p w14:paraId="66B6C0EC" w14:textId="363BB9E2" w:rsidR="000E1766" w:rsidRDefault="00F25EC3">
            <w:r>
              <w:rPr>
                <w:rFonts w:ascii="Calibri" w:eastAsia="Calibri" w:hAnsi="Calibri" w:cs="Calibri"/>
                <w:b/>
              </w:rPr>
              <w:t xml:space="preserve">Inter related music dimensions covered: </w:t>
            </w:r>
            <w:r w:rsidR="0081536E">
              <w:rPr>
                <w:rFonts w:ascii="Calibri" w:eastAsia="Calibri" w:hAnsi="Calibri" w:cs="Calibri"/>
              </w:rPr>
              <w:t>D</w:t>
            </w:r>
            <w:r>
              <w:rPr>
                <w:rFonts w:ascii="Calibri" w:eastAsia="Calibri" w:hAnsi="Calibri" w:cs="Calibri"/>
              </w:rPr>
              <w:t>uration pulse /rhythm, notation, texture</w:t>
            </w:r>
            <w:r w:rsidR="004F6B8A">
              <w:rPr>
                <w:rFonts w:ascii="Calibri" w:eastAsia="Calibri" w:hAnsi="Calibri" w:cs="Calibri"/>
              </w:rPr>
              <w:t>.</w:t>
            </w:r>
          </w:p>
          <w:p w14:paraId="0C140EA8" w14:textId="77777777" w:rsidR="000E1766" w:rsidRDefault="000E1766"/>
        </w:tc>
      </w:tr>
      <w:tr w:rsidR="000E1766" w14:paraId="678BB3DB" w14:textId="77777777">
        <w:tc>
          <w:tcPr>
            <w:tcW w:w="10420" w:type="dxa"/>
          </w:tcPr>
          <w:p w14:paraId="1E200779" w14:textId="1D382E87" w:rsidR="0081536E" w:rsidRDefault="00F25EC3">
            <w:pPr>
              <w:rPr>
                <w:rFonts w:ascii="Calibri" w:eastAsia="Calibri" w:hAnsi="Calibri" w:cs="Calibri"/>
                <w:b/>
              </w:rPr>
            </w:pPr>
            <w:r>
              <w:rPr>
                <w:rFonts w:ascii="Calibri" w:eastAsia="Calibri" w:hAnsi="Calibri" w:cs="Calibri"/>
                <w:b/>
              </w:rPr>
              <w:t xml:space="preserve">Starter activity: </w:t>
            </w:r>
          </w:p>
          <w:p w14:paraId="51ADDC9E" w14:textId="685001F5" w:rsidR="000E1766" w:rsidRDefault="00F25EC3">
            <w:r>
              <w:rPr>
                <w:rFonts w:ascii="Calibri" w:eastAsia="Calibri" w:hAnsi="Calibri" w:cs="Calibri"/>
              </w:rPr>
              <w:t>Select an activity from Rhythm Card Starters</w:t>
            </w:r>
            <w:r w:rsidR="004F6B8A">
              <w:rPr>
                <w:rFonts w:ascii="Calibri" w:eastAsia="Calibri" w:hAnsi="Calibri" w:cs="Calibri"/>
              </w:rPr>
              <w:t>.</w:t>
            </w:r>
          </w:p>
          <w:p w14:paraId="15F56800" w14:textId="70258572" w:rsidR="000E1766" w:rsidRDefault="000E1766"/>
          <w:p w14:paraId="57E1052B" w14:textId="48290C69" w:rsidR="000E1766" w:rsidRDefault="00F25EC3">
            <w:r>
              <w:rPr>
                <w:rFonts w:ascii="Calibri" w:eastAsia="Calibri" w:hAnsi="Calibri" w:cs="Calibri"/>
                <w:b/>
              </w:rPr>
              <w:t xml:space="preserve">Main focus: </w:t>
            </w:r>
            <w:r w:rsidR="0047370D">
              <w:fldChar w:fldCharType="begin"/>
            </w:r>
            <w:r w:rsidR="0047370D">
              <w:instrText xml:space="preserve"> INCLUDEPICTURE "/var/folders/pm/00d5sfn92rz36gz0gqq737q00000gn/T/com.microsoft.Word/WebArchiveCopyPasteTempFiles/TN_walking-and-balancing-on-brick-wall.jpg" \* MERGEFORMATINET </w:instrText>
            </w:r>
            <w:r w:rsidR="0047370D">
              <w:fldChar w:fldCharType="end"/>
            </w:r>
          </w:p>
          <w:p w14:paraId="6E902560" w14:textId="32AB70F3" w:rsidR="000E1766" w:rsidRDefault="00F25EC3">
            <w:pPr>
              <w:numPr>
                <w:ilvl w:val="0"/>
                <w:numId w:val="2"/>
              </w:numPr>
              <w:ind w:hanging="360"/>
            </w:pPr>
            <w:r>
              <w:rPr>
                <w:rFonts w:ascii="Calibri" w:eastAsia="Calibri" w:hAnsi="Calibri" w:cs="Calibri"/>
              </w:rPr>
              <w:t xml:space="preserve">Hand out notation Lego set/rhythm fraction walls. One each would be ideal, however this lesson would also work with one set between two or three children. </w:t>
            </w:r>
          </w:p>
          <w:p w14:paraId="2AF6D427" w14:textId="11024EAA" w:rsidR="000E1766" w:rsidRDefault="00F25EC3">
            <w:pPr>
              <w:numPr>
                <w:ilvl w:val="0"/>
                <w:numId w:val="2"/>
              </w:numPr>
              <w:ind w:hanging="360"/>
            </w:pPr>
            <w:r>
              <w:rPr>
                <w:rFonts w:ascii="Calibri" w:eastAsia="Calibri" w:hAnsi="Calibri" w:cs="Calibri"/>
              </w:rPr>
              <w:t xml:space="preserve">Ask each child (or group if you are using fewer </w:t>
            </w:r>
            <w:proofErr w:type="spellStart"/>
            <w:r>
              <w:rPr>
                <w:rFonts w:ascii="Calibri" w:eastAsia="Calibri" w:hAnsi="Calibri" w:cs="Calibri"/>
              </w:rPr>
              <w:t>lego</w:t>
            </w:r>
            <w:proofErr w:type="spellEnd"/>
            <w:r>
              <w:rPr>
                <w:rFonts w:ascii="Calibri" w:eastAsia="Calibri" w:hAnsi="Calibri" w:cs="Calibri"/>
              </w:rPr>
              <w:t xml:space="preserve"> sets) to create a four beat rhythm by building on top of the semibreve/whole note (as they did in the previous lesson). </w:t>
            </w:r>
          </w:p>
          <w:p w14:paraId="5A35B4CF" w14:textId="778CC6B0" w:rsidR="000E1766" w:rsidRDefault="00F25EC3">
            <w:pPr>
              <w:numPr>
                <w:ilvl w:val="0"/>
                <w:numId w:val="2"/>
              </w:numPr>
              <w:ind w:hanging="360"/>
            </w:pPr>
            <w:r>
              <w:rPr>
                <w:rFonts w:ascii="Calibri" w:eastAsia="Calibri" w:hAnsi="Calibri" w:cs="Calibri"/>
              </w:rPr>
              <w:t xml:space="preserve">Allow time for the children to practise tapping their rhythm on their knees. </w:t>
            </w:r>
            <w:r w:rsidR="0081536E">
              <w:rPr>
                <w:rFonts w:ascii="Calibri" w:eastAsia="Calibri" w:hAnsi="Calibri" w:cs="Calibri"/>
              </w:rPr>
              <w:t xml:space="preserve"> </w:t>
            </w:r>
          </w:p>
          <w:p w14:paraId="59663E77" w14:textId="0D9C727D" w:rsidR="000E1766" w:rsidRDefault="000E1766"/>
          <w:p w14:paraId="42775032" w14:textId="2CE4B026" w:rsidR="000E1766" w:rsidRDefault="00F25EC3">
            <w:r>
              <w:rPr>
                <w:rFonts w:ascii="Calibri" w:eastAsia="Calibri" w:hAnsi="Calibri" w:cs="Calibri"/>
              </w:rPr>
              <w:t xml:space="preserve">Ask children to bring their </w:t>
            </w:r>
            <w:proofErr w:type="spellStart"/>
            <w:r>
              <w:rPr>
                <w:rFonts w:ascii="Calibri" w:eastAsia="Calibri" w:hAnsi="Calibri" w:cs="Calibri"/>
              </w:rPr>
              <w:t>lego</w:t>
            </w:r>
            <w:proofErr w:type="spellEnd"/>
            <w:r>
              <w:rPr>
                <w:rFonts w:ascii="Calibri" w:eastAsia="Calibri" w:hAnsi="Calibri" w:cs="Calibri"/>
              </w:rPr>
              <w:t xml:space="preserve"> rhythm /fraction wall to sit in a circle. (On the floor with their </w:t>
            </w:r>
            <w:proofErr w:type="spellStart"/>
            <w:r>
              <w:rPr>
                <w:rFonts w:ascii="Calibri" w:eastAsia="Calibri" w:hAnsi="Calibri" w:cs="Calibri"/>
              </w:rPr>
              <w:t>lego</w:t>
            </w:r>
            <w:proofErr w:type="spellEnd"/>
            <w:r>
              <w:rPr>
                <w:rFonts w:ascii="Calibri" w:eastAsia="Calibri" w:hAnsi="Calibri" w:cs="Calibri"/>
              </w:rPr>
              <w:t xml:space="preserve"> pieces in front of them)</w:t>
            </w:r>
          </w:p>
          <w:p w14:paraId="764C5664" w14:textId="77777777" w:rsidR="000E1766" w:rsidRDefault="00F25EC3">
            <w:pPr>
              <w:numPr>
                <w:ilvl w:val="0"/>
                <w:numId w:val="4"/>
              </w:numPr>
              <w:ind w:hanging="360"/>
            </w:pPr>
            <w:r>
              <w:rPr>
                <w:rFonts w:ascii="Calibri" w:eastAsia="Calibri" w:hAnsi="Calibri" w:cs="Calibri"/>
              </w:rPr>
              <w:t xml:space="preserve">Play </w:t>
            </w:r>
            <w:r w:rsidR="004F6B8A">
              <w:rPr>
                <w:rFonts w:ascii="Calibri" w:eastAsia="Calibri" w:hAnsi="Calibri" w:cs="Calibri"/>
              </w:rPr>
              <w:t xml:space="preserve">the </w:t>
            </w:r>
            <w:r>
              <w:rPr>
                <w:rFonts w:ascii="Calibri" w:eastAsia="Calibri" w:hAnsi="Calibri" w:cs="Calibri"/>
                <w:b/>
              </w:rPr>
              <w:t>“Rhythm Machine”</w:t>
            </w:r>
            <w:r>
              <w:rPr>
                <w:rFonts w:ascii="Calibri" w:eastAsia="Calibri" w:hAnsi="Calibri" w:cs="Calibri"/>
              </w:rPr>
              <w:t xml:space="preserve"> game from lesson two.  </w:t>
            </w:r>
          </w:p>
          <w:p w14:paraId="699B3E6D" w14:textId="1BF4FCA1" w:rsidR="000E1766" w:rsidRDefault="00F25EC3">
            <w:pPr>
              <w:numPr>
                <w:ilvl w:val="0"/>
                <w:numId w:val="4"/>
              </w:numPr>
              <w:ind w:hanging="360"/>
            </w:pPr>
            <w:r>
              <w:rPr>
                <w:rFonts w:ascii="Calibri" w:eastAsia="Calibri" w:hAnsi="Calibri" w:cs="Calibri"/>
              </w:rPr>
              <w:t>Select a click track from the links below to “start the machine.”</w:t>
            </w:r>
          </w:p>
          <w:p w14:paraId="03B6BE6F" w14:textId="4DAA2D9D" w:rsidR="000E1766" w:rsidRDefault="00F25EC3">
            <w:pPr>
              <w:numPr>
                <w:ilvl w:val="0"/>
                <w:numId w:val="4"/>
              </w:numPr>
              <w:ind w:hanging="360"/>
            </w:pPr>
            <w:r>
              <w:rPr>
                <w:rFonts w:ascii="Calibri" w:eastAsia="Calibri" w:hAnsi="Calibri" w:cs="Calibri"/>
              </w:rPr>
              <w:t xml:space="preserve">Invite the first child to tap their </w:t>
            </w:r>
            <w:proofErr w:type="spellStart"/>
            <w:r>
              <w:rPr>
                <w:rFonts w:ascii="Calibri" w:eastAsia="Calibri" w:hAnsi="Calibri" w:cs="Calibri"/>
              </w:rPr>
              <w:t>lego</w:t>
            </w:r>
            <w:proofErr w:type="spellEnd"/>
            <w:r>
              <w:rPr>
                <w:rFonts w:ascii="Calibri" w:eastAsia="Calibri" w:hAnsi="Calibri" w:cs="Calibri"/>
              </w:rPr>
              <w:t xml:space="preserve"> rhythm on their knees over and over again in time with the pulse on the click track. </w:t>
            </w:r>
          </w:p>
          <w:p w14:paraId="14B44BD8" w14:textId="71401021" w:rsidR="000E1766" w:rsidRDefault="00F25EC3">
            <w:pPr>
              <w:numPr>
                <w:ilvl w:val="0"/>
                <w:numId w:val="4"/>
              </w:numPr>
              <w:ind w:hanging="360"/>
            </w:pPr>
            <w:r>
              <w:rPr>
                <w:rFonts w:ascii="Calibri" w:eastAsia="Calibri" w:hAnsi="Calibri" w:cs="Calibri"/>
              </w:rPr>
              <w:t xml:space="preserve">Invite the second child to join in. Repeat until everybody is tapping their </w:t>
            </w:r>
            <w:proofErr w:type="spellStart"/>
            <w:r>
              <w:rPr>
                <w:rFonts w:ascii="Calibri" w:eastAsia="Calibri" w:hAnsi="Calibri" w:cs="Calibri"/>
              </w:rPr>
              <w:t>lego</w:t>
            </w:r>
            <w:proofErr w:type="spellEnd"/>
            <w:r>
              <w:rPr>
                <w:rFonts w:ascii="Calibri" w:eastAsia="Calibri" w:hAnsi="Calibri" w:cs="Calibri"/>
              </w:rPr>
              <w:t xml:space="preserve"> rhythm in time with the click track. </w:t>
            </w:r>
          </w:p>
          <w:p w14:paraId="63CE54B0" w14:textId="5CD87E9F" w:rsidR="000E1766" w:rsidRDefault="00F25EC3">
            <w:pPr>
              <w:numPr>
                <w:ilvl w:val="0"/>
                <w:numId w:val="4"/>
              </w:numPr>
              <w:ind w:hanging="360"/>
            </w:pPr>
            <w:r>
              <w:rPr>
                <w:rFonts w:ascii="Calibri" w:eastAsia="Calibri" w:hAnsi="Calibri" w:cs="Calibri"/>
              </w:rPr>
              <w:t xml:space="preserve">“Stop the machine” by stopping the click track. </w:t>
            </w:r>
          </w:p>
          <w:p w14:paraId="7D93DF1E" w14:textId="3CCDA884" w:rsidR="000E1766" w:rsidRDefault="00F25EC3">
            <w:pPr>
              <w:numPr>
                <w:ilvl w:val="0"/>
                <w:numId w:val="4"/>
              </w:numPr>
              <w:ind w:hanging="360"/>
            </w:pPr>
            <w:r>
              <w:rPr>
                <w:rFonts w:ascii="Calibri" w:eastAsia="Calibri" w:hAnsi="Calibri" w:cs="Calibri"/>
              </w:rPr>
              <w:t xml:space="preserve">Ask the children to slide their rhythms one space to the left. </w:t>
            </w:r>
          </w:p>
          <w:p w14:paraId="2CE3736B" w14:textId="550F0CC8" w:rsidR="000E1766" w:rsidRDefault="00F25EC3">
            <w:pPr>
              <w:numPr>
                <w:ilvl w:val="0"/>
                <w:numId w:val="4"/>
              </w:numPr>
              <w:ind w:hanging="360"/>
            </w:pPr>
            <w:r>
              <w:rPr>
                <w:rFonts w:ascii="Calibri" w:eastAsia="Calibri" w:hAnsi="Calibri" w:cs="Calibri"/>
              </w:rPr>
              <w:t xml:space="preserve">Repeat the rhythm machine game with the children playing the different rhythm that is now in front of them.  NB When you come to pack up the lesson each </w:t>
            </w:r>
            <w:proofErr w:type="spellStart"/>
            <w:r>
              <w:rPr>
                <w:rFonts w:ascii="Calibri" w:eastAsia="Calibri" w:hAnsi="Calibri" w:cs="Calibri"/>
              </w:rPr>
              <w:t>lego</w:t>
            </w:r>
            <w:proofErr w:type="spellEnd"/>
            <w:r>
              <w:rPr>
                <w:rFonts w:ascii="Calibri" w:eastAsia="Calibri" w:hAnsi="Calibri" w:cs="Calibri"/>
              </w:rPr>
              <w:t xml:space="preserve"> ‘set’ needs to be rebuilt as a wall.</w:t>
            </w:r>
            <w:r w:rsidR="0047370D">
              <w:rPr>
                <w:rFonts w:ascii="Calibri" w:eastAsia="Calibri" w:hAnsi="Calibri" w:cs="Calibri"/>
              </w:rPr>
              <w:t xml:space="preserve"> </w:t>
            </w:r>
            <w:r w:rsidR="0081536E">
              <w:rPr>
                <w:rFonts w:ascii="Calibri" w:eastAsia="Calibri" w:hAnsi="Calibri" w:cs="Calibri"/>
              </w:rPr>
              <w:t xml:space="preserve"> </w:t>
            </w:r>
          </w:p>
          <w:p w14:paraId="2CCF8A8B" w14:textId="3D6A4041" w:rsidR="000E1766" w:rsidRDefault="0081536E">
            <w:r>
              <w:rPr>
                <w:noProof/>
              </w:rPr>
              <w:drawing>
                <wp:anchor distT="0" distB="0" distL="114300" distR="114300" simplePos="0" relativeHeight="251659264" behindDoc="0" locked="0" layoutInCell="1" allowOverlap="1" wp14:anchorId="7CB7FAAB" wp14:editId="3CF2F80D">
                  <wp:simplePos x="0" y="0"/>
                  <wp:positionH relativeFrom="column">
                    <wp:posOffset>3446145</wp:posOffset>
                  </wp:positionH>
                  <wp:positionV relativeFrom="paragraph">
                    <wp:posOffset>101600</wp:posOffset>
                  </wp:positionV>
                  <wp:extent cx="3084195" cy="2178685"/>
                  <wp:effectExtent l="0" t="0" r="1905" b="5715"/>
                  <wp:wrapSquare wrapText="bothSides"/>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4195" cy="2178685"/>
                          </a:xfrm>
                          <a:prstGeom prst="rect">
                            <a:avLst/>
                          </a:prstGeom>
                        </pic:spPr>
                      </pic:pic>
                    </a:graphicData>
                  </a:graphic>
                  <wp14:sizeRelH relativeFrom="page">
                    <wp14:pctWidth>0</wp14:pctWidth>
                  </wp14:sizeRelH>
                  <wp14:sizeRelV relativeFrom="page">
                    <wp14:pctHeight>0</wp14:pctHeight>
                  </wp14:sizeRelV>
                </wp:anchor>
              </w:drawing>
            </w:r>
          </w:p>
          <w:p w14:paraId="4F8A1841" w14:textId="3B791C27" w:rsidR="000E1766" w:rsidRDefault="00F25EC3">
            <w:r>
              <w:rPr>
                <w:rFonts w:ascii="Calibri" w:eastAsia="Calibri" w:hAnsi="Calibri" w:cs="Calibri"/>
                <w:b/>
                <w:u w:val="single"/>
              </w:rPr>
              <w:t xml:space="preserve">Click tracks: </w:t>
            </w:r>
          </w:p>
          <w:p w14:paraId="7FD167CD" w14:textId="77777777" w:rsidR="000E1766" w:rsidRDefault="00DB5C39">
            <w:hyperlink r:id="rId8">
              <w:r w:rsidR="00F25EC3">
                <w:rPr>
                  <w:rFonts w:ascii="Calibri" w:eastAsia="Calibri" w:hAnsi="Calibri" w:cs="Calibri"/>
                  <w:color w:val="0000FF"/>
                  <w:u w:val="single"/>
                </w:rPr>
                <w:t>www.youtube.com/watch?v=fCv3mBbvqXs</w:t>
              </w:r>
            </w:hyperlink>
            <w:r w:rsidR="00F25EC3">
              <w:rPr>
                <w:rFonts w:ascii="Calibri" w:eastAsia="Calibri" w:hAnsi="Calibri" w:cs="Calibri"/>
              </w:rPr>
              <w:t xml:space="preserve">  - 70 beats per minute (slow - </w:t>
            </w:r>
            <w:r w:rsidR="00F25EC3">
              <w:rPr>
                <w:rFonts w:ascii="Calibri" w:eastAsia="Calibri" w:hAnsi="Calibri" w:cs="Calibri"/>
                <w:i/>
              </w:rPr>
              <w:t>adagio</w:t>
            </w:r>
            <w:r w:rsidR="00F25EC3">
              <w:rPr>
                <w:rFonts w:ascii="Calibri" w:eastAsia="Calibri" w:hAnsi="Calibri" w:cs="Calibri"/>
              </w:rPr>
              <w:t>)</w:t>
            </w:r>
          </w:p>
          <w:p w14:paraId="1F881CC9" w14:textId="5ADD0522" w:rsidR="000E1766" w:rsidRDefault="00DB5C39">
            <w:hyperlink r:id="rId9">
              <w:r w:rsidR="00F25EC3">
                <w:rPr>
                  <w:rFonts w:ascii="Calibri" w:eastAsia="Calibri" w:hAnsi="Calibri" w:cs="Calibri"/>
                  <w:color w:val="0000FF"/>
                  <w:u w:val="single"/>
                </w:rPr>
                <w:t>www.youtube.com/watch?v=qP1os4seNeM</w:t>
              </w:r>
            </w:hyperlink>
            <w:r w:rsidR="00F25EC3">
              <w:rPr>
                <w:rFonts w:ascii="Calibri" w:eastAsia="Calibri" w:hAnsi="Calibri" w:cs="Calibri"/>
              </w:rPr>
              <w:t xml:space="preserve"> - 90 beats per minute (at a moderate walking pace - </w:t>
            </w:r>
            <w:r w:rsidR="00F25EC3">
              <w:rPr>
                <w:rFonts w:ascii="Calibri" w:eastAsia="Calibri" w:hAnsi="Calibri" w:cs="Calibri"/>
                <w:i/>
              </w:rPr>
              <w:t>andante</w:t>
            </w:r>
            <w:r w:rsidR="00F25EC3">
              <w:rPr>
                <w:rFonts w:ascii="Calibri" w:eastAsia="Calibri" w:hAnsi="Calibri" w:cs="Calibri"/>
              </w:rPr>
              <w:t xml:space="preserve">) </w:t>
            </w:r>
          </w:p>
          <w:p w14:paraId="43C5017E" w14:textId="77777777" w:rsidR="000E1766" w:rsidRDefault="00DB5C39">
            <w:hyperlink r:id="rId10">
              <w:r w:rsidR="00F25EC3">
                <w:rPr>
                  <w:rFonts w:ascii="Calibri" w:eastAsia="Calibri" w:hAnsi="Calibri" w:cs="Calibri"/>
                  <w:color w:val="0000FF"/>
                  <w:u w:val="single"/>
                </w:rPr>
                <w:t>www.youtube.com/watch?v=6ZpfGZaWzYc</w:t>
              </w:r>
            </w:hyperlink>
            <w:r w:rsidR="00F25EC3">
              <w:rPr>
                <w:rFonts w:ascii="Calibri" w:eastAsia="Calibri" w:hAnsi="Calibri" w:cs="Calibri"/>
              </w:rPr>
              <w:t xml:space="preserve"> - 120 beats per minute (lively -  </w:t>
            </w:r>
            <w:r w:rsidR="00F25EC3">
              <w:rPr>
                <w:rFonts w:ascii="Calibri" w:eastAsia="Calibri" w:hAnsi="Calibri" w:cs="Calibri"/>
                <w:i/>
              </w:rPr>
              <w:t>allegro</w:t>
            </w:r>
            <w:r w:rsidR="00F25EC3">
              <w:rPr>
                <w:rFonts w:ascii="Calibri" w:eastAsia="Calibri" w:hAnsi="Calibri" w:cs="Calibri"/>
              </w:rPr>
              <w:t xml:space="preserve">) </w:t>
            </w:r>
          </w:p>
          <w:p w14:paraId="77D71AA2" w14:textId="77777777" w:rsidR="000E1766" w:rsidRDefault="00DB5C39">
            <w:hyperlink r:id="rId11">
              <w:r w:rsidR="00F25EC3">
                <w:rPr>
                  <w:rFonts w:ascii="Calibri" w:eastAsia="Calibri" w:hAnsi="Calibri" w:cs="Calibri"/>
                  <w:color w:val="0000FF"/>
                  <w:u w:val="single"/>
                </w:rPr>
                <w:t>www.youtube.com/watch?v=eO6jTEKX7J4</w:t>
              </w:r>
            </w:hyperlink>
            <w:r w:rsidR="00F25EC3">
              <w:rPr>
                <w:rFonts w:ascii="Calibri" w:eastAsia="Calibri" w:hAnsi="Calibri" w:cs="Calibri"/>
              </w:rPr>
              <w:t xml:space="preserve"> - 180 beats per minute (very fast -</w:t>
            </w:r>
            <w:r w:rsidR="00F25EC3">
              <w:rPr>
                <w:rFonts w:ascii="Calibri" w:eastAsia="Calibri" w:hAnsi="Calibri" w:cs="Calibri"/>
                <w:i/>
              </w:rPr>
              <w:t>presto</w:t>
            </w:r>
            <w:r w:rsidR="00F25EC3">
              <w:rPr>
                <w:rFonts w:ascii="Calibri" w:eastAsia="Calibri" w:hAnsi="Calibri" w:cs="Calibri"/>
              </w:rPr>
              <w:t xml:space="preserve">) </w:t>
            </w:r>
          </w:p>
          <w:p w14:paraId="3762C043" w14:textId="1079A959" w:rsidR="0081536E" w:rsidRDefault="0081536E">
            <w:pPr>
              <w:rPr>
                <w:rFonts w:ascii="Calibri" w:eastAsia="Calibri" w:hAnsi="Calibri" w:cs="Calibri"/>
                <w:b/>
              </w:rPr>
            </w:pPr>
            <w:r>
              <w:rPr>
                <w:noProof/>
              </w:rPr>
              <w:lastRenderedPageBreak/>
              <w:drawing>
                <wp:anchor distT="0" distB="0" distL="114300" distR="114300" simplePos="0" relativeHeight="251660288" behindDoc="0" locked="0" layoutInCell="1" allowOverlap="1" wp14:anchorId="56A37936" wp14:editId="1A4ABEFE">
                  <wp:simplePos x="0" y="0"/>
                  <wp:positionH relativeFrom="column">
                    <wp:posOffset>5706745</wp:posOffset>
                  </wp:positionH>
                  <wp:positionV relativeFrom="paragraph">
                    <wp:posOffset>3475</wp:posOffset>
                  </wp:positionV>
                  <wp:extent cx="833680" cy="2536154"/>
                  <wp:effectExtent l="0" t="0" r="5080" b="4445"/>
                  <wp:wrapSquare wrapText="bothSides"/>
                  <wp:docPr id="7" name="Picture 7" descr="A picture containing build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uilding, window,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182" cy="2543764"/>
                          </a:xfrm>
                          <a:prstGeom prst="rect">
                            <a:avLst/>
                          </a:prstGeom>
                        </pic:spPr>
                      </pic:pic>
                    </a:graphicData>
                  </a:graphic>
                  <wp14:sizeRelH relativeFrom="page">
                    <wp14:pctWidth>0</wp14:pctWidth>
                  </wp14:sizeRelH>
                  <wp14:sizeRelV relativeFrom="page">
                    <wp14:pctHeight>0</wp14:pctHeight>
                  </wp14:sizeRelV>
                </wp:anchor>
              </w:drawing>
            </w:r>
            <w:r w:rsidR="00F25EC3">
              <w:rPr>
                <w:rFonts w:ascii="Calibri" w:eastAsia="Calibri" w:hAnsi="Calibri" w:cs="Calibri"/>
                <w:b/>
              </w:rPr>
              <w:t xml:space="preserve">Plenary: </w:t>
            </w:r>
          </w:p>
          <w:p w14:paraId="4A72F444" w14:textId="62407319" w:rsidR="000E1766" w:rsidRPr="0081536E" w:rsidRDefault="00F25EC3">
            <w:pPr>
              <w:rPr>
                <w:rFonts w:ascii="Calibri" w:eastAsia="Calibri" w:hAnsi="Calibri" w:cs="Calibri"/>
                <w:bCs/>
              </w:rPr>
            </w:pPr>
            <w:r w:rsidRPr="0081536E">
              <w:rPr>
                <w:rFonts w:ascii="Calibri" w:eastAsia="Calibri" w:hAnsi="Calibri" w:cs="Calibri"/>
                <w:bCs/>
              </w:rPr>
              <w:t xml:space="preserve">Play the rhythms of </w:t>
            </w:r>
            <w:r w:rsidR="0081536E">
              <w:rPr>
                <w:rFonts w:ascii="Calibri" w:eastAsia="Calibri" w:hAnsi="Calibri" w:cs="Calibri"/>
                <w:bCs/>
              </w:rPr>
              <w:t>‘</w:t>
            </w:r>
            <w:r w:rsidRPr="0081536E">
              <w:rPr>
                <w:rFonts w:ascii="Calibri" w:eastAsia="Calibri" w:hAnsi="Calibri" w:cs="Calibri"/>
                <w:bCs/>
                <w:i/>
                <w:iCs/>
              </w:rPr>
              <w:t>Frere Jacques</w:t>
            </w:r>
            <w:r w:rsidR="0081536E" w:rsidRPr="0081536E">
              <w:rPr>
                <w:rFonts w:ascii="Calibri" w:eastAsia="Calibri" w:hAnsi="Calibri" w:cs="Calibri"/>
                <w:bCs/>
                <w:i/>
                <w:iCs/>
              </w:rPr>
              <w:t>’</w:t>
            </w:r>
            <w:r w:rsidRPr="0081536E">
              <w:rPr>
                <w:rFonts w:ascii="Calibri" w:eastAsia="Calibri" w:hAnsi="Calibri" w:cs="Calibri"/>
                <w:bCs/>
              </w:rPr>
              <w:t xml:space="preserve"> and </w:t>
            </w:r>
            <w:r w:rsidR="0081536E">
              <w:rPr>
                <w:rFonts w:ascii="Calibri" w:eastAsia="Calibri" w:hAnsi="Calibri" w:cs="Calibri"/>
                <w:bCs/>
                <w:i/>
                <w:iCs/>
              </w:rPr>
              <w:t>‘T</w:t>
            </w:r>
            <w:r w:rsidRPr="0081536E">
              <w:rPr>
                <w:rFonts w:ascii="Calibri" w:eastAsia="Calibri" w:hAnsi="Calibri" w:cs="Calibri"/>
                <w:bCs/>
                <w:i/>
                <w:iCs/>
              </w:rPr>
              <w:t>his Old Man</w:t>
            </w:r>
            <w:r w:rsidR="0081536E" w:rsidRPr="0081536E">
              <w:rPr>
                <w:rFonts w:ascii="Calibri" w:eastAsia="Calibri" w:hAnsi="Calibri" w:cs="Calibri"/>
                <w:bCs/>
                <w:i/>
                <w:iCs/>
              </w:rPr>
              <w:t>’</w:t>
            </w:r>
            <w:r w:rsidRPr="0081536E">
              <w:rPr>
                <w:rFonts w:ascii="Calibri" w:eastAsia="Calibri" w:hAnsi="Calibri" w:cs="Calibri"/>
                <w:bCs/>
              </w:rPr>
              <w:t xml:space="preserve"> as one large ensemble.  </w:t>
            </w:r>
          </w:p>
          <w:p w14:paraId="3711B403" w14:textId="1A55DD0A" w:rsidR="004F6B8A" w:rsidRDefault="004F6B8A"/>
          <w:p w14:paraId="3D33B2BA" w14:textId="73EAC44D" w:rsidR="000E1766" w:rsidRDefault="00F25EC3">
            <w:pPr>
              <w:numPr>
                <w:ilvl w:val="0"/>
                <w:numId w:val="3"/>
              </w:numPr>
              <w:ind w:hanging="360"/>
            </w:pPr>
            <w:r>
              <w:rPr>
                <w:rFonts w:ascii="Calibri" w:eastAsia="Calibri" w:hAnsi="Calibri" w:cs="Calibri"/>
              </w:rPr>
              <w:t xml:space="preserve">Clap the rhythm of </w:t>
            </w:r>
            <w:r w:rsidR="0081536E">
              <w:rPr>
                <w:rFonts w:ascii="Calibri" w:eastAsia="Calibri" w:hAnsi="Calibri" w:cs="Calibri"/>
              </w:rPr>
              <w:t>‘</w:t>
            </w:r>
            <w:r w:rsidR="0081536E" w:rsidRPr="0081536E">
              <w:rPr>
                <w:rFonts w:ascii="Calibri" w:eastAsia="Calibri" w:hAnsi="Calibri" w:cs="Calibri"/>
                <w:bCs/>
                <w:i/>
                <w:iCs/>
              </w:rPr>
              <w:t>Frere Jacques’</w:t>
            </w:r>
            <w:r w:rsidR="0081536E" w:rsidRPr="0081536E">
              <w:rPr>
                <w:rFonts w:ascii="Calibri" w:eastAsia="Calibri" w:hAnsi="Calibri" w:cs="Calibri"/>
                <w:bCs/>
              </w:rPr>
              <w:t xml:space="preserve"> </w:t>
            </w:r>
            <w:r>
              <w:rPr>
                <w:rFonts w:ascii="Calibri" w:eastAsia="Calibri" w:hAnsi="Calibri" w:cs="Calibri"/>
              </w:rPr>
              <w:t>together, saying the words in thinking voices only to remind the children of the rhythm.</w:t>
            </w:r>
          </w:p>
          <w:p w14:paraId="035C6908" w14:textId="7E324E69" w:rsidR="000E1766" w:rsidRDefault="00F25EC3">
            <w:pPr>
              <w:numPr>
                <w:ilvl w:val="0"/>
                <w:numId w:val="3"/>
              </w:numPr>
              <w:ind w:hanging="360"/>
            </w:pPr>
            <w:r>
              <w:rPr>
                <w:rFonts w:ascii="Calibri" w:eastAsia="Calibri" w:hAnsi="Calibri" w:cs="Calibri"/>
              </w:rPr>
              <w:t xml:space="preserve">Stamp the first verse of </w:t>
            </w:r>
            <w:r w:rsidR="0081536E">
              <w:rPr>
                <w:rFonts w:ascii="Calibri" w:eastAsia="Calibri" w:hAnsi="Calibri" w:cs="Calibri"/>
                <w:bCs/>
                <w:i/>
                <w:iCs/>
              </w:rPr>
              <w:t>‘T</w:t>
            </w:r>
            <w:r w:rsidR="0081536E" w:rsidRPr="0081536E">
              <w:rPr>
                <w:rFonts w:ascii="Calibri" w:eastAsia="Calibri" w:hAnsi="Calibri" w:cs="Calibri"/>
                <w:bCs/>
                <w:i/>
                <w:iCs/>
              </w:rPr>
              <w:t>his Old Man’</w:t>
            </w:r>
            <w:r w:rsidR="0081536E" w:rsidRPr="0081536E">
              <w:rPr>
                <w:rFonts w:ascii="Calibri" w:eastAsia="Calibri" w:hAnsi="Calibri" w:cs="Calibri"/>
                <w:bCs/>
              </w:rPr>
              <w:t xml:space="preserve"> </w:t>
            </w:r>
            <w:r>
              <w:rPr>
                <w:rFonts w:ascii="Calibri" w:eastAsia="Calibri" w:hAnsi="Calibri" w:cs="Calibri"/>
              </w:rPr>
              <w:t>together, saying the words in thinking voices only to remind the children of this rhythm.</w:t>
            </w:r>
          </w:p>
          <w:p w14:paraId="0B361B1F" w14:textId="4797BE99" w:rsidR="000E1766" w:rsidRDefault="00F25EC3">
            <w:pPr>
              <w:numPr>
                <w:ilvl w:val="0"/>
                <w:numId w:val="3"/>
              </w:numPr>
              <w:ind w:hanging="360"/>
            </w:pPr>
            <w:r>
              <w:rPr>
                <w:rFonts w:ascii="Calibri" w:eastAsia="Calibri" w:hAnsi="Calibri" w:cs="Calibri"/>
              </w:rPr>
              <w:t xml:space="preserve">Split class into two groups and perform the two songs together- one group clapping the rhythm of Frere Jacques, the other group stamping the rhythm of </w:t>
            </w:r>
            <w:r w:rsidR="0081536E">
              <w:rPr>
                <w:rFonts w:ascii="Calibri" w:eastAsia="Calibri" w:hAnsi="Calibri" w:cs="Calibri"/>
                <w:bCs/>
                <w:i/>
                <w:iCs/>
              </w:rPr>
              <w:t>‘T</w:t>
            </w:r>
            <w:r w:rsidR="0081536E" w:rsidRPr="0081536E">
              <w:rPr>
                <w:rFonts w:ascii="Calibri" w:eastAsia="Calibri" w:hAnsi="Calibri" w:cs="Calibri"/>
                <w:bCs/>
                <w:i/>
                <w:iCs/>
              </w:rPr>
              <w:t>his Old Man’</w:t>
            </w:r>
            <w:r>
              <w:rPr>
                <w:rFonts w:ascii="Calibri" w:eastAsia="Calibri" w:hAnsi="Calibri" w:cs="Calibri"/>
              </w:rPr>
              <w:t xml:space="preserve">. </w:t>
            </w:r>
          </w:p>
          <w:p w14:paraId="35BB251E" w14:textId="2B6B8745" w:rsidR="000E1766" w:rsidRDefault="00F25EC3">
            <w:pPr>
              <w:numPr>
                <w:ilvl w:val="0"/>
                <w:numId w:val="5"/>
              </w:numPr>
              <w:ind w:hanging="360"/>
            </w:pPr>
            <w:r>
              <w:rPr>
                <w:rFonts w:ascii="Calibri" w:eastAsia="Calibri" w:hAnsi="Calibri" w:cs="Calibri"/>
              </w:rPr>
              <w:t>Swap roles and perform again.</w:t>
            </w:r>
            <w:r w:rsidR="0081536E">
              <w:rPr>
                <w:rFonts w:ascii="Calibri" w:eastAsia="Calibri" w:hAnsi="Calibri" w:cs="Calibri"/>
              </w:rPr>
              <w:t xml:space="preserve"> </w:t>
            </w:r>
          </w:p>
        </w:tc>
      </w:tr>
      <w:tr w:rsidR="000E1766" w14:paraId="713F5928" w14:textId="77777777">
        <w:tc>
          <w:tcPr>
            <w:tcW w:w="10420" w:type="dxa"/>
          </w:tcPr>
          <w:p w14:paraId="757FCF18" w14:textId="639E5E37" w:rsidR="000E1766" w:rsidRDefault="00F25EC3">
            <w:r>
              <w:rPr>
                <w:rFonts w:ascii="Calibri" w:eastAsia="Calibri" w:hAnsi="Calibri" w:cs="Calibri"/>
                <w:b/>
              </w:rPr>
              <w:lastRenderedPageBreak/>
              <w:t xml:space="preserve">Keywords / vocabulary: </w:t>
            </w:r>
            <w:r w:rsidR="0081536E">
              <w:rPr>
                <w:rFonts w:ascii="Calibri" w:eastAsia="Calibri" w:hAnsi="Calibri" w:cs="Calibri"/>
              </w:rPr>
              <w:t>S</w:t>
            </w:r>
            <w:r>
              <w:rPr>
                <w:rFonts w:ascii="Calibri" w:eastAsia="Calibri" w:hAnsi="Calibri" w:cs="Calibri"/>
              </w:rPr>
              <w:t>emibreve /whole note, minim / half note, crotchet / quarter note, quaver / eighth rhythm machine, duration -  pulse / rhythm, texture</w:t>
            </w:r>
            <w:r w:rsidR="004F6B8A">
              <w:rPr>
                <w:rFonts w:ascii="Calibri" w:eastAsia="Calibri" w:hAnsi="Calibri" w:cs="Calibri"/>
              </w:rPr>
              <w:t>.</w:t>
            </w:r>
          </w:p>
          <w:p w14:paraId="4338B332" w14:textId="77777777" w:rsidR="000E1766" w:rsidRDefault="000E1766"/>
        </w:tc>
      </w:tr>
      <w:tr w:rsidR="000E1766" w14:paraId="7D2D977C" w14:textId="77777777">
        <w:tc>
          <w:tcPr>
            <w:tcW w:w="10420" w:type="dxa"/>
          </w:tcPr>
          <w:p w14:paraId="264C4520" w14:textId="77777777" w:rsidR="000E1766" w:rsidRDefault="00F25EC3">
            <w:r>
              <w:rPr>
                <w:rFonts w:ascii="Calibri" w:eastAsia="Calibri" w:hAnsi="Calibri" w:cs="Calibri"/>
                <w:b/>
              </w:rPr>
              <w:t xml:space="preserve">Self-assessment opportunities: </w:t>
            </w:r>
          </w:p>
          <w:p w14:paraId="57049E30" w14:textId="637CDC4B" w:rsidR="000E1766" w:rsidRDefault="00F25EC3">
            <w:pPr>
              <w:numPr>
                <w:ilvl w:val="0"/>
                <w:numId w:val="1"/>
              </w:numPr>
              <w:ind w:hanging="360"/>
            </w:pPr>
            <w:r>
              <w:rPr>
                <w:rFonts w:ascii="Calibri" w:eastAsia="Calibri" w:hAnsi="Calibri" w:cs="Calibri"/>
              </w:rPr>
              <w:t xml:space="preserve">I can develop my understanding of notating rhythms by composing my own four beat rhythm using </w:t>
            </w:r>
            <w:proofErr w:type="spellStart"/>
            <w:r>
              <w:rPr>
                <w:rFonts w:ascii="Calibri" w:eastAsia="Calibri" w:hAnsi="Calibri" w:cs="Calibri"/>
              </w:rPr>
              <w:t>lego</w:t>
            </w:r>
            <w:proofErr w:type="spellEnd"/>
            <w:r>
              <w:rPr>
                <w:rFonts w:ascii="Calibri" w:eastAsia="Calibri" w:hAnsi="Calibri" w:cs="Calibri"/>
              </w:rPr>
              <w:t xml:space="preserve"> pieces</w:t>
            </w:r>
            <w:r w:rsidR="0081536E">
              <w:rPr>
                <w:rFonts w:ascii="Calibri" w:eastAsia="Calibri" w:hAnsi="Calibri" w:cs="Calibri"/>
              </w:rPr>
              <w:t>.</w:t>
            </w:r>
          </w:p>
          <w:p w14:paraId="67356ECD" w14:textId="4D914DEE" w:rsidR="000E1766" w:rsidRDefault="00F25EC3">
            <w:pPr>
              <w:numPr>
                <w:ilvl w:val="0"/>
                <w:numId w:val="1"/>
              </w:numPr>
              <w:ind w:hanging="360"/>
            </w:pPr>
            <w:r>
              <w:rPr>
                <w:rFonts w:ascii="Calibri" w:eastAsia="Calibri" w:hAnsi="Calibri" w:cs="Calibri"/>
              </w:rPr>
              <w:t>I can read and tap notated rhythms</w:t>
            </w:r>
            <w:r w:rsidR="0081536E">
              <w:rPr>
                <w:rFonts w:ascii="Calibri" w:eastAsia="Calibri" w:hAnsi="Calibri" w:cs="Calibri"/>
              </w:rPr>
              <w:t>.</w:t>
            </w:r>
          </w:p>
          <w:p w14:paraId="07E8A6BC" w14:textId="481C257A" w:rsidR="000E1766" w:rsidRDefault="00F25EC3">
            <w:pPr>
              <w:numPr>
                <w:ilvl w:val="0"/>
                <w:numId w:val="1"/>
              </w:numPr>
              <w:ind w:hanging="360"/>
            </w:pPr>
            <w:r>
              <w:rPr>
                <w:rFonts w:ascii="Calibri" w:eastAsia="Calibri" w:hAnsi="Calibri" w:cs="Calibri"/>
              </w:rPr>
              <w:t>I can maintain a rhythm in time with a regular pulse</w:t>
            </w:r>
            <w:r w:rsidR="0081536E">
              <w:rPr>
                <w:rFonts w:ascii="Calibri" w:eastAsia="Calibri" w:hAnsi="Calibri" w:cs="Calibri"/>
              </w:rPr>
              <w:t>.</w:t>
            </w:r>
          </w:p>
          <w:p w14:paraId="0351423B" w14:textId="7AD6994D" w:rsidR="000E1766" w:rsidRDefault="00F25EC3">
            <w:pPr>
              <w:numPr>
                <w:ilvl w:val="0"/>
                <w:numId w:val="1"/>
              </w:numPr>
              <w:ind w:hanging="360"/>
            </w:pPr>
            <w:r>
              <w:rPr>
                <w:rFonts w:ascii="Calibri" w:eastAsia="Calibri" w:hAnsi="Calibri" w:cs="Calibri"/>
              </w:rPr>
              <w:t>I can maintain a rhythmic line within an ensemble</w:t>
            </w:r>
            <w:r w:rsidR="0081536E">
              <w:rPr>
                <w:rFonts w:ascii="Calibri" w:eastAsia="Calibri" w:hAnsi="Calibri" w:cs="Calibri"/>
              </w:rPr>
              <w:t>.</w:t>
            </w:r>
          </w:p>
          <w:p w14:paraId="5F66934B" w14:textId="77777777" w:rsidR="000E1766" w:rsidRDefault="000E1766">
            <w:pPr>
              <w:ind w:left="284"/>
            </w:pPr>
          </w:p>
        </w:tc>
      </w:tr>
      <w:tr w:rsidR="000E1766" w14:paraId="3440E909" w14:textId="77777777">
        <w:tc>
          <w:tcPr>
            <w:tcW w:w="10420" w:type="dxa"/>
          </w:tcPr>
          <w:p w14:paraId="59196ED3" w14:textId="77777777" w:rsidR="000E1766" w:rsidRDefault="00F25EC3">
            <w:r>
              <w:rPr>
                <w:rFonts w:ascii="Calibri" w:eastAsia="Calibri" w:hAnsi="Calibri" w:cs="Calibri"/>
                <w:b/>
              </w:rPr>
              <w:t xml:space="preserve">Resources:  </w:t>
            </w:r>
          </w:p>
          <w:p w14:paraId="3FBD7B61" w14:textId="77777777" w:rsidR="000E1766" w:rsidRDefault="00F25EC3">
            <w:r>
              <w:rPr>
                <w:rFonts w:ascii="Calibri" w:eastAsia="Calibri" w:hAnsi="Calibri" w:cs="Calibri"/>
              </w:rPr>
              <w:t>Lego notation sets / Rhythm fraction wall</w:t>
            </w:r>
          </w:p>
          <w:p w14:paraId="63331333" w14:textId="77777777" w:rsidR="000E1766" w:rsidRDefault="00F25EC3">
            <w:r>
              <w:rPr>
                <w:rFonts w:ascii="Calibri" w:eastAsia="Calibri" w:hAnsi="Calibri" w:cs="Calibri"/>
              </w:rPr>
              <w:t>Click tracks (links found on plan)</w:t>
            </w:r>
          </w:p>
          <w:p w14:paraId="4452B6F0" w14:textId="15C412F7" w:rsidR="000E1766" w:rsidRDefault="00F25EC3">
            <w:r>
              <w:rPr>
                <w:rFonts w:ascii="Calibri" w:eastAsia="Calibri" w:hAnsi="Calibri" w:cs="Calibri"/>
              </w:rPr>
              <w:t>Notation chart</w:t>
            </w:r>
          </w:p>
        </w:tc>
      </w:tr>
      <w:tr w:rsidR="000E1766" w14:paraId="651B4E83" w14:textId="77777777">
        <w:tc>
          <w:tcPr>
            <w:tcW w:w="10420" w:type="dxa"/>
          </w:tcPr>
          <w:p w14:paraId="3938BB90" w14:textId="77777777" w:rsidR="000E1766" w:rsidRDefault="00F25EC3">
            <w:r>
              <w:rPr>
                <w:rFonts w:ascii="Calibri" w:eastAsia="Calibri" w:hAnsi="Calibri" w:cs="Calibri"/>
                <w:b/>
              </w:rPr>
              <w:t>Opportunities for sharing work e.g. by recording, notation:</w:t>
            </w:r>
            <w:r>
              <w:rPr>
                <w:rFonts w:ascii="Calibri" w:eastAsia="Calibri" w:hAnsi="Calibri" w:cs="Calibri"/>
              </w:rPr>
              <w:t xml:space="preserve"> You could record your final performance of Frere Jacques and This Old Man to share with another class.</w:t>
            </w:r>
          </w:p>
          <w:p w14:paraId="50804D1E" w14:textId="77777777" w:rsidR="000E1766" w:rsidRDefault="000E1766"/>
        </w:tc>
      </w:tr>
    </w:tbl>
    <w:p w14:paraId="639FF6E4" w14:textId="77777777" w:rsidR="000E1766" w:rsidRDefault="000E1766"/>
    <w:p w14:paraId="0ACF79F9" w14:textId="77777777" w:rsidR="000E1766" w:rsidRDefault="000E1766"/>
    <w:p w14:paraId="54870392" w14:textId="77777777" w:rsidR="000E1766" w:rsidRDefault="000E1766"/>
    <w:p w14:paraId="5AA0E821" w14:textId="77777777" w:rsidR="000E1766" w:rsidRDefault="000E1766"/>
    <w:p w14:paraId="69F63000" w14:textId="77777777" w:rsidR="000E1766" w:rsidRDefault="000E1766"/>
    <w:p w14:paraId="249C4D10" w14:textId="77777777" w:rsidR="000E1766" w:rsidRDefault="000E1766"/>
    <w:p w14:paraId="1B452938" w14:textId="77777777" w:rsidR="000E1766" w:rsidRDefault="000E1766"/>
    <w:p w14:paraId="474B0AFB" w14:textId="77777777" w:rsidR="000E1766" w:rsidRDefault="000E1766"/>
    <w:p w14:paraId="24F11D85" w14:textId="77777777" w:rsidR="000E1766" w:rsidRDefault="000E1766"/>
    <w:p w14:paraId="51064517" w14:textId="77777777" w:rsidR="000E1766" w:rsidRDefault="000E1766"/>
    <w:p w14:paraId="78957205" w14:textId="77777777" w:rsidR="000E1766" w:rsidRDefault="000E1766"/>
    <w:p w14:paraId="6575CE03" w14:textId="77777777" w:rsidR="0081536E" w:rsidRDefault="0081536E" w:rsidP="0081536E"/>
    <w:p w14:paraId="3577D9AD" w14:textId="77777777" w:rsidR="0081536E" w:rsidRDefault="0081536E" w:rsidP="0081536E">
      <w:pPr>
        <w:jc w:val="center"/>
        <w:rPr>
          <w:rFonts w:ascii="Calibri" w:eastAsia="Calibri" w:hAnsi="Calibri" w:cs="Calibri"/>
          <w:b/>
        </w:rPr>
      </w:pPr>
    </w:p>
    <w:p w14:paraId="1700BFD6" w14:textId="77777777" w:rsidR="0081536E" w:rsidRDefault="0081536E" w:rsidP="0081536E">
      <w:pPr>
        <w:jc w:val="center"/>
        <w:rPr>
          <w:rFonts w:ascii="Calibri" w:eastAsia="Calibri" w:hAnsi="Calibri" w:cs="Calibri"/>
          <w:b/>
        </w:rPr>
      </w:pPr>
    </w:p>
    <w:p w14:paraId="3F29A741" w14:textId="77777777" w:rsidR="0081536E" w:rsidRDefault="0081536E" w:rsidP="0081536E">
      <w:pPr>
        <w:jc w:val="center"/>
        <w:rPr>
          <w:rFonts w:ascii="Calibri" w:eastAsia="Calibri" w:hAnsi="Calibri" w:cs="Calibri"/>
          <w:b/>
        </w:rPr>
      </w:pPr>
    </w:p>
    <w:p w14:paraId="1493E77E" w14:textId="12CC3569" w:rsidR="000E1766" w:rsidRDefault="00F25EC3" w:rsidP="0081536E">
      <w:pPr>
        <w:jc w:val="center"/>
      </w:pPr>
      <w:r>
        <w:rPr>
          <w:rFonts w:ascii="Calibri" w:eastAsia="Calibri" w:hAnsi="Calibri" w:cs="Calibri"/>
          <w:b/>
        </w:rPr>
        <w:t>Music Assessment:  Year 3 and 4  Rhythm Lesson 6</w:t>
      </w:r>
    </w:p>
    <w:p w14:paraId="09247C5B" w14:textId="77777777" w:rsidR="000E1766" w:rsidRDefault="000E1766">
      <w:pPr>
        <w:jc w:val="center"/>
      </w:pPr>
    </w:p>
    <w:p w14:paraId="57C36FA5" w14:textId="77777777" w:rsidR="000E1766" w:rsidRDefault="00F25EC3">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7F9EFCCE" w14:textId="77777777" w:rsidR="000E1766" w:rsidRDefault="000E1766"/>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0E1766" w14:paraId="59A08676" w14:textId="77777777">
        <w:tc>
          <w:tcPr>
            <w:tcW w:w="3473" w:type="dxa"/>
          </w:tcPr>
          <w:p w14:paraId="1155724F" w14:textId="77777777" w:rsidR="000E1766" w:rsidRDefault="00F25EC3">
            <w:r>
              <w:rPr>
                <w:rFonts w:ascii="Calibri" w:eastAsia="Calibri" w:hAnsi="Calibri" w:cs="Calibri"/>
              </w:rPr>
              <w:t>Names of any children who do not meet the learning objectives for this lesson</w:t>
            </w:r>
          </w:p>
        </w:tc>
        <w:tc>
          <w:tcPr>
            <w:tcW w:w="3473" w:type="dxa"/>
          </w:tcPr>
          <w:p w14:paraId="160F03C3" w14:textId="77777777" w:rsidR="000E1766" w:rsidRDefault="00F25EC3">
            <w:pPr>
              <w:jc w:val="center"/>
            </w:pPr>
            <w:r>
              <w:rPr>
                <w:rFonts w:ascii="Calibri" w:eastAsia="Calibri" w:hAnsi="Calibri" w:cs="Calibri"/>
              </w:rPr>
              <w:t>‘I can’ assessment criteria</w:t>
            </w:r>
          </w:p>
        </w:tc>
        <w:tc>
          <w:tcPr>
            <w:tcW w:w="3474" w:type="dxa"/>
          </w:tcPr>
          <w:p w14:paraId="5910191E" w14:textId="77777777" w:rsidR="000E1766" w:rsidRDefault="00F25EC3">
            <w:r>
              <w:rPr>
                <w:rFonts w:ascii="Calibri" w:eastAsia="Calibri" w:hAnsi="Calibri" w:cs="Calibri"/>
              </w:rPr>
              <w:t>Names of any children who exceed the learning objectives for this lesson.</w:t>
            </w:r>
          </w:p>
        </w:tc>
      </w:tr>
      <w:tr w:rsidR="000E1766" w14:paraId="4D81BE56" w14:textId="77777777">
        <w:tc>
          <w:tcPr>
            <w:tcW w:w="3473" w:type="dxa"/>
          </w:tcPr>
          <w:p w14:paraId="7E5352A7" w14:textId="77777777" w:rsidR="000E1766" w:rsidRDefault="000E1766"/>
        </w:tc>
        <w:tc>
          <w:tcPr>
            <w:tcW w:w="3473" w:type="dxa"/>
          </w:tcPr>
          <w:p w14:paraId="5D96BF30" w14:textId="77777777" w:rsidR="000E1766" w:rsidRDefault="000E1766">
            <w:pPr>
              <w:ind w:left="720"/>
            </w:pPr>
          </w:p>
          <w:p w14:paraId="7B316B47" w14:textId="77777777" w:rsidR="000E1766" w:rsidRDefault="00F25EC3">
            <w:pPr>
              <w:numPr>
                <w:ilvl w:val="0"/>
                <w:numId w:val="1"/>
              </w:numPr>
              <w:ind w:hanging="360"/>
            </w:pPr>
            <w:r>
              <w:rPr>
                <w:rFonts w:ascii="Calibri" w:eastAsia="Calibri" w:hAnsi="Calibri" w:cs="Calibri"/>
              </w:rPr>
              <w:t xml:space="preserve">I can develop my understanding of notating rhythms by composing my own four beat rhythm using </w:t>
            </w:r>
            <w:proofErr w:type="spellStart"/>
            <w:r>
              <w:rPr>
                <w:rFonts w:ascii="Calibri" w:eastAsia="Calibri" w:hAnsi="Calibri" w:cs="Calibri"/>
              </w:rPr>
              <w:t>lego</w:t>
            </w:r>
            <w:proofErr w:type="spellEnd"/>
            <w:r>
              <w:rPr>
                <w:rFonts w:ascii="Calibri" w:eastAsia="Calibri" w:hAnsi="Calibri" w:cs="Calibri"/>
              </w:rPr>
              <w:t xml:space="preserve"> pieces. </w:t>
            </w:r>
          </w:p>
          <w:p w14:paraId="31ED70A4" w14:textId="77777777" w:rsidR="000E1766" w:rsidRDefault="000E1766">
            <w:pPr>
              <w:ind w:left="720"/>
            </w:pPr>
          </w:p>
          <w:p w14:paraId="7D070224" w14:textId="77777777" w:rsidR="000E1766" w:rsidRDefault="00F25EC3">
            <w:pPr>
              <w:numPr>
                <w:ilvl w:val="0"/>
                <w:numId w:val="1"/>
              </w:numPr>
              <w:ind w:hanging="360"/>
            </w:pPr>
            <w:r>
              <w:rPr>
                <w:rFonts w:ascii="Calibri" w:eastAsia="Calibri" w:hAnsi="Calibri" w:cs="Calibri"/>
              </w:rPr>
              <w:t>I can read and tap notated rhythms.</w:t>
            </w:r>
          </w:p>
          <w:p w14:paraId="10EA129F" w14:textId="77777777" w:rsidR="000E1766" w:rsidRDefault="000E1766"/>
          <w:p w14:paraId="7ED914D5" w14:textId="77777777" w:rsidR="000E1766" w:rsidRDefault="00F25EC3">
            <w:pPr>
              <w:numPr>
                <w:ilvl w:val="0"/>
                <w:numId w:val="1"/>
              </w:numPr>
              <w:ind w:hanging="360"/>
            </w:pPr>
            <w:r>
              <w:rPr>
                <w:rFonts w:ascii="Calibri" w:eastAsia="Calibri" w:hAnsi="Calibri" w:cs="Calibri"/>
              </w:rPr>
              <w:t>I can maintain a rhythm in time with a regular pulse.</w:t>
            </w:r>
          </w:p>
          <w:p w14:paraId="69011C9F" w14:textId="77777777" w:rsidR="000E1766" w:rsidRDefault="000E1766">
            <w:pPr>
              <w:ind w:left="720"/>
            </w:pPr>
          </w:p>
          <w:p w14:paraId="6AB3F9AB" w14:textId="77777777" w:rsidR="000E1766" w:rsidRDefault="00F25EC3">
            <w:pPr>
              <w:numPr>
                <w:ilvl w:val="0"/>
                <w:numId w:val="1"/>
              </w:numPr>
              <w:ind w:hanging="360"/>
            </w:pPr>
            <w:r>
              <w:rPr>
                <w:rFonts w:ascii="Calibri" w:eastAsia="Calibri" w:hAnsi="Calibri" w:cs="Calibri"/>
              </w:rPr>
              <w:t>I can maintain a rhythmic line within an ensemble.</w:t>
            </w:r>
          </w:p>
          <w:p w14:paraId="157E0345" w14:textId="77777777" w:rsidR="000E1766" w:rsidRDefault="000E1766"/>
          <w:p w14:paraId="1E5021FE" w14:textId="77777777" w:rsidR="000E1766" w:rsidRDefault="000E1766"/>
        </w:tc>
        <w:tc>
          <w:tcPr>
            <w:tcW w:w="3474" w:type="dxa"/>
          </w:tcPr>
          <w:p w14:paraId="0334E265" w14:textId="77777777" w:rsidR="000E1766" w:rsidRDefault="000E1766"/>
          <w:p w14:paraId="1EDDFD5B" w14:textId="77777777" w:rsidR="000E1766" w:rsidRDefault="000E1766"/>
          <w:p w14:paraId="454D5C89" w14:textId="77777777" w:rsidR="000E1766" w:rsidRDefault="000E1766"/>
          <w:p w14:paraId="43E3C165" w14:textId="77777777" w:rsidR="000E1766" w:rsidRDefault="000E1766"/>
          <w:p w14:paraId="137F206D" w14:textId="77777777" w:rsidR="000E1766" w:rsidRDefault="000E1766"/>
          <w:p w14:paraId="0F0BBC2F" w14:textId="77777777" w:rsidR="000E1766" w:rsidRDefault="000E1766"/>
          <w:p w14:paraId="503F0E98" w14:textId="77777777" w:rsidR="000E1766" w:rsidRDefault="000E1766"/>
          <w:p w14:paraId="1E1FCDEA" w14:textId="77777777" w:rsidR="000E1766" w:rsidRDefault="000E1766"/>
          <w:p w14:paraId="452B44AD" w14:textId="77777777" w:rsidR="000E1766" w:rsidRDefault="000E1766"/>
          <w:p w14:paraId="27F6834E" w14:textId="77777777" w:rsidR="000E1766" w:rsidRDefault="000E1766"/>
          <w:p w14:paraId="371814BD" w14:textId="77777777" w:rsidR="000E1766" w:rsidRDefault="000E1766"/>
          <w:p w14:paraId="31E0627D" w14:textId="77777777" w:rsidR="000E1766" w:rsidRDefault="000E1766"/>
          <w:p w14:paraId="082F285C" w14:textId="77777777" w:rsidR="000E1766" w:rsidRDefault="000E1766"/>
          <w:p w14:paraId="142C07D3" w14:textId="77777777" w:rsidR="000E1766" w:rsidRDefault="000E1766"/>
          <w:p w14:paraId="7834D82E" w14:textId="77777777" w:rsidR="000E1766" w:rsidRDefault="000E1766"/>
          <w:p w14:paraId="1E565533" w14:textId="77777777" w:rsidR="000E1766" w:rsidRDefault="000E1766"/>
          <w:p w14:paraId="710F3BFF" w14:textId="77777777" w:rsidR="000E1766" w:rsidRDefault="000E1766"/>
          <w:p w14:paraId="707DA7DC" w14:textId="77777777" w:rsidR="000E1766" w:rsidRDefault="000E1766"/>
          <w:p w14:paraId="1F9D9770" w14:textId="77777777" w:rsidR="000E1766" w:rsidRDefault="000E1766"/>
          <w:p w14:paraId="7BC7688B" w14:textId="77777777" w:rsidR="000E1766" w:rsidRDefault="000E1766"/>
          <w:p w14:paraId="2C0299ED" w14:textId="77777777" w:rsidR="000E1766" w:rsidRDefault="000E1766"/>
          <w:p w14:paraId="7AD7F5A1" w14:textId="77777777" w:rsidR="000E1766" w:rsidRDefault="000E1766"/>
          <w:p w14:paraId="49F72E34" w14:textId="77777777" w:rsidR="000E1766" w:rsidRDefault="000E1766"/>
          <w:p w14:paraId="2AB45F87" w14:textId="77777777" w:rsidR="000E1766" w:rsidRDefault="000E1766"/>
          <w:p w14:paraId="64C18154" w14:textId="77777777" w:rsidR="000E1766" w:rsidRDefault="000E1766"/>
          <w:p w14:paraId="6E8B51B3" w14:textId="77777777" w:rsidR="000E1766" w:rsidRDefault="000E1766"/>
          <w:p w14:paraId="71CA263A" w14:textId="77777777" w:rsidR="000E1766" w:rsidRDefault="000E1766"/>
          <w:p w14:paraId="732975FB" w14:textId="77777777" w:rsidR="000E1766" w:rsidRDefault="000E1766"/>
          <w:p w14:paraId="18A00237" w14:textId="77777777" w:rsidR="000E1766" w:rsidRDefault="000E1766"/>
        </w:tc>
      </w:tr>
      <w:tr w:rsidR="000E1766" w14:paraId="36EB2E71" w14:textId="77777777">
        <w:tc>
          <w:tcPr>
            <w:tcW w:w="10420" w:type="dxa"/>
            <w:gridSpan w:val="3"/>
          </w:tcPr>
          <w:p w14:paraId="056FD897" w14:textId="77777777" w:rsidR="000E1766" w:rsidRDefault="00F25EC3">
            <w:r>
              <w:rPr>
                <w:rFonts w:ascii="Calibri" w:eastAsia="Calibri" w:hAnsi="Calibri" w:cs="Calibri"/>
              </w:rPr>
              <w:t>Notes:</w:t>
            </w:r>
          </w:p>
          <w:p w14:paraId="2ED4C930" w14:textId="77777777" w:rsidR="000E1766" w:rsidRDefault="000E1766"/>
          <w:p w14:paraId="3436EFFC" w14:textId="77777777" w:rsidR="000E1766" w:rsidRDefault="000E1766"/>
          <w:p w14:paraId="3AA15D34" w14:textId="77777777" w:rsidR="000E1766" w:rsidRDefault="000E1766"/>
          <w:p w14:paraId="5B8178BE" w14:textId="77777777" w:rsidR="000E1766" w:rsidRDefault="000E1766"/>
          <w:p w14:paraId="1101FD99" w14:textId="77777777" w:rsidR="000E1766" w:rsidRDefault="000E1766"/>
          <w:p w14:paraId="146A91A1" w14:textId="77777777" w:rsidR="000E1766" w:rsidRDefault="000E1766"/>
          <w:p w14:paraId="5761860F" w14:textId="77777777" w:rsidR="000E1766" w:rsidRDefault="000E1766"/>
          <w:p w14:paraId="77B00636" w14:textId="77777777" w:rsidR="000E1766" w:rsidRDefault="000E1766"/>
        </w:tc>
      </w:tr>
    </w:tbl>
    <w:p w14:paraId="77618362" w14:textId="77777777" w:rsidR="000E1766" w:rsidRDefault="000E1766">
      <w:pPr>
        <w:spacing w:after="200" w:line="276" w:lineRule="auto"/>
      </w:pPr>
    </w:p>
    <w:sectPr w:rsidR="000E1766">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210C" w14:textId="77777777" w:rsidR="00DB5C39" w:rsidRDefault="00DB5C39">
      <w:r>
        <w:separator/>
      </w:r>
    </w:p>
  </w:endnote>
  <w:endnote w:type="continuationSeparator" w:id="0">
    <w:p w14:paraId="07B00279" w14:textId="77777777" w:rsidR="00DB5C39" w:rsidRDefault="00DB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7D08" w14:textId="77777777" w:rsidR="004F6B8A" w:rsidRDefault="004F6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63FA" w14:textId="77777777" w:rsidR="000E1766" w:rsidRDefault="00F25EC3">
    <w:pPr>
      <w:tabs>
        <w:tab w:val="center" w:pos="4513"/>
        <w:tab w:val="right" w:pos="9026"/>
      </w:tabs>
      <w:jc w:val="right"/>
    </w:pPr>
    <w:r>
      <w:fldChar w:fldCharType="begin"/>
    </w:r>
    <w:r>
      <w:instrText>PAGE</w:instrText>
    </w:r>
    <w:r>
      <w:fldChar w:fldCharType="separate"/>
    </w:r>
    <w:r w:rsidR="004F6B8A">
      <w:rPr>
        <w:noProof/>
      </w:rPr>
      <w:t>1</w:t>
    </w:r>
    <w:r>
      <w:fldChar w:fldCharType="end"/>
    </w:r>
  </w:p>
  <w:p w14:paraId="2A1C590B" w14:textId="77777777" w:rsidR="000E1766" w:rsidRDefault="000E1766">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C48" w14:textId="77777777" w:rsidR="004F6B8A" w:rsidRDefault="004F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3E4D" w14:textId="77777777" w:rsidR="00DB5C39" w:rsidRDefault="00DB5C39">
      <w:r>
        <w:separator/>
      </w:r>
    </w:p>
  </w:footnote>
  <w:footnote w:type="continuationSeparator" w:id="0">
    <w:p w14:paraId="723D40DE" w14:textId="77777777" w:rsidR="00DB5C39" w:rsidRDefault="00DB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F5E5" w14:textId="77777777" w:rsidR="004F6B8A" w:rsidRDefault="004F6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BD38" w14:textId="77777777" w:rsidR="000E1766" w:rsidRDefault="00F25EC3">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C32" w14:textId="77777777" w:rsidR="004F6B8A" w:rsidRDefault="004F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0A8F"/>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16A42E1"/>
    <w:multiLevelType w:val="multilevel"/>
    <w:tmpl w:val="EC9CC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A8728A"/>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5A26D3B"/>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7E746C4"/>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0802317"/>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66"/>
    <w:rsid w:val="000E1766"/>
    <w:rsid w:val="0047370D"/>
    <w:rsid w:val="004F6B8A"/>
    <w:rsid w:val="0081536E"/>
    <w:rsid w:val="00CC13DF"/>
    <w:rsid w:val="00DB5C39"/>
    <w:rsid w:val="00F01095"/>
    <w:rsid w:val="00F2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1739"/>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F6B8A"/>
    <w:pPr>
      <w:tabs>
        <w:tab w:val="center" w:pos="4680"/>
        <w:tab w:val="right" w:pos="9360"/>
      </w:tabs>
    </w:pPr>
  </w:style>
  <w:style w:type="character" w:customStyle="1" w:styleId="HeaderChar">
    <w:name w:val="Header Char"/>
    <w:basedOn w:val="DefaultParagraphFont"/>
    <w:link w:val="Header"/>
    <w:uiPriority w:val="99"/>
    <w:rsid w:val="004F6B8A"/>
  </w:style>
  <w:style w:type="paragraph" w:styleId="Footer">
    <w:name w:val="footer"/>
    <w:basedOn w:val="Normal"/>
    <w:link w:val="FooterChar"/>
    <w:uiPriority w:val="99"/>
    <w:unhideWhenUsed/>
    <w:rsid w:val="004F6B8A"/>
    <w:pPr>
      <w:tabs>
        <w:tab w:val="center" w:pos="4680"/>
        <w:tab w:val="right" w:pos="9360"/>
      </w:tabs>
    </w:pPr>
  </w:style>
  <w:style w:type="character" w:customStyle="1" w:styleId="FooterChar">
    <w:name w:val="Footer Char"/>
    <w:basedOn w:val="DefaultParagraphFont"/>
    <w:link w:val="Footer"/>
    <w:uiPriority w:val="99"/>
    <w:rsid w:val="004F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2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v3mBbvqX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O6jTEKX7J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6ZpfGZaWzY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P1os4seNe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2020-10-30T18:45:00Z</dcterms:created>
  <dcterms:modified xsi:type="dcterms:W3CDTF">2020-10-30T18:45:00Z</dcterms:modified>
</cp:coreProperties>
</file>