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55458" w14:textId="77777777" w:rsidR="000E500A" w:rsidRPr="00BA2026" w:rsidRDefault="008F621F" w:rsidP="008F621F">
      <w:pPr>
        <w:jc w:val="center"/>
        <w:rPr>
          <w:rFonts w:ascii="Calibri" w:hAnsi="Calibri" w:cs="Arial"/>
          <w:b/>
          <w:sz w:val="28"/>
        </w:rPr>
      </w:pPr>
      <w:r w:rsidRPr="00BA2026">
        <w:rPr>
          <w:rFonts w:ascii="Calibri" w:hAnsi="Calibri" w:cs="Arial"/>
          <w:b/>
          <w:sz w:val="28"/>
        </w:rPr>
        <w:t xml:space="preserve">Music </w:t>
      </w:r>
      <w:r w:rsidR="00363ADD" w:rsidRPr="00BA2026">
        <w:rPr>
          <w:rFonts w:ascii="Calibri" w:hAnsi="Calibri" w:cs="Arial"/>
          <w:b/>
          <w:sz w:val="28"/>
        </w:rPr>
        <w:t>L</w:t>
      </w:r>
      <w:r w:rsidRPr="00BA2026">
        <w:rPr>
          <w:rFonts w:ascii="Calibri" w:hAnsi="Calibri" w:cs="Arial"/>
          <w:b/>
          <w:sz w:val="28"/>
        </w:rPr>
        <w:t xml:space="preserve">esson </w:t>
      </w:r>
      <w:r w:rsidR="00363ADD" w:rsidRPr="00BA2026">
        <w:rPr>
          <w:rFonts w:ascii="Calibri" w:hAnsi="Calibri" w:cs="Arial"/>
          <w:b/>
          <w:sz w:val="28"/>
        </w:rPr>
        <w:t>Plan t</w:t>
      </w:r>
      <w:r w:rsidRPr="00BA2026">
        <w:rPr>
          <w:rFonts w:ascii="Calibri" w:hAnsi="Calibri" w:cs="Arial"/>
          <w:b/>
          <w:sz w:val="28"/>
        </w:rPr>
        <w:t>opic</w:t>
      </w:r>
      <w:r w:rsidR="00363ADD" w:rsidRPr="00BA2026">
        <w:rPr>
          <w:rFonts w:ascii="Calibri" w:hAnsi="Calibri" w:cs="Arial"/>
          <w:b/>
          <w:sz w:val="28"/>
        </w:rPr>
        <w:t xml:space="preserve"> -</w:t>
      </w:r>
      <w:r w:rsidRPr="00BA2026">
        <w:rPr>
          <w:rFonts w:ascii="Calibri" w:hAnsi="Calibri" w:cs="Arial"/>
          <w:b/>
          <w:sz w:val="28"/>
        </w:rPr>
        <w:t xml:space="preserve"> Water</w:t>
      </w:r>
      <w:r w:rsidR="000E500A" w:rsidRPr="00BA2026">
        <w:rPr>
          <w:rFonts w:ascii="Calibri" w:hAnsi="Calibri" w:cs="Arial"/>
          <w:b/>
          <w:sz w:val="28"/>
        </w:rPr>
        <w:t xml:space="preserve"> </w:t>
      </w:r>
    </w:p>
    <w:p w14:paraId="6DE19AB1" w14:textId="77777777" w:rsidR="000E500A" w:rsidRPr="00BA2026" w:rsidRDefault="000E500A" w:rsidP="003A2FDF">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E500A" w:rsidRPr="003A2FDF" w14:paraId="1161BC8B" w14:textId="77777777" w:rsidTr="002A36FC">
        <w:tc>
          <w:tcPr>
            <w:tcW w:w="10420" w:type="dxa"/>
            <w:shd w:val="clear" w:color="auto" w:fill="auto"/>
          </w:tcPr>
          <w:p w14:paraId="02F879B5" w14:textId="77777777" w:rsidR="002778AB" w:rsidRPr="00BA2026" w:rsidRDefault="000E500A" w:rsidP="002A36FC">
            <w:pPr>
              <w:rPr>
                <w:rFonts w:ascii="Calibri" w:hAnsi="Calibri" w:cs="Arial"/>
                <w:b/>
              </w:rPr>
            </w:pPr>
            <w:r w:rsidRPr="00BA2026">
              <w:rPr>
                <w:rFonts w:ascii="Calibri" w:hAnsi="Calibri" w:cs="Arial"/>
                <w:b/>
              </w:rPr>
              <w:t xml:space="preserve">Lesson 1 of 6 </w:t>
            </w:r>
            <w:r w:rsidR="003A2FDF" w:rsidRPr="00BA2026">
              <w:rPr>
                <w:rFonts w:ascii="Calibri" w:hAnsi="Calibri" w:cs="Arial"/>
                <w:b/>
              </w:rPr>
              <w:t xml:space="preserve">                                                                       </w:t>
            </w:r>
            <w:r w:rsidR="00B00AAF" w:rsidRPr="00BA2026">
              <w:rPr>
                <w:rFonts w:ascii="Calibri" w:hAnsi="Calibri" w:cs="Arial"/>
                <w:b/>
              </w:rPr>
              <w:t xml:space="preserve">        </w:t>
            </w:r>
            <w:r w:rsidR="003A2FDF" w:rsidRPr="00BA2026">
              <w:rPr>
                <w:rFonts w:ascii="Calibri" w:hAnsi="Calibri" w:cs="Arial"/>
                <w:b/>
              </w:rPr>
              <w:t xml:space="preserve"> </w:t>
            </w:r>
            <w:r w:rsidR="00F45A91" w:rsidRPr="00BA2026">
              <w:rPr>
                <w:rFonts w:ascii="Calibri" w:hAnsi="Calibri" w:cs="Arial"/>
                <w:b/>
              </w:rPr>
              <w:t xml:space="preserve">                                                      </w:t>
            </w:r>
            <w:r w:rsidR="003A2FDF" w:rsidRPr="00BA2026">
              <w:rPr>
                <w:rFonts w:ascii="Calibri" w:hAnsi="Calibri" w:cs="Arial"/>
                <w:b/>
              </w:rPr>
              <w:t>Focus: Year</w:t>
            </w:r>
            <w:r w:rsidR="00F45A91" w:rsidRPr="00BA2026">
              <w:rPr>
                <w:rFonts w:ascii="Calibri" w:hAnsi="Calibri" w:cs="Arial"/>
                <w:b/>
              </w:rPr>
              <w:t xml:space="preserve"> </w:t>
            </w:r>
            <w:r w:rsidR="003A2FDF" w:rsidRPr="00BA2026">
              <w:rPr>
                <w:rFonts w:ascii="Calibri" w:hAnsi="Calibri" w:cs="Arial"/>
                <w:b/>
              </w:rPr>
              <w:t>3/4</w:t>
            </w:r>
          </w:p>
        </w:tc>
      </w:tr>
      <w:tr w:rsidR="000E500A" w:rsidRPr="003A2FDF" w14:paraId="0A0642BD" w14:textId="77777777" w:rsidTr="00B00AAF">
        <w:trPr>
          <w:trHeight w:val="879"/>
        </w:trPr>
        <w:tc>
          <w:tcPr>
            <w:tcW w:w="10420" w:type="dxa"/>
            <w:shd w:val="clear" w:color="auto" w:fill="auto"/>
          </w:tcPr>
          <w:p w14:paraId="14839A81" w14:textId="77777777" w:rsidR="00637804" w:rsidRDefault="007D669F" w:rsidP="002A36FC">
            <w:pPr>
              <w:rPr>
                <w:rFonts w:ascii="Calibri" w:hAnsi="Calibri" w:cs="Arial"/>
              </w:rPr>
            </w:pPr>
            <w:r w:rsidRPr="00BA2026">
              <w:rPr>
                <w:rFonts w:ascii="Calibri" w:hAnsi="Calibri" w:cs="Arial"/>
                <w:b/>
              </w:rPr>
              <w:t xml:space="preserve">Key </w:t>
            </w:r>
            <w:r w:rsidR="000E500A" w:rsidRPr="00BA2026">
              <w:rPr>
                <w:rFonts w:ascii="Calibri" w:hAnsi="Calibri" w:cs="Arial"/>
                <w:b/>
              </w:rPr>
              <w:t>Learning Objective</w:t>
            </w:r>
            <w:r w:rsidR="000E500A" w:rsidRPr="00BA2026">
              <w:rPr>
                <w:rFonts w:ascii="Calibri" w:hAnsi="Calibri" w:cs="Arial"/>
              </w:rPr>
              <w:t xml:space="preserve">: </w:t>
            </w:r>
            <w:r w:rsidR="00B322A0" w:rsidRPr="00BA2026">
              <w:rPr>
                <w:rFonts w:ascii="Calibri" w:hAnsi="Calibri" w:cs="Arial"/>
              </w:rPr>
              <w:t xml:space="preserve"> </w:t>
            </w:r>
          </w:p>
          <w:p w14:paraId="6D8AE548" w14:textId="610EEC14" w:rsidR="007D669F" w:rsidRPr="00637804" w:rsidRDefault="00B322A0" w:rsidP="00637804">
            <w:pPr>
              <w:pStyle w:val="ListParagraph"/>
              <w:numPr>
                <w:ilvl w:val="0"/>
                <w:numId w:val="4"/>
              </w:numPr>
              <w:rPr>
                <w:rFonts w:ascii="Calibri" w:hAnsi="Calibri" w:cs="Arial"/>
              </w:rPr>
            </w:pPr>
            <w:r w:rsidRPr="00637804">
              <w:rPr>
                <w:rFonts w:ascii="Calibri" w:hAnsi="Calibri" w:cs="Arial"/>
              </w:rPr>
              <w:t>T</w:t>
            </w:r>
            <w:r w:rsidR="003A2FDF" w:rsidRPr="00637804">
              <w:rPr>
                <w:rFonts w:ascii="Calibri" w:hAnsi="Calibri" w:cs="Arial"/>
              </w:rPr>
              <w:t>o explore the origin of sea shanties</w:t>
            </w:r>
            <w:r w:rsidR="00B00AAF" w:rsidRPr="00637804">
              <w:rPr>
                <w:rFonts w:ascii="Calibri" w:hAnsi="Calibri" w:cs="Arial"/>
              </w:rPr>
              <w:t>.</w:t>
            </w:r>
          </w:p>
          <w:p w14:paraId="048AE243" w14:textId="089D1C5B" w:rsidR="007D669F" w:rsidRPr="00BA2026" w:rsidRDefault="007D669F" w:rsidP="002A36FC">
            <w:pPr>
              <w:rPr>
                <w:rFonts w:ascii="Calibri" w:hAnsi="Calibri" w:cs="Arial"/>
              </w:rPr>
            </w:pPr>
            <w:r w:rsidRPr="00BA2026">
              <w:rPr>
                <w:rFonts w:ascii="Calibri" w:hAnsi="Calibri" w:cs="Arial"/>
                <w:b/>
              </w:rPr>
              <w:t>Other Learning Objective:</w:t>
            </w:r>
            <w:r w:rsidR="00B00AAF" w:rsidRPr="00BA2026">
              <w:rPr>
                <w:rFonts w:ascii="Calibri" w:hAnsi="Calibri" w:cs="Arial"/>
              </w:rPr>
              <w:t xml:space="preserve"> </w:t>
            </w:r>
          </w:p>
          <w:p w14:paraId="5F16D56B" w14:textId="77777777" w:rsidR="000E500A" w:rsidRPr="00BA2026" w:rsidRDefault="00B00AAF" w:rsidP="002A36FC">
            <w:pPr>
              <w:pStyle w:val="ListParagraph"/>
              <w:numPr>
                <w:ilvl w:val="0"/>
                <w:numId w:val="3"/>
              </w:numPr>
              <w:rPr>
                <w:rFonts w:ascii="Calibri" w:hAnsi="Calibri" w:cs="Arial"/>
              </w:rPr>
            </w:pPr>
            <w:r w:rsidRPr="00BA2026">
              <w:rPr>
                <w:rFonts w:ascii="Calibri" w:hAnsi="Calibri" w:cs="Arial"/>
              </w:rPr>
              <w:t>To fee</w:t>
            </w:r>
            <w:r w:rsidR="007D669F" w:rsidRPr="00BA2026">
              <w:rPr>
                <w:rFonts w:ascii="Calibri" w:hAnsi="Calibri" w:cs="Arial"/>
              </w:rPr>
              <w:t>l the pulse and clap rhythms at</w:t>
            </w:r>
            <w:r w:rsidRPr="00BA2026">
              <w:rPr>
                <w:rFonts w:ascii="Calibri" w:hAnsi="Calibri" w:cs="Arial"/>
              </w:rPr>
              <w:t xml:space="preserve"> various tempi</w:t>
            </w:r>
            <w:r w:rsidR="001C007D">
              <w:rPr>
                <w:rFonts w:ascii="Calibri" w:hAnsi="Calibri" w:cs="Arial"/>
              </w:rPr>
              <w:t>.</w:t>
            </w:r>
            <w:r w:rsidRPr="00BA2026">
              <w:rPr>
                <w:rFonts w:ascii="Calibri" w:hAnsi="Calibri" w:cs="Arial"/>
              </w:rPr>
              <w:t xml:space="preserve">                      </w:t>
            </w:r>
          </w:p>
        </w:tc>
      </w:tr>
      <w:tr w:rsidR="000E500A" w:rsidRPr="003A2FDF" w14:paraId="4DF3B431" w14:textId="77777777" w:rsidTr="002A36FC">
        <w:tc>
          <w:tcPr>
            <w:tcW w:w="10420" w:type="dxa"/>
            <w:shd w:val="clear" w:color="auto" w:fill="auto"/>
          </w:tcPr>
          <w:p w14:paraId="2D3B1079" w14:textId="41570DA7" w:rsidR="000E500A" w:rsidRPr="00BA2026" w:rsidRDefault="00795574" w:rsidP="00B322A0">
            <w:pPr>
              <w:rPr>
                <w:rFonts w:ascii="Calibri" w:hAnsi="Calibri" w:cs="Arial"/>
                <w:b/>
              </w:rPr>
            </w:pPr>
            <w:r w:rsidRPr="00BA2026">
              <w:rPr>
                <w:rFonts w:ascii="Calibri" w:hAnsi="Calibri" w:cs="Arial"/>
                <w:b/>
              </w:rPr>
              <w:t>Inter-</w:t>
            </w:r>
            <w:r w:rsidR="000E500A" w:rsidRPr="00BA2026">
              <w:rPr>
                <w:rFonts w:ascii="Calibri" w:hAnsi="Calibri" w:cs="Arial"/>
                <w:b/>
              </w:rPr>
              <w:t xml:space="preserve">related music dimensions covered: </w:t>
            </w:r>
            <w:r w:rsidR="00637804">
              <w:rPr>
                <w:rFonts w:ascii="Calibri" w:hAnsi="Calibri" w:cs="Arial"/>
                <w:bCs/>
              </w:rPr>
              <w:t>D</w:t>
            </w:r>
            <w:r w:rsidR="00B26DA9" w:rsidRPr="00BA2026">
              <w:rPr>
                <w:rFonts w:ascii="Calibri" w:hAnsi="Calibri" w:cs="Arial"/>
              </w:rPr>
              <w:t>uration (rhythm)</w:t>
            </w:r>
            <w:r w:rsidR="00B00AAF" w:rsidRPr="00BA2026">
              <w:rPr>
                <w:rFonts w:ascii="Calibri" w:hAnsi="Calibri" w:cs="Arial"/>
              </w:rPr>
              <w:t>, tem</w:t>
            </w:r>
            <w:r w:rsidR="001C007D">
              <w:rPr>
                <w:rFonts w:ascii="Calibri" w:hAnsi="Calibri" w:cs="Arial"/>
              </w:rPr>
              <w:t>po.</w:t>
            </w:r>
          </w:p>
        </w:tc>
      </w:tr>
      <w:tr w:rsidR="000E500A" w:rsidRPr="003A2FDF" w14:paraId="08E544B9" w14:textId="77777777" w:rsidTr="002A36FC">
        <w:tc>
          <w:tcPr>
            <w:tcW w:w="10420" w:type="dxa"/>
            <w:shd w:val="clear" w:color="auto" w:fill="auto"/>
          </w:tcPr>
          <w:p w14:paraId="59014555" w14:textId="77777777" w:rsidR="00637804" w:rsidRDefault="000E500A" w:rsidP="003A2FDF">
            <w:pPr>
              <w:rPr>
                <w:rFonts w:ascii="Calibri" w:hAnsi="Calibri" w:cs="Arial"/>
                <w:b/>
              </w:rPr>
            </w:pPr>
            <w:r w:rsidRPr="00BA2026">
              <w:rPr>
                <w:rFonts w:ascii="Calibri" w:hAnsi="Calibri" w:cs="Arial"/>
                <w:b/>
              </w:rPr>
              <w:t>Starter activity:</w:t>
            </w:r>
            <w:r w:rsidR="000C4395" w:rsidRPr="00BA2026">
              <w:rPr>
                <w:rFonts w:ascii="Calibri" w:hAnsi="Calibri" w:cs="Arial"/>
                <w:b/>
              </w:rPr>
              <w:t xml:space="preserve"> </w:t>
            </w:r>
          </w:p>
          <w:p w14:paraId="1954AB86" w14:textId="43B384FA" w:rsidR="000E500A" w:rsidRPr="00BA2026" w:rsidRDefault="00F54B67" w:rsidP="003A2FDF">
            <w:pPr>
              <w:rPr>
                <w:rFonts w:ascii="Calibri" w:hAnsi="Calibri" w:cs="Arial"/>
              </w:rPr>
            </w:pPr>
            <w:r w:rsidRPr="00BA2026">
              <w:rPr>
                <w:rFonts w:ascii="Calibri" w:hAnsi="Calibri" w:cs="Arial"/>
              </w:rPr>
              <w:t xml:space="preserve">Watch </w:t>
            </w:r>
            <w:hyperlink r:id="rId8" w:history="1">
              <w:r w:rsidRPr="00BA2026">
                <w:rPr>
                  <w:rStyle w:val="Hyperlink"/>
                  <w:rFonts w:ascii="Calibri" w:hAnsi="Calibri" w:cs="Arial"/>
                </w:rPr>
                <w:t>www.youtube.com/watch?v=qGyPuey-1Jw&amp;feature=related&amp;safe=active</w:t>
              </w:r>
            </w:hyperlink>
            <w:r w:rsidRPr="00BA2026">
              <w:rPr>
                <w:rFonts w:ascii="Calibri" w:hAnsi="Calibri" w:cs="Arial"/>
              </w:rPr>
              <w:t xml:space="preserve"> (</w:t>
            </w:r>
            <w:r w:rsidR="00B322A0" w:rsidRPr="00BA2026">
              <w:rPr>
                <w:rFonts w:ascii="Calibri" w:hAnsi="Calibri" w:cs="Arial"/>
              </w:rPr>
              <w:t>‘</w:t>
            </w:r>
            <w:r w:rsidRPr="00637804">
              <w:rPr>
                <w:rFonts w:ascii="Calibri" w:hAnsi="Calibri" w:cs="Arial"/>
                <w:i/>
                <w:iCs/>
              </w:rPr>
              <w:t>Wh</w:t>
            </w:r>
            <w:r w:rsidR="004A09FD" w:rsidRPr="00637804">
              <w:rPr>
                <w:rFonts w:ascii="Calibri" w:hAnsi="Calibri" w:cs="Arial"/>
                <w:i/>
                <w:iCs/>
              </w:rPr>
              <w:t xml:space="preserve">at </w:t>
            </w:r>
            <w:r w:rsidR="001C007D" w:rsidRPr="00637804">
              <w:rPr>
                <w:rFonts w:ascii="Calibri" w:hAnsi="Calibri" w:cs="Arial"/>
                <w:i/>
                <w:iCs/>
              </w:rPr>
              <w:t>S</w:t>
            </w:r>
            <w:r w:rsidR="004A09FD" w:rsidRPr="00637804">
              <w:rPr>
                <w:rFonts w:ascii="Calibri" w:hAnsi="Calibri" w:cs="Arial"/>
                <w:i/>
                <w:iCs/>
              </w:rPr>
              <w:t xml:space="preserve">hall </w:t>
            </w:r>
            <w:r w:rsidR="001C007D" w:rsidRPr="00637804">
              <w:rPr>
                <w:rFonts w:ascii="Calibri" w:hAnsi="Calibri" w:cs="Arial"/>
                <w:i/>
                <w:iCs/>
              </w:rPr>
              <w:t>W</w:t>
            </w:r>
            <w:r w:rsidR="004A09FD" w:rsidRPr="00637804">
              <w:rPr>
                <w:rFonts w:ascii="Calibri" w:hAnsi="Calibri" w:cs="Arial"/>
                <w:i/>
                <w:iCs/>
              </w:rPr>
              <w:t xml:space="preserve">e </w:t>
            </w:r>
            <w:r w:rsidR="001C007D" w:rsidRPr="00637804">
              <w:rPr>
                <w:rFonts w:ascii="Calibri" w:hAnsi="Calibri" w:cs="Arial"/>
                <w:i/>
                <w:iCs/>
              </w:rPr>
              <w:t>D</w:t>
            </w:r>
            <w:r w:rsidR="004A09FD" w:rsidRPr="00637804">
              <w:rPr>
                <w:rFonts w:ascii="Calibri" w:hAnsi="Calibri" w:cs="Arial"/>
                <w:i/>
                <w:iCs/>
              </w:rPr>
              <w:t xml:space="preserve">o </w:t>
            </w:r>
            <w:r w:rsidR="001C007D" w:rsidRPr="00637804">
              <w:rPr>
                <w:rFonts w:ascii="Calibri" w:hAnsi="Calibri" w:cs="Arial"/>
                <w:i/>
                <w:iCs/>
              </w:rPr>
              <w:t>W</w:t>
            </w:r>
            <w:r w:rsidR="004A09FD" w:rsidRPr="00637804">
              <w:rPr>
                <w:rFonts w:ascii="Calibri" w:hAnsi="Calibri" w:cs="Arial"/>
                <w:i/>
                <w:iCs/>
              </w:rPr>
              <w:t xml:space="preserve">ith the </w:t>
            </w:r>
            <w:r w:rsidR="001C007D" w:rsidRPr="00637804">
              <w:rPr>
                <w:rFonts w:ascii="Calibri" w:hAnsi="Calibri" w:cs="Arial"/>
                <w:i/>
                <w:iCs/>
              </w:rPr>
              <w:t>D</w:t>
            </w:r>
            <w:r w:rsidR="004A09FD" w:rsidRPr="00637804">
              <w:rPr>
                <w:rFonts w:ascii="Calibri" w:hAnsi="Calibri" w:cs="Arial"/>
                <w:i/>
                <w:iCs/>
              </w:rPr>
              <w:t xml:space="preserve">runken </w:t>
            </w:r>
            <w:r w:rsidR="001C007D" w:rsidRPr="00637804">
              <w:rPr>
                <w:rFonts w:ascii="Calibri" w:hAnsi="Calibri" w:cs="Arial"/>
                <w:i/>
                <w:iCs/>
              </w:rPr>
              <w:t>s</w:t>
            </w:r>
            <w:r w:rsidRPr="00637804">
              <w:rPr>
                <w:rFonts w:ascii="Calibri" w:hAnsi="Calibri" w:cs="Arial"/>
                <w:i/>
                <w:iCs/>
              </w:rPr>
              <w:t>ailor?</w:t>
            </w:r>
            <w:r w:rsidR="00B322A0" w:rsidRPr="00637804">
              <w:rPr>
                <w:rFonts w:ascii="Calibri" w:hAnsi="Calibri" w:cs="Arial"/>
                <w:i/>
                <w:iCs/>
              </w:rPr>
              <w:t>’</w:t>
            </w:r>
            <w:r w:rsidRPr="00BA2026">
              <w:rPr>
                <w:rFonts w:ascii="Calibri" w:hAnsi="Calibri" w:cs="Arial"/>
              </w:rPr>
              <w:t xml:space="preserve">) and </w:t>
            </w:r>
            <w:hyperlink r:id="rId9" w:history="1">
              <w:r w:rsidRPr="00BA2026">
                <w:rPr>
                  <w:rStyle w:val="Hyperlink"/>
                  <w:rFonts w:ascii="Calibri" w:hAnsi="Calibri" w:cs="Arial"/>
                </w:rPr>
                <w:t>vimeo.com/62147900</w:t>
              </w:r>
            </w:hyperlink>
            <w:r w:rsidR="007D669F" w:rsidRPr="00BA2026">
              <w:rPr>
                <w:rFonts w:ascii="Calibri" w:hAnsi="Calibri" w:cs="Arial"/>
              </w:rPr>
              <w:t xml:space="preserve"> </w:t>
            </w:r>
            <w:r w:rsidR="007D669F" w:rsidRPr="00637804">
              <w:rPr>
                <w:rFonts w:ascii="Calibri" w:hAnsi="Calibri" w:cs="Arial"/>
                <w:i/>
                <w:iCs/>
              </w:rPr>
              <w:t>‘Don’t Forget Your Old Shipmate</w:t>
            </w:r>
            <w:r w:rsidR="001C007D" w:rsidRPr="00637804">
              <w:rPr>
                <w:rFonts w:ascii="Calibri" w:hAnsi="Calibri" w:cs="Arial"/>
                <w:i/>
                <w:iCs/>
              </w:rPr>
              <w:t>.</w:t>
            </w:r>
            <w:r w:rsidR="007D669F" w:rsidRPr="00637804">
              <w:rPr>
                <w:rFonts w:ascii="Calibri" w:hAnsi="Calibri" w:cs="Arial"/>
                <w:i/>
                <w:iCs/>
              </w:rPr>
              <w:t>’</w:t>
            </w:r>
            <w:r w:rsidRPr="00BA2026">
              <w:rPr>
                <w:rFonts w:ascii="Calibri" w:hAnsi="Calibri" w:cs="Arial"/>
              </w:rPr>
              <w:t xml:space="preserve"> Ask </w:t>
            </w:r>
            <w:r w:rsidR="00B322A0" w:rsidRPr="00BA2026">
              <w:rPr>
                <w:rFonts w:ascii="Calibri" w:hAnsi="Calibri" w:cs="Arial"/>
              </w:rPr>
              <w:t xml:space="preserve">the </w:t>
            </w:r>
            <w:r w:rsidRPr="00BA2026">
              <w:rPr>
                <w:rFonts w:ascii="Calibri" w:hAnsi="Calibri" w:cs="Arial"/>
              </w:rPr>
              <w:t xml:space="preserve">children “what similarities </w:t>
            </w:r>
            <w:r w:rsidR="001C007D">
              <w:rPr>
                <w:rFonts w:ascii="Calibri" w:hAnsi="Calibri" w:cs="Arial"/>
              </w:rPr>
              <w:t>be</w:t>
            </w:r>
            <w:r w:rsidRPr="00BA2026">
              <w:rPr>
                <w:rFonts w:ascii="Calibri" w:hAnsi="Calibri" w:cs="Arial"/>
              </w:rPr>
              <w:t>tween the two songs can you spot?”</w:t>
            </w:r>
            <w:r w:rsidR="001C007D">
              <w:rPr>
                <w:rFonts w:ascii="Calibri" w:hAnsi="Calibri" w:cs="Arial"/>
              </w:rPr>
              <w:t xml:space="preserve"> </w:t>
            </w:r>
            <w:r w:rsidRPr="00BA2026">
              <w:rPr>
                <w:rFonts w:ascii="Calibri" w:hAnsi="Calibri" w:cs="Arial"/>
              </w:rPr>
              <w:t xml:space="preserve">Explain </w:t>
            </w:r>
            <w:r w:rsidR="00EA05E5" w:rsidRPr="00BA2026">
              <w:rPr>
                <w:rFonts w:ascii="Calibri" w:hAnsi="Calibri" w:cs="Arial"/>
              </w:rPr>
              <w:t>that they are both examples of sea s</w:t>
            </w:r>
            <w:r w:rsidRPr="00BA2026">
              <w:rPr>
                <w:rFonts w:ascii="Calibri" w:hAnsi="Calibri" w:cs="Arial"/>
              </w:rPr>
              <w:t>hanties.</w:t>
            </w:r>
          </w:p>
          <w:p w14:paraId="6044E07C" w14:textId="73077BE0" w:rsidR="00F54B67" w:rsidRPr="00BA2026" w:rsidRDefault="00F54B67" w:rsidP="008F621F">
            <w:pPr>
              <w:jc w:val="both"/>
              <w:rPr>
                <w:rFonts w:ascii="Calibri" w:hAnsi="Calibri" w:cs="Arial"/>
              </w:rPr>
            </w:pPr>
          </w:p>
          <w:p w14:paraId="4D64E6B6" w14:textId="052C17A6" w:rsidR="00F54B67" w:rsidRPr="00BA2026" w:rsidRDefault="00F54B67" w:rsidP="008F621F">
            <w:pPr>
              <w:jc w:val="both"/>
              <w:rPr>
                <w:rFonts w:ascii="Calibri" w:hAnsi="Calibri" w:cs="Arial"/>
              </w:rPr>
            </w:pPr>
            <w:r w:rsidRPr="00BA2026">
              <w:rPr>
                <w:rFonts w:ascii="Calibri" w:hAnsi="Calibri" w:cs="Arial"/>
              </w:rPr>
              <w:t>S</w:t>
            </w:r>
            <w:r w:rsidR="00B26DA9" w:rsidRPr="00BA2026">
              <w:rPr>
                <w:rFonts w:ascii="Calibri" w:hAnsi="Calibri" w:cs="Arial"/>
              </w:rPr>
              <w:t xml:space="preserve">hare </w:t>
            </w:r>
            <w:r w:rsidR="00B322A0" w:rsidRPr="00BA2026">
              <w:rPr>
                <w:rFonts w:ascii="Calibri" w:hAnsi="Calibri" w:cs="Arial"/>
              </w:rPr>
              <w:t xml:space="preserve">the </w:t>
            </w:r>
            <w:r w:rsidR="00B26DA9" w:rsidRPr="00BA2026">
              <w:rPr>
                <w:rFonts w:ascii="Calibri" w:hAnsi="Calibri" w:cs="Arial"/>
              </w:rPr>
              <w:t>PowerPoint</w:t>
            </w:r>
            <w:r w:rsidR="009F4348" w:rsidRPr="00BA2026">
              <w:rPr>
                <w:rFonts w:ascii="Calibri" w:hAnsi="Calibri" w:cs="Arial"/>
              </w:rPr>
              <w:t xml:space="preserve"> (in resources)</w:t>
            </w:r>
            <w:r w:rsidR="00B26DA9" w:rsidRPr="00BA2026">
              <w:rPr>
                <w:rFonts w:ascii="Calibri" w:hAnsi="Calibri" w:cs="Arial"/>
              </w:rPr>
              <w:t xml:space="preserve"> </w:t>
            </w:r>
            <w:r w:rsidRPr="00BA2026">
              <w:rPr>
                <w:rFonts w:ascii="Calibri" w:hAnsi="Calibri" w:cs="Arial"/>
              </w:rPr>
              <w:t>to explain</w:t>
            </w:r>
            <w:r w:rsidR="007D669F" w:rsidRPr="00BA2026">
              <w:rPr>
                <w:rFonts w:ascii="Calibri" w:hAnsi="Calibri" w:cs="Arial"/>
              </w:rPr>
              <w:t xml:space="preserve"> both the</w:t>
            </w:r>
            <w:r w:rsidRPr="00BA2026">
              <w:rPr>
                <w:rFonts w:ascii="Calibri" w:hAnsi="Calibri" w:cs="Arial"/>
              </w:rPr>
              <w:t xml:space="preserve"> origin and purpose of sea shanties. </w:t>
            </w:r>
          </w:p>
          <w:p w14:paraId="32F3C303" w14:textId="254837FC" w:rsidR="002778AB" w:rsidRPr="00BA2026" w:rsidRDefault="002778AB" w:rsidP="002778AB">
            <w:pPr>
              <w:jc w:val="both"/>
              <w:rPr>
                <w:rFonts w:ascii="Calibri" w:hAnsi="Calibri" w:cs="Arial"/>
              </w:rPr>
            </w:pPr>
          </w:p>
          <w:p w14:paraId="0F14F396" w14:textId="0793EC03" w:rsidR="00637804" w:rsidRDefault="00637804" w:rsidP="000107B4">
            <w:pPr>
              <w:rPr>
                <w:rFonts w:ascii="Calibri" w:hAnsi="Calibri" w:cs="Arial"/>
                <w:b/>
              </w:rPr>
            </w:pPr>
            <w:r>
              <w:rPr>
                <w:noProof/>
              </w:rPr>
              <w:drawing>
                <wp:anchor distT="0" distB="0" distL="114300" distR="114300" simplePos="0" relativeHeight="251659264" behindDoc="1" locked="0" layoutInCell="1" allowOverlap="1" wp14:anchorId="366B41E3" wp14:editId="318CCF19">
                  <wp:simplePos x="0" y="0"/>
                  <wp:positionH relativeFrom="column">
                    <wp:posOffset>-6350</wp:posOffset>
                  </wp:positionH>
                  <wp:positionV relativeFrom="paragraph">
                    <wp:posOffset>70040</wp:posOffset>
                  </wp:positionV>
                  <wp:extent cx="1807845" cy="1371600"/>
                  <wp:effectExtent l="0" t="0" r="0" b="0"/>
                  <wp:wrapSquare wrapText="bothSides"/>
                  <wp:docPr id="2" name="Picture 1" descr="\\S16261-001-DB01\HOME_DIRECTORY$\adam.jones\Desktop\Curriculum artwork\Matth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16261-001-DB01\HOME_DIRECTORY$\adam.jones\Desktop\Curriculum artwork\Matthew.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784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AB" w:rsidRPr="00BA2026">
              <w:rPr>
                <w:rFonts w:ascii="Calibri" w:hAnsi="Calibri" w:cs="Arial"/>
                <w:b/>
              </w:rPr>
              <w:t xml:space="preserve">Main activity: </w:t>
            </w:r>
          </w:p>
          <w:p w14:paraId="4C8D1D56" w14:textId="20CDB7E8" w:rsidR="000107B4" w:rsidRDefault="00072574" w:rsidP="000107B4">
            <w:r w:rsidRPr="00BA2026">
              <w:rPr>
                <w:rFonts w:ascii="Calibri" w:hAnsi="Calibri" w:cs="Arial"/>
              </w:rPr>
              <w:t>Learn ‘</w:t>
            </w:r>
            <w:r w:rsidRPr="00637804">
              <w:rPr>
                <w:rFonts w:ascii="Calibri" w:hAnsi="Calibri" w:cs="Arial"/>
                <w:i/>
                <w:iCs/>
              </w:rPr>
              <w:t>Three Pirates’</w:t>
            </w:r>
            <w:r w:rsidRPr="00BA2026">
              <w:rPr>
                <w:rFonts w:ascii="Calibri" w:hAnsi="Calibri" w:cs="Arial"/>
              </w:rPr>
              <w:t xml:space="preserve"> from </w:t>
            </w:r>
            <w:r w:rsidR="00B322A0" w:rsidRPr="00BA2026">
              <w:rPr>
                <w:rFonts w:ascii="Calibri" w:hAnsi="Calibri" w:cs="Arial"/>
              </w:rPr>
              <w:t xml:space="preserve">the </w:t>
            </w:r>
            <w:r w:rsidRPr="00BA2026">
              <w:rPr>
                <w:rFonts w:ascii="Calibri" w:hAnsi="Calibri" w:cs="Arial"/>
              </w:rPr>
              <w:t xml:space="preserve">World Voice Songbook </w:t>
            </w:r>
            <w:hyperlink r:id="rId11" w:history="1">
              <w:r w:rsidRPr="00BA2026">
                <w:rPr>
                  <w:rStyle w:val="Hyperlink"/>
                  <w:rFonts w:ascii="Calibri" w:hAnsi="Calibri" w:cs="Arial"/>
                </w:rPr>
                <w:t>schoolsonline.britishcouncil.org/classroom-resources/world-voice/three-pirates</w:t>
              </w:r>
            </w:hyperlink>
            <w:r w:rsidRPr="00BA2026">
              <w:rPr>
                <w:rFonts w:ascii="Calibri" w:hAnsi="Calibri" w:cs="Arial"/>
              </w:rPr>
              <w:t xml:space="preserve"> (lyrics, videos and audio tracks can be found here).  </w:t>
            </w:r>
            <w:r w:rsidR="000107B4">
              <w:fldChar w:fldCharType="begin"/>
            </w:r>
            <w:r w:rsidR="000107B4">
              <w:instrText xml:space="preserve"> INCLUDEPICTURE "/var/folders/pm/00d5sfn92rz36gz0gqq737q00000gn/T/com.microsoft.Word/WebArchiveCopyPasteTempFiles/TN_captain-of-pirates-clipart-516.jpg" \* MERGEFORMATINET </w:instrText>
            </w:r>
            <w:r w:rsidR="000107B4">
              <w:fldChar w:fldCharType="end"/>
            </w:r>
          </w:p>
          <w:p w14:paraId="5CAB3E83" w14:textId="77777777" w:rsidR="00072574" w:rsidRPr="00BA2026" w:rsidRDefault="00072574" w:rsidP="00072574">
            <w:pPr>
              <w:rPr>
                <w:rFonts w:ascii="Calibri" w:hAnsi="Calibri" w:cs="Arial"/>
              </w:rPr>
            </w:pPr>
          </w:p>
          <w:p w14:paraId="3BEF4D68" w14:textId="513D36DE" w:rsidR="00767352" w:rsidRPr="00BA2026" w:rsidRDefault="00072574" w:rsidP="00072574">
            <w:pPr>
              <w:rPr>
                <w:rFonts w:ascii="Calibri" w:hAnsi="Calibri" w:cs="Arial"/>
              </w:rPr>
            </w:pPr>
            <w:r w:rsidRPr="00BA2026">
              <w:rPr>
                <w:rFonts w:ascii="Calibri" w:hAnsi="Calibri" w:cs="Arial"/>
              </w:rPr>
              <w:t>Move into a circle, children to sit with their left palm facing up, right palm facing down so that they can tap on the palm of the child to their right and receive a tap from the child on their left. Explain that we are going to tap the “pulse”</w:t>
            </w:r>
            <w:r w:rsidR="00B322A0" w:rsidRPr="00BA2026">
              <w:rPr>
                <w:rFonts w:ascii="Calibri" w:hAnsi="Calibri" w:cs="Arial"/>
              </w:rPr>
              <w:t xml:space="preserve"> of a familiar song (e.g.</w:t>
            </w:r>
            <w:r w:rsidR="00767352" w:rsidRPr="00BA2026">
              <w:rPr>
                <w:rFonts w:ascii="Calibri" w:hAnsi="Calibri" w:cs="Arial"/>
              </w:rPr>
              <w:t xml:space="preserve"> </w:t>
            </w:r>
            <w:r w:rsidR="007D669F" w:rsidRPr="00BA2026">
              <w:rPr>
                <w:rFonts w:ascii="Calibri" w:hAnsi="Calibri" w:cs="Arial"/>
              </w:rPr>
              <w:t>‘</w:t>
            </w:r>
            <w:r w:rsidR="0061215A" w:rsidRPr="00BA2026">
              <w:rPr>
                <w:rFonts w:ascii="Calibri" w:hAnsi="Calibri" w:cs="Arial"/>
              </w:rPr>
              <w:t>1,</w:t>
            </w:r>
            <w:r w:rsidR="009F4348" w:rsidRPr="00BA2026">
              <w:rPr>
                <w:rFonts w:ascii="Calibri" w:hAnsi="Calibri" w:cs="Arial"/>
              </w:rPr>
              <w:t xml:space="preserve"> </w:t>
            </w:r>
            <w:r w:rsidR="0061215A" w:rsidRPr="00BA2026">
              <w:rPr>
                <w:rFonts w:ascii="Calibri" w:hAnsi="Calibri" w:cs="Arial"/>
              </w:rPr>
              <w:t>2,</w:t>
            </w:r>
            <w:r w:rsidR="009F4348" w:rsidRPr="00BA2026">
              <w:rPr>
                <w:rFonts w:ascii="Calibri" w:hAnsi="Calibri" w:cs="Arial"/>
              </w:rPr>
              <w:t xml:space="preserve"> </w:t>
            </w:r>
            <w:r w:rsidR="0061215A" w:rsidRPr="00BA2026">
              <w:rPr>
                <w:rFonts w:ascii="Calibri" w:hAnsi="Calibri" w:cs="Arial"/>
              </w:rPr>
              <w:t>3,</w:t>
            </w:r>
            <w:r w:rsidR="009F4348" w:rsidRPr="00BA2026">
              <w:rPr>
                <w:rFonts w:ascii="Calibri" w:hAnsi="Calibri" w:cs="Arial"/>
              </w:rPr>
              <w:t xml:space="preserve"> </w:t>
            </w:r>
            <w:r w:rsidR="0061215A" w:rsidRPr="00BA2026">
              <w:rPr>
                <w:rFonts w:ascii="Calibri" w:hAnsi="Calibri" w:cs="Arial"/>
              </w:rPr>
              <w:t>4,</w:t>
            </w:r>
            <w:r w:rsidR="009F4348" w:rsidRPr="00BA2026">
              <w:rPr>
                <w:rFonts w:ascii="Calibri" w:hAnsi="Calibri" w:cs="Arial"/>
              </w:rPr>
              <w:t xml:space="preserve"> </w:t>
            </w:r>
            <w:r w:rsidR="0061215A" w:rsidRPr="00BA2026">
              <w:rPr>
                <w:rFonts w:ascii="Calibri" w:hAnsi="Calibri" w:cs="Arial"/>
              </w:rPr>
              <w:t xml:space="preserve">5 </w:t>
            </w:r>
            <w:r w:rsidR="00767352" w:rsidRPr="00BA2026">
              <w:rPr>
                <w:rFonts w:ascii="Calibri" w:hAnsi="Calibri" w:cs="Arial"/>
              </w:rPr>
              <w:t>once I caught a fish alive</w:t>
            </w:r>
            <w:r w:rsidR="007D669F" w:rsidRPr="00BA2026">
              <w:rPr>
                <w:rFonts w:ascii="Calibri" w:hAnsi="Calibri" w:cs="Arial"/>
              </w:rPr>
              <w:t>’</w:t>
            </w:r>
            <w:r w:rsidR="00767352" w:rsidRPr="00BA2026">
              <w:rPr>
                <w:rFonts w:ascii="Calibri" w:hAnsi="Calibri" w:cs="Arial"/>
              </w:rPr>
              <w:t>) as we sing. Children sing</w:t>
            </w:r>
            <w:r w:rsidR="00B322A0" w:rsidRPr="00BA2026">
              <w:rPr>
                <w:rFonts w:ascii="Calibri" w:hAnsi="Calibri" w:cs="Arial"/>
              </w:rPr>
              <w:t xml:space="preserve"> the</w:t>
            </w:r>
            <w:r w:rsidR="00767352" w:rsidRPr="00BA2026">
              <w:rPr>
                <w:rFonts w:ascii="Calibri" w:hAnsi="Calibri" w:cs="Arial"/>
              </w:rPr>
              <w:t xml:space="preserve"> song, tapping </w:t>
            </w:r>
            <w:r w:rsidR="00B322A0" w:rsidRPr="00BA2026">
              <w:rPr>
                <w:rFonts w:ascii="Calibri" w:hAnsi="Calibri" w:cs="Arial"/>
              </w:rPr>
              <w:t xml:space="preserve">the </w:t>
            </w:r>
            <w:r w:rsidR="00767352" w:rsidRPr="00BA2026">
              <w:rPr>
                <w:rFonts w:ascii="Calibri" w:hAnsi="Calibri" w:cs="Arial"/>
              </w:rPr>
              <w:t xml:space="preserve">pulse together. </w:t>
            </w:r>
          </w:p>
          <w:p w14:paraId="66795D87" w14:textId="313BE1AC" w:rsidR="00767352" w:rsidRPr="00BA2026" w:rsidRDefault="00767352" w:rsidP="00072574">
            <w:pPr>
              <w:rPr>
                <w:rFonts w:ascii="Calibri" w:hAnsi="Calibri" w:cs="Arial"/>
              </w:rPr>
            </w:pPr>
          </w:p>
          <w:p w14:paraId="59060093" w14:textId="78B2ADEE" w:rsidR="00072574" w:rsidRPr="00BA2026" w:rsidRDefault="00767352" w:rsidP="00072574">
            <w:pPr>
              <w:rPr>
                <w:rFonts w:ascii="Calibri" w:hAnsi="Calibri" w:cs="Arial"/>
                <w:b/>
              </w:rPr>
            </w:pPr>
            <w:r w:rsidRPr="00BA2026">
              <w:rPr>
                <w:rFonts w:ascii="Calibri" w:hAnsi="Calibri" w:cs="Arial"/>
              </w:rPr>
              <w:t xml:space="preserve">Play </w:t>
            </w:r>
            <w:r w:rsidR="00B322A0" w:rsidRPr="00BA2026">
              <w:rPr>
                <w:rFonts w:ascii="Calibri" w:hAnsi="Calibri" w:cs="Arial"/>
              </w:rPr>
              <w:t xml:space="preserve">the </w:t>
            </w:r>
            <w:r w:rsidR="00B322A0" w:rsidRPr="00637804">
              <w:rPr>
                <w:rFonts w:ascii="Calibri" w:hAnsi="Calibri" w:cs="Arial"/>
                <w:i/>
                <w:iCs/>
              </w:rPr>
              <w:t>‘Three Pirates’</w:t>
            </w:r>
            <w:r w:rsidRPr="00BA2026">
              <w:rPr>
                <w:rFonts w:ascii="Calibri" w:hAnsi="Calibri" w:cs="Arial"/>
              </w:rPr>
              <w:t xml:space="preserve"> and tap</w:t>
            </w:r>
            <w:r w:rsidR="00B322A0" w:rsidRPr="00BA2026">
              <w:rPr>
                <w:rFonts w:ascii="Calibri" w:hAnsi="Calibri" w:cs="Arial"/>
              </w:rPr>
              <w:t xml:space="preserve"> the</w:t>
            </w:r>
            <w:r w:rsidRPr="00BA2026">
              <w:rPr>
                <w:rFonts w:ascii="Calibri" w:hAnsi="Calibri" w:cs="Arial"/>
              </w:rPr>
              <w:t xml:space="preserve"> </w:t>
            </w:r>
            <w:r w:rsidR="007D669F" w:rsidRPr="00BA2026">
              <w:rPr>
                <w:rFonts w:ascii="Calibri" w:hAnsi="Calibri" w:cs="Arial"/>
              </w:rPr>
              <w:t>‘</w:t>
            </w:r>
            <w:r w:rsidRPr="00BA2026">
              <w:rPr>
                <w:rFonts w:ascii="Calibri" w:hAnsi="Calibri" w:cs="Arial"/>
              </w:rPr>
              <w:t>pulse</w:t>
            </w:r>
            <w:r w:rsidR="007D669F" w:rsidRPr="00BA2026">
              <w:rPr>
                <w:rFonts w:ascii="Calibri" w:hAnsi="Calibri" w:cs="Arial"/>
              </w:rPr>
              <w:t>’</w:t>
            </w:r>
            <w:r w:rsidRPr="00BA2026">
              <w:rPr>
                <w:rFonts w:ascii="Calibri" w:hAnsi="Calibri" w:cs="Arial"/>
              </w:rPr>
              <w:t xml:space="preserve"> in a circle. If time, move onto singing </w:t>
            </w:r>
            <w:r w:rsidR="00B26DA9" w:rsidRPr="00BA2026">
              <w:rPr>
                <w:rFonts w:ascii="Calibri" w:hAnsi="Calibri" w:cs="Arial"/>
              </w:rPr>
              <w:t xml:space="preserve">without </w:t>
            </w:r>
            <w:r w:rsidR="00B322A0" w:rsidRPr="00BA2026">
              <w:rPr>
                <w:rFonts w:ascii="Calibri" w:hAnsi="Calibri" w:cs="Arial"/>
              </w:rPr>
              <w:t xml:space="preserve">the </w:t>
            </w:r>
            <w:r w:rsidR="00B26DA9" w:rsidRPr="00BA2026">
              <w:rPr>
                <w:rFonts w:ascii="Calibri" w:hAnsi="Calibri" w:cs="Arial"/>
              </w:rPr>
              <w:t>backing</w:t>
            </w:r>
            <w:r w:rsidR="00B322A0" w:rsidRPr="00BA2026">
              <w:rPr>
                <w:rFonts w:ascii="Calibri" w:hAnsi="Calibri" w:cs="Arial"/>
              </w:rPr>
              <w:t xml:space="preserve"> track.  The children should continue to tap the pulse whilst they sing</w:t>
            </w:r>
            <w:r w:rsidRPr="00BA2026">
              <w:rPr>
                <w:rFonts w:ascii="Calibri" w:hAnsi="Calibri" w:cs="Arial"/>
              </w:rPr>
              <w:t xml:space="preserve">. </w:t>
            </w:r>
            <w:r w:rsidR="00072574" w:rsidRPr="00BA2026">
              <w:rPr>
                <w:rFonts w:ascii="Calibri" w:hAnsi="Calibri" w:cs="Arial"/>
              </w:rPr>
              <w:t xml:space="preserve"> </w:t>
            </w:r>
          </w:p>
          <w:p w14:paraId="5650DCE5" w14:textId="67B5F45F" w:rsidR="00072574" w:rsidRPr="00BA2026" w:rsidRDefault="00072574" w:rsidP="008F621F">
            <w:pPr>
              <w:jc w:val="both"/>
              <w:rPr>
                <w:rFonts w:ascii="Calibri" w:hAnsi="Calibri" w:cs="Arial"/>
                <w:b/>
              </w:rPr>
            </w:pPr>
          </w:p>
          <w:p w14:paraId="4A44EDFE" w14:textId="346EC255" w:rsidR="00637804" w:rsidRDefault="00637804" w:rsidP="008F621F">
            <w:pPr>
              <w:jc w:val="both"/>
              <w:rPr>
                <w:rFonts w:ascii="Calibri" w:hAnsi="Calibri" w:cs="Arial"/>
                <w:b/>
              </w:rPr>
            </w:pPr>
            <w:r>
              <w:rPr>
                <w:rFonts w:ascii="Calibri" w:hAnsi="Calibri" w:cs="Arial"/>
                <w:noProof/>
              </w:rPr>
              <w:drawing>
                <wp:anchor distT="0" distB="0" distL="114300" distR="114300" simplePos="0" relativeHeight="251660288" behindDoc="0" locked="0" layoutInCell="1" allowOverlap="1" wp14:anchorId="436D8E01" wp14:editId="265DCDB0">
                  <wp:simplePos x="0" y="0"/>
                  <wp:positionH relativeFrom="column">
                    <wp:posOffset>4110936</wp:posOffset>
                  </wp:positionH>
                  <wp:positionV relativeFrom="paragraph">
                    <wp:posOffset>136214</wp:posOffset>
                  </wp:positionV>
                  <wp:extent cx="2348865" cy="1653540"/>
                  <wp:effectExtent l="0" t="0" r="635" b="0"/>
                  <wp:wrapSquare wrapText="bothSides"/>
                  <wp:docPr id="3" name="Picture 3" descr="A picture containing clo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ck, 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8865" cy="1653540"/>
                          </a:xfrm>
                          <a:prstGeom prst="rect">
                            <a:avLst/>
                          </a:prstGeom>
                        </pic:spPr>
                      </pic:pic>
                    </a:graphicData>
                  </a:graphic>
                  <wp14:sizeRelH relativeFrom="page">
                    <wp14:pctWidth>0</wp14:pctWidth>
                  </wp14:sizeRelH>
                  <wp14:sizeRelV relativeFrom="page">
                    <wp14:pctHeight>0</wp14:pctHeight>
                  </wp14:sizeRelV>
                </wp:anchor>
              </w:drawing>
            </w:r>
            <w:r w:rsidR="00767352" w:rsidRPr="00BA2026">
              <w:rPr>
                <w:rFonts w:ascii="Calibri" w:hAnsi="Calibri" w:cs="Arial"/>
                <w:b/>
              </w:rPr>
              <w:t xml:space="preserve">Plenary: </w:t>
            </w:r>
          </w:p>
          <w:p w14:paraId="773720B1" w14:textId="3310BD61" w:rsidR="00072574" w:rsidRPr="00BA2026" w:rsidRDefault="00B322A0" w:rsidP="008F621F">
            <w:pPr>
              <w:jc w:val="both"/>
              <w:rPr>
                <w:rFonts w:ascii="Calibri" w:hAnsi="Calibri" w:cs="Arial"/>
              </w:rPr>
            </w:pPr>
            <w:r w:rsidRPr="00BA2026">
              <w:rPr>
                <w:rFonts w:ascii="Calibri" w:hAnsi="Calibri" w:cs="Arial"/>
              </w:rPr>
              <w:t>Revise the meaning</w:t>
            </w:r>
            <w:r w:rsidR="007D669F" w:rsidRPr="00BA2026">
              <w:rPr>
                <w:rFonts w:ascii="Calibri" w:hAnsi="Calibri" w:cs="Arial"/>
              </w:rPr>
              <w:t>s</w:t>
            </w:r>
            <w:r w:rsidRPr="00BA2026">
              <w:rPr>
                <w:rFonts w:ascii="Calibri" w:hAnsi="Calibri" w:cs="Arial"/>
              </w:rPr>
              <w:t xml:space="preserve"> of </w:t>
            </w:r>
            <w:r w:rsidR="007D669F" w:rsidRPr="00BA2026">
              <w:rPr>
                <w:rFonts w:ascii="Calibri" w:hAnsi="Calibri" w:cs="Arial"/>
              </w:rPr>
              <w:t>‘</w:t>
            </w:r>
            <w:r w:rsidRPr="00BA2026">
              <w:rPr>
                <w:rFonts w:ascii="Calibri" w:hAnsi="Calibri" w:cs="Arial"/>
              </w:rPr>
              <w:t>pulse</w:t>
            </w:r>
            <w:r w:rsidR="007D669F" w:rsidRPr="00BA2026">
              <w:rPr>
                <w:rFonts w:ascii="Calibri" w:hAnsi="Calibri" w:cs="Arial"/>
              </w:rPr>
              <w:t>’</w:t>
            </w:r>
            <w:r w:rsidRPr="00BA2026">
              <w:rPr>
                <w:rFonts w:ascii="Calibri" w:hAnsi="Calibri" w:cs="Arial"/>
              </w:rPr>
              <w:t xml:space="preserve"> (a regular beat which you feel but do not hear) and </w:t>
            </w:r>
            <w:r w:rsidR="007D669F" w:rsidRPr="00BA2026">
              <w:rPr>
                <w:rFonts w:ascii="Calibri" w:hAnsi="Calibri" w:cs="Arial"/>
              </w:rPr>
              <w:t>‘</w:t>
            </w:r>
            <w:r w:rsidRPr="00BA2026">
              <w:rPr>
                <w:rFonts w:ascii="Calibri" w:hAnsi="Calibri" w:cs="Arial"/>
              </w:rPr>
              <w:t>rhythm</w:t>
            </w:r>
            <w:r w:rsidR="007D669F" w:rsidRPr="00BA2026">
              <w:rPr>
                <w:rFonts w:ascii="Calibri" w:hAnsi="Calibri" w:cs="Arial"/>
              </w:rPr>
              <w:t>’</w:t>
            </w:r>
            <w:r w:rsidRPr="00BA2026">
              <w:rPr>
                <w:rFonts w:ascii="Calibri" w:hAnsi="Calibri" w:cs="Arial"/>
              </w:rPr>
              <w:t xml:space="preserve"> (a pattern made</w:t>
            </w:r>
            <w:r w:rsidR="008D2D93" w:rsidRPr="00BA2026">
              <w:rPr>
                <w:rFonts w:ascii="Calibri" w:hAnsi="Calibri" w:cs="Arial"/>
              </w:rPr>
              <w:t xml:space="preserve"> of beats of different lengths. </w:t>
            </w:r>
            <w:r w:rsidR="007D669F" w:rsidRPr="00BA2026">
              <w:rPr>
                <w:rFonts w:ascii="Calibri" w:hAnsi="Calibri" w:cs="Arial"/>
              </w:rPr>
              <w:t xml:space="preserve">On a </w:t>
            </w:r>
            <w:r w:rsidR="00795574" w:rsidRPr="00BA2026">
              <w:rPr>
                <w:rFonts w:ascii="Calibri" w:hAnsi="Calibri" w:cs="Arial"/>
              </w:rPr>
              <w:t>whiteboard write out the first verse of Drunken sailor.</w:t>
            </w:r>
            <w:r w:rsidR="007D669F" w:rsidRPr="00BA2026">
              <w:rPr>
                <w:rFonts w:ascii="Calibri" w:hAnsi="Calibri" w:cs="Arial"/>
              </w:rPr>
              <w:t xml:space="preserve"> Say the words with the </w:t>
            </w:r>
            <w:r w:rsidR="008D2D93" w:rsidRPr="00BA2026">
              <w:rPr>
                <w:rFonts w:ascii="Calibri" w:hAnsi="Calibri" w:cs="Arial"/>
              </w:rPr>
              <w:t xml:space="preserve">class whilst clapping a pulse. </w:t>
            </w:r>
            <w:r w:rsidR="007D669F" w:rsidRPr="00BA2026">
              <w:rPr>
                <w:rFonts w:ascii="Calibri" w:hAnsi="Calibri" w:cs="Arial"/>
              </w:rPr>
              <w:t>Can they suggest which words fall on the beat.</w:t>
            </w:r>
            <w:r w:rsidR="00637804">
              <w:rPr>
                <w:rFonts w:ascii="Calibri" w:hAnsi="Calibri" w:cs="Arial"/>
              </w:rPr>
              <w:t xml:space="preserve"> </w:t>
            </w:r>
            <w:r w:rsidR="00795574" w:rsidRPr="00BA2026">
              <w:rPr>
                <w:rFonts w:ascii="Calibri" w:hAnsi="Calibri" w:cs="Arial"/>
              </w:rPr>
              <w:t>Highlight where the words are emphasised.</w:t>
            </w:r>
            <w:r w:rsidR="00637804">
              <w:rPr>
                <w:rFonts w:ascii="Calibri" w:hAnsi="Calibri" w:cs="Arial"/>
              </w:rPr>
              <w:t xml:space="preserve"> </w:t>
            </w:r>
            <w:r w:rsidR="00795574" w:rsidRPr="00BA2026">
              <w:rPr>
                <w:rFonts w:ascii="Calibri" w:hAnsi="Calibri" w:cs="Arial"/>
              </w:rPr>
              <w:t>This is the pulse, whereas the words indicate the rhythm.</w:t>
            </w:r>
          </w:p>
          <w:p w14:paraId="18EE2EE6" w14:textId="5BB49A72" w:rsidR="00795574" w:rsidRPr="00BA2026" w:rsidRDefault="00795574" w:rsidP="008F621F">
            <w:pPr>
              <w:jc w:val="both"/>
              <w:rPr>
                <w:rFonts w:ascii="Calibri" w:hAnsi="Calibri" w:cs="Arial"/>
              </w:rPr>
            </w:pPr>
            <w:r w:rsidRPr="00BA2026">
              <w:rPr>
                <w:rFonts w:ascii="Calibri" w:hAnsi="Calibri" w:cs="Arial"/>
                <w:u w:val="single"/>
              </w:rPr>
              <w:t>What</w:t>
            </w:r>
            <w:r w:rsidRPr="00BA2026">
              <w:rPr>
                <w:rFonts w:ascii="Calibri" w:hAnsi="Calibri" w:cs="Arial"/>
              </w:rPr>
              <w:t xml:space="preserve"> shall we </w:t>
            </w:r>
            <w:r w:rsidRPr="00BA2026">
              <w:rPr>
                <w:rFonts w:ascii="Calibri" w:hAnsi="Calibri" w:cs="Arial"/>
                <w:u w:val="single"/>
              </w:rPr>
              <w:t>do</w:t>
            </w:r>
            <w:r w:rsidRPr="00BA2026">
              <w:rPr>
                <w:rFonts w:ascii="Calibri" w:hAnsi="Calibri" w:cs="Arial"/>
              </w:rPr>
              <w:t xml:space="preserve"> with the </w:t>
            </w:r>
            <w:r w:rsidRPr="00BA2026">
              <w:rPr>
                <w:rFonts w:ascii="Calibri" w:hAnsi="Calibri" w:cs="Arial"/>
                <w:u w:val="single"/>
              </w:rPr>
              <w:t>drunk</w:t>
            </w:r>
            <w:r w:rsidRPr="00BA2026">
              <w:rPr>
                <w:rFonts w:ascii="Calibri" w:hAnsi="Calibri" w:cs="Arial"/>
              </w:rPr>
              <w:t xml:space="preserve">en </w:t>
            </w:r>
            <w:r w:rsidRPr="00BA2026">
              <w:rPr>
                <w:rFonts w:ascii="Calibri" w:hAnsi="Calibri" w:cs="Arial"/>
                <w:u w:val="single"/>
              </w:rPr>
              <w:t>sail</w:t>
            </w:r>
            <w:r w:rsidRPr="00BA2026">
              <w:rPr>
                <w:rFonts w:ascii="Calibri" w:hAnsi="Calibri" w:cs="Arial"/>
              </w:rPr>
              <w:t xml:space="preserve">or (4  beats in a line – the pulse) </w:t>
            </w:r>
          </w:p>
          <w:p w14:paraId="0489E621" w14:textId="4D81C3B0" w:rsidR="00795574" w:rsidRPr="00BA2026" w:rsidRDefault="00795574" w:rsidP="008F621F">
            <w:pPr>
              <w:jc w:val="both"/>
              <w:rPr>
                <w:rFonts w:ascii="Calibri" w:hAnsi="Calibri" w:cs="Arial"/>
              </w:rPr>
            </w:pPr>
            <w:r w:rsidRPr="00BA2026">
              <w:rPr>
                <w:rFonts w:ascii="Calibri" w:hAnsi="Calibri" w:cs="Arial"/>
                <w:u w:val="single"/>
              </w:rPr>
              <w:t>Ea</w:t>
            </w:r>
            <w:r w:rsidRPr="00BA2026">
              <w:rPr>
                <w:rFonts w:ascii="Calibri" w:hAnsi="Calibri" w:cs="Arial"/>
              </w:rPr>
              <w:t xml:space="preserve">rly </w:t>
            </w:r>
            <w:r w:rsidRPr="00BA2026">
              <w:rPr>
                <w:rFonts w:ascii="Calibri" w:hAnsi="Calibri" w:cs="Arial"/>
                <w:u w:val="single"/>
              </w:rPr>
              <w:t>in</w:t>
            </w:r>
            <w:r w:rsidRPr="00BA2026">
              <w:rPr>
                <w:rFonts w:ascii="Calibri" w:hAnsi="Calibri" w:cs="Arial"/>
              </w:rPr>
              <w:t xml:space="preserve"> the </w:t>
            </w:r>
            <w:r w:rsidRPr="00BA2026">
              <w:rPr>
                <w:rFonts w:ascii="Calibri" w:hAnsi="Calibri" w:cs="Arial"/>
                <w:u w:val="single"/>
              </w:rPr>
              <w:t>mor</w:t>
            </w:r>
            <w:r w:rsidR="007D669F" w:rsidRPr="00BA2026">
              <w:rPr>
                <w:rFonts w:ascii="Calibri" w:hAnsi="Calibri" w:cs="Arial"/>
                <w:u w:val="single"/>
              </w:rPr>
              <w:t>-</w:t>
            </w:r>
            <w:proofErr w:type="spellStart"/>
            <w:r w:rsidRPr="00BA2026">
              <w:rPr>
                <w:rFonts w:ascii="Calibri" w:hAnsi="Calibri" w:cs="Arial"/>
                <w:u w:val="single"/>
              </w:rPr>
              <w:t>ning</w:t>
            </w:r>
            <w:proofErr w:type="spellEnd"/>
            <w:r w:rsidRPr="00BA2026">
              <w:rPr>
                <w:rFonts w:ascii="Calibri" w:hAnsi="Calibri" w:cs="Arial"/>
              </w:rPr>
              <w:t>.</w:t>
            </w:r>
          </w:p>
          <w:p w14:paraId="394E38C9" w14:textId="76181F76" w:rsidR="00072574" w:rsidRPr="00BA2026" w:rsidRDefault="00795574" w:rsidP="008F621F">
            <w:pPr>
              <w:jc w:val="both"/>
              <w:rPr>
                <w:rFonts w:ascii="Calibri" w:hAnsi="Calibri" w:cs="Arial"/>
              </w:rPr>
            </w:pPr>
            <w:r w:rsidRPr="00BA2026">
              <w:rPr>
                <w:rFonts w:ascii="Calibri" w:hAnsi="Calibri" w:cs="Arial"/>
              </w:rPr>
              <w:t>Ask the class to stand in two lines facing each other. One side walk on the spot and in time to the pulse whilst those facing them clap the rhythm as t</w:t>
            </w:r>
            <w:r w:rsidR="008D2D93" w:rsidRPr="00BA2026">
              <w:rPr>
                <w:rFonts w:ascii="Calibri" w:hAnsi="Calibri" w:cs="Arial"/>
              </w:rPr>
              <w:t>hey sing/say the words. Then swa</w:t>
            </w:r>
            <w:r w:rsidRPr="00BA2026">
              <w:rPr>
                <w:rFonts w:ascii="Calibri" w:hAnsi="Calibri" w:cs="Arial"/>
              </w:rPr>
              <w:t>p.</w:t>
            </w:r>
          </w:p>
        </w:tc>
      </w:tr>
      <w:tr w:rsidR="000E500A" w:rsidRPr="003A2FDF" w14:paraId="76287351" w14:textId="77777777" w:rsidTr="002A36FC">
        <w:tc>
          <w:tcPr>
            <w:tcW w:w="10420" w:type="dxa"/>
            <w:shd w:val="clear" w:color="auto" w:fill="auto"/>
          </w:tcPr>
          <w:p w14:paraId="5E8A2E8B" w14:textId="37C3D6A2" w:rsidR="000E500A" w:rsidRPr="00BA2026" w:rsidRDefault="000E500A" w:rsidP="00F45A91">
            <w:pPr>
              <w:rPr>
                <w:rFonts w:ascii="Calibri" w:hAnsi="Calibri" w:cs="Arial"/>
              </w:rPr>
            </w:pPr>
            <w:r w:rsidRPr="00BA2026">
              <w:rPr>
                <w:rFonts w:ascii="Calibri" w:hAnsi="Calibri" w:cs="Arial"/>
                <w:b/>
              </w:rPr>
              <w:t>Keywords / vocabulary:</w:t>
            </w:r>
            <w:r w:rsidR="0033706B" w:rsidRPr="00BA2026">
              <w:rPr>
                <w:rFonts w:ascii="Calibri" w:hAnsi="Calibri" w:cs="Arial"/>
                <w:b/>
              </w:rPr>
              <w:t xml:space="preserve"> </w:t>
            </w:r>
            <w:r w:rsidR="00637804">
              <w:rPr>
                <w:rFonts w:ascii="Calibri" w:hAnsi="Calibri" w:cs="Arial"/>
                <w:bCs/>
              </w:rPr>
              <w:t>S</w:t>
            </w:r>
            <w:r w:rsidR="00B20543" w:rsidRPr="00BA2026">
              <w:rPr>
                <w:rFonts w:ascii="Calibri" w:hAnsi="Calibri" w:cs="Arial"/>
              </w:rPr>
              <w:t>hanty, pulse, duration, rhythm.</w:t>
            </w:r>
          </w:p>
        </w:tc>
      </w:tr>
      <w:tr w:rsidR="000E500A" w:rsidRPr="003A2FDF" w14:paraId="1ECB8CAF" w14:textId="77777777" w:rsidTr="002A36FC">
        <w:tc>
          <w:tcPr>
            <w:tcW w:w="10420" w:type="dxa"/>
            <w:shd w:val="clear" w:color="auto" w:fill="auto"/>
          </w:tcPr>
          <w:p w14:paraId="08DCEF0D" w14:textId="77777777" w:rsidR="000E500A" w:rsidRPr="00BA2026" w:rsidRDefault="000E500A" w:rsidP="008D2D93">
            <w:pPr>
              <w:rPr>
                <w:rFonts w:ascii="Calibri" w:hAnsi="Calibri" w:cs="Arial"/>
              </w:rPr>
            </w:pPr>
            <w:r w:rsidRPr="00BA2026">
              <w:rPr>
                <w:rFonts w:ascii="Calibri" w:hAnsi="Calibri" w:cs="Arial"/>
                <w:b/>
              </w:rPr>
              <w:t xml:space="preserve">Extension opportunities: </w:t>
            </w:r>
            <w:r w:rsidR="00B00AAF" w:rsidRPr="00BA2026">
              <w:rPr>
                <w:rFonts w:ascii="Calibri" w:hAnsi="Calibri" w:cs="Arial"/>
              </w:rPr>
              <w:t>Repeat the plenary activity changing the tempo (fast / slow). The children should demonstrate that they can feel the pulse and clap the rhythm of the words at the different tempi</w:t>
            </w:r>
            <w:r w:rsidR="00B00AAF" w:rsidRPr="00BA2026">
              <w:rPr>
                <w:rFonts w:ascii="Calibri" w:hAnsi="Calibri" w:cs="Arial"/>
                <w:b/>
              </w:rPr>
              <w:t xml:space="preserve">. </w:t>
            </w:r>
            <w:r w:rsidR="004A09FD" w:rsidRPr="00BA2026">
              <w:rPr>
                <w:rFonts w:ascii="Calibri" w:hAnsi="Calibri" w:cs="Arial"/>
              </w:rPr>
              <w:t xml:space="preserve">Children to research sea shanties and famous Bristol pirates. </w:t>
            </w:r>
          </w:p>
        </w:tc>
      </w:tr>
      <w:tr w:rsidR="000E500A" w:rsidRPr="003A2FDF" w14:paraId="2BB50931" w14:textId="77777777" w:rsidTr="002A36FC">
        <w:tc>
          <w:tcPr>
            <w:tcW w:w="10420" w:type="dxa"/>
            <w:shd w:val="clear" w:color="auto" w:fill="auto"/>
          </w:tcPr>
          <w:p w14:paraId="01E0C994" w14:textId="77777777" w:rsidR="000E500A" w:rsidRPr="00BA2026" w:rsidRDefault="005A6BAE" w:rsidP="002A36FC">
            <w:pPr>
              <w:rPr>
                <w:rFonts w:ascii="Calibri" w:hAnsi="Calibri" w:cs="Arial"/>
                <w:b/>
              </w:rPr>
            </w:pPr>
            <w:r w:rsidRPr="00BA2026">
              <w:rPr>
                <w:rFonts w:ascii="Calibri" w:hAnsi="Calibri" w:cs="Arial"/>
                <w:b/>
              </w:rPr>
              <w:t>Self-</w:t>
            </w:r>
            <w:r w:rsidR="000E500A" w:rsidRPr="00BA2026">
              <w:rPr>
                <w:rFonts w:ascii="Calibri" w:hAnsi="Calibri" w:cs="Arial"/>
                <w:b/>
              </w:rPr>
              <w:t>ass</w:t>
            </w:r>
            <w:r w:rsidR="004A09FD" w:rsidRPr="00BA2026">
              <w:rPr>
                <w:rFonts w:ascii="Calibri" w:hAnsi="Calibri" w:cs="Arial"/>
                <w:b/>
              </w:rPr>
              <w:t xml:space="preserve">essment opportunities: </w:t>
            </w:r>
          </w:p>
          <w:p w14:paraId="27A1E87E" w14:textId="77777777" w:rsidR="002A359B" w:rsidRPr="00BA2026" w:rsidRDefault="002A359B" w:rsidP="004A09FD">
            <w:pPr>
              <w:pStyle w:val="ListParagraph"/>
              <w:numPr>
                <w:ilvl w:val="0"/>
                <w:numId w:val="2"/>
              </w:numPr>
              <w:ind w:left="426" w:hanging="426"/>
              <w:rPr>
                <w:rFonts w:ascii="Calibri" w:hAnsi="Calibri" w:cs="Arial"/>
                <w:b/>
              </w:rPr>
            </w:pPr>
            <w:r w:rsidRPr="00BA2026">
              <w:rPr>
                <w:rFonts w:ascii="Calibri" w:hAnsi="Calibri"/>
              </w:rPr>
              <w:lastRenderedPageBreak/>
              <w:t xml:space="preserve">I can </w:t>
            </w:r>
            <w:r w:rsidR="00B00AAF" w:rsidRPr="00BA2026">
              <w:rPr>
                <w:rFonts w:ascii="Calibri" w:hAnsi="Calibri"/>
              </w:rPr>
              <w:t>keep the pulse whilst singing a sea shanty.</w:t>
            </w:r>
            <w:r w:rsidRPr="00BA2026">
              <w:rPr>
                <w:rFonts w:ascii="Calibri" w:hAnsi="Calibri" w:cs="Arial"/>
                <w:b/>
              </w:rPr>
              <w:t xml:space="preserve"> </w:t>
            </w:r>
          </w:p>
          <w:p w14:paraId="0960E652" w14:textId="6F0DD579" w:rsidR="002A359B" w:rsidRPr="00BA2026" w:rsidRDefault="002A359B" w:rsidP="004A09FD">
            <w:pPr>
              <w:pStyle w:val="ListParagraph"/>
              <w:numPr>
                <w:ilvl w:val="0"/>
                <w:numId w:val="2"/>
              </w:numPr>
              <w:ind w:left="426" w:hanging="426"/>
              <w:rPr>
                <w:rFonts w:ascii="Calibri" w:hAnsi="Calibri" w:cs="Arial"/>
                <w:b/>
              </w:rPr>
            </w:pPr>
            <w:r w:rsidRPr="00BA2026">
              <w:rPr>
                <w:rFonts w:ascii="Calibri" w:hAnsi="Calibri"/>
              </w:rPr>
              <w:t xml:space="preserve">I can </w:t>
            </w:r>
            <w:r w:rsidR="00B00AAF" w:rsidRPr="00BA2026">
              <w:rPr>
                <w:rFonts w:ascii="Calibri" w:hAnsi="Calibri"/>
              </w:rPr>
              <w:t>tap the rhythm of the words</w:t>
            </w:r>
            <w:r w:rsidR="00637804">
              <w:rPr>
                <w:rFonts w:ascii="Calibri" w:hAnsi="Calibri"/>
              </w:rPr>
              <w:t>.</w:t>
            </w:r>
          </w:p>
          <w:p w14:paraId="65709946" w14:textId="00C36DE2" w:rsidR="000E500A" w:rsidRPr="00BA2026" w:rsidRDefault="00B00AAF" w:rsidP="008D2D93">
            <w:pPr>
              <w:pStyle w:val="ListParagraph"/>
              <w:numPr>
                <w:ilvl w:val="0"/>
                <w:numId w:val="2"/>
              </w:numPr>
              <w:ind w:left="426" w:hanging="426"/>
              <w:rPr>
                <w:rFonts w:ascii="Calibri" w:hAnsi="Calibri" w:cs="Arial"/>
                <w:b/>
              </w:rPr>
            </w:pPr>
            <w:r w:rsidRPr="00BA2026">
              <w:rPr>
                <w:rFonts w:ascii="Calibri" w:hAnsi="Calibri"/>
              </w:rPr>
              <w:t>I can demonstrate an understanding of the difference between pulse and rhythm</w:t>
            </w:r>
            <w:r w:rsidR="00637804">
              <w:rPr>
                <w:rFonts w:ascii="Calibri" w:hAnsi="Calibri"/>
              </w:rPr>
              <w:t>.</w:t>
            </w:r>
          </w:p>
        </w:tc>
      </w:tr>
      <w:tr w:rsidR="000E500A" w:rsidRPr="003A2FDF" w14:paraId="1FF7A9D9" w14:textId="77777777" w:rsidTr="002A36FC">
        <w:tc>
          <w:tcPr>
            <w:tcW w:w="10420" w:type="dxa"/>
            <w:shd w:val="clear" w:color="auto" w:fill="auto"/>
          </w:tcPr>
          <w:p w14:paraId="5B2E72D1" w14:textId="0560F0EE" w:rsidR="000E500A" w:rsidRPr="00BA2026" w:rsidRDefault="000E500A" w:rsidP="0094170F">
            <w:pPr>
              <w:rPr>
                <w:rFonts w:ascii="Calibri" w:hAnsi="Calibri" w:cs="Arial"/>
              </w:rPr>
            </w:pPr>
            <w:r w:rsidRPr="00BA2026">
              <w:rPr>
                <w:rFonts w:ascii="Calibri" w:hAnsi="Calibri" w:cs="Arial"/>
                <w:b/>
              </w:rPr>
              <w:lastRenderedPageBreak/>
              <w:t>Resources:</w:t>
            </w:r>
            <w:r w:rsidR="00637804">
              <w:rPr>
                <w:rFonts w:ascii="Calibri" w:hAnsi="Calibri" w:cs="Arial"/>
                <w:b/>
              </w:rPr>
              <w:t xml:space="preserve"> </w:t>
            </w:r>
            <w:r w:rsidR="0094170F" w:rsidRPr="00BA2026">
              <w:rPr>
                <w:rFonts w:ascii="Calibri" w:hAnsi="Calibri" w:cs="Arial"/>
              </w:rPr>
              <w:t>Introduction to Sea Shanties P</w:t>
            </w:r>
            <w:r w:rsidR="005A6BAE" w:rsidRPr="00BA2026">
              <w:rPr>
                <w:rFonts w:ascii="Calibri" w:hAnsi="Calibri" w:cs="Arial"/>
              </w:rPr>
              <w:t>ower</w:t>
            </w:r>
            <w:r w:rsidR="0094170F" w:rsidRPr="00BA2026">
              <w:rPr>
                <w:rFonts w:ascii="Calibri" w:hAnsi="Calibri" w:cs="Arial"/>
              </w:rPr>
              <w:t>P</w:t>
            </w:r>
            <w:r w:rsidR="005A6BAE" w:rsidRPr="00BA2026">
              <w:rPr>
                <w:rFonts w:ascii="Calibri" w:hAnsi="Calibri" w:cs="Arial"/>
              </w:rPr>
              <w:t>oint</w:t>
            </w:r>
            <w:r w:rsidR="00725BA1" w:rsidRPr="00BA2026">
              <w:rPr>
                <w:rFonts w:ascii="Calibri" w:hAnsi="Calibri" w:cs="Arial"/>
              </w:rPr>
              <w:t>, recording and music of Drunken Sailor</w:t>
            </w:r>
            <w:r w:rsidR="001C007D">
              <w:rPr>
                <w:rFonts w:ascii="Calibri" w:hAnsi="Calibri" w:cs="Arial"/>
              </w:rPr>
              <w:t>.</w:t>
            </w:r>
          </w:p>
        </w:tc>
      </w:tr>
      <w:tr w:rsidR="000E500A" w:rsidRPr="003A2FDF" w14:paraId="3BBDB276" w14:textId="77777777" w:rsidTr="002A36FC">
        <w:tc>
          <w:tcPr>
            <w:tcW w:w="10420" w:type="dxa"/>
            <w:shd w:val="clear" w:color="auto" w:fill="auto"/>
          </w:tcPr>
          <w:p w14:paraId="7B3BAF36" w14:textId="77777777" w:rsidR="000E500A" w:rsidRPr="00BA2026" w:rsidRDefault="000E500A" w:rsidP="00B00AAF">
            <w:pPr>
              <w:jc w:val="both"/>
              <w:rPr>
                <w:rFonts w:ascii="Calibri" w:hAnsi="Calibri" w:cs="Arial"/>
              </w:rPr>
            </w:pPr>
            <w:r w:rsidRPr="00BA2026">
              <w:rPr>
                <w:rFonts w:ascii="Calibri" w:hAnsi="Calibri" w:cs="Arial"/>
                <w:b/>
              </w:rPr>
              <w:t>Opportunities for sharing w</w:t>
            </w:r>
            <w:r w:rsidR="00F97AE4" w:rsidRPr="00BA2026">
              <w:rPr>
                <w:rFonts w:ascii="Calibri" w:hAnsi="Calibri" w:cs="Arial"/>
                <w:b/>
              </w:rPr>
              <w:t>ork e</w:t>
            </w:r>
            <w:r w:rsidR="00B00AAF" w:rsidRPr="00BA2026">
              <w:rPr>
                <w:rFonts w:ascii="Calibri" w:hAnsi="Calibri" w:cs="Arial"/>
                <w:b/>
              </w:rPr>
              <w:t>.</w:t>
            </w:r>
            <w:r w:rsidR="00F97AE4" w:rsidRPr="00BA2026">
              <w:rPr>
                <w:rFonts w:ascii="Calibri" w:hAnsi="Calibri" w:cs="Arial"/>
                <w:b/>
              </w:rPr>
              <w:t>g</w:t>
            </w:r>
            <w:r w:rsidR="00B00AAF" w:rsidRPr="00BA2026">
              <w:rPr>
                <w:rFonts w:ascii="Calibri" w:hAnsi="Calibri" w:cs="Arial"/>
                <w:b/>
              </w:rPr>
              <w:t>.</w:t>
            </w:r>
            <w:r w:rsidR="00F97AE4" w:rsidRPr="00BA2026">
              <w:rPr>
                <w:rFonts w:ascii="Calibri" w:hAnsi="Calibri" w:cs="Arial"/>
                <w:b/>
              </w:rPr>
              <w:t xml:space="preserve"> by recording, notation: </w:t>
            </w:r>
            <w:r w:rsidR="004A09FD" w:rsidRPr="00BA2026">
              <w:rPr>
                <w:rFonts w:ascii="Calibri" w:hAnsi="Calibri" w:cs="Arial"/>
              </w:rPr>
              <w:t xml:space="preserve">Learn </w:t>
            </w:r>
            <w:r w:rsidR="007D669F" w:rsidRPr="00BA2026">
              <w:rPr>
                <w:rFonts w:ascii="Calibri" w:hAnsi="Calibri" w:cs="Arial"/>
              </w:rPr>
              <w:t xml:space="preserve">the song the </w:t>
            </w:r>
            <w:r w:rsidR="004A09FD" w:rsidRPr="00BA2026">
              <w:rPr>
                <w:rFonts w:ascii="Calibri" w:hAnsi="Calibri" w:cs="Arial"/>
              </w:rPr>
              <w:t>‘Three Pirate</w:t>
            </w:r>
            <w:r w:rsidR="00B00AAF" w:rsidRPr="00BA2026">
              <w:rPr>
                <w:rFonts w:ascii="Calibri" w:hAnsi="Calibri" w:cs="Arial"/>
              </w:rPr>
              <w:t>s</w:t>
            </w:r>
            <w:r w:rsidR="004A09FD" w:rsidRPr="00BA2026">
              <w:rPr>
                <w:rFonts w:ascii="Calibri" w:hAnsi="Calibri" w:cs="Arial"/>
              </w:rPr>
              <w:t xml:space="preserve">’ and teach </w:t>
            </w:r>
            <w:r w:rsidR="007D669F" w:rsidRPr="00BA2026">
              <w:rPr>
                <w:rFonts w:ascii="Calibri" w:hAnsi="Calibri" w:cs="Arial"/>
              </w:rPr>
              <w:t xml:space="preserve">it </w:t>
            </w:r>
            <w:r w:rsidR="004A09FD" w:rsidRPr="00BA2026">
              <w:rPr>
                <w:rFonts w:ascii="Calibri" w:hAnsi="Calibri" w:cs="Arial"/>
              </w:rPr>
              <w:t xml:space="preserve">to </w:t>
            </w:r>
            <w:r w:rsidR="007D669F" w:rsidRPr="00BA2026">
              <w:rPr>
                <w:rFonts w:ascii="Calibri" w:hAnsi="Calibri" w:cs="Arial"/>
              </w:rPr>
              <w:t xml:space="preserve">the </w:t>
            </w:r>
            <w:r w:rsidR="004A09FD" w:rsidRPr="00BA2026">
              <w:rPr>
                <w:rFonts w:ascii="Calibri" w:hAnsi="Calibri" w:cs="Arial"/>
              </w:rPr>
              <w:t>whole school in assembly.</w:t>
            </w:r>
          </w:p>
        </w:tc>
      </w:tr>
    </w:tbl>
    <w:p w14:paraId="77743ED7" w14:textId="77777777" w:rsidR="00A44FD1" w:rsidRDefault="00A44FD1" w:rsidP="007D669F">
      <w:pPr>
        <w:jc w:val="center"/>
        <w:rPr>
          <w:rFonts w:ascii="Calibri" w:hAnsi="Calibri" w:cs="Arial"/>
          <w:b/>
          <w:u w:val="single"/>
        </w:rPr>
      </w:pPr>
    </w:p>
    <w:p w14:paraId="19A833FE" w14:textId="77777777" w:rsidR="00637804" w:rsidRDefault="00637804" w:rsidP="007D669F">
      <w:pPr>
        <w:jc w:val="center"/>
        <w:rPr>
          <w:rFonts w:ascii="Calibri" w:hAnsi="Calibri" w:cs="Arial"/>
          <w:b/>
        </w:rPr>
      </w:pPr>
    </w:p>
    <w:p w14:paraId="65ED11CA" w14:textId="77777777" w:rsidR="00637804" w:rsidRDefault="00637804" w:rsidP="007D669F">
      <w:pPr>
        <w:jc w:val="center"/>
        <w:rPr>
          <w:rFonts w:ascii="Calibri" w:hAnsi="Calibri" w:cs="Arial"/>
          <w:b/>
        </w:rPr>
      </w:pPr>
    </w:p>
    <w:p w14:paraId="1FC62D51" w14:textId="77777777" w:rsidR="00637804" w:rsidRDefault="00637804" w:rsidP="007D669F">
      <w:pPr>
        <w:jc w:val="center"/>
        <w:rPr>
          <w:rFonts w:ascii="Calibri" w:hAnsi="Calibri" w:cs="Arial"/>
          <w:b/>
        </w:rPr>
      </w:pPr>
    </w:p>
    <w:p w14:paraId="790A943B" w14:textId="77777777" w:rsidR="00637804" w:rsidRDefault="00637804" w:rsidP="007D669F">
      <w:pPr>
        <w:jc w:val="center"/>
        <w:rPr>
          <w:rFonts w:ascii="Calibri" w:hAnsi="Calibri" w:cs="Arial"/>
          <w:b/>
        </w:rPr>
      </w:pPr>
    </w:p>
    <w:p w14:paraId="74EF699E" w14:textId="77777777" w:rsidR="00637804" w:rsidRDefault="00637804" w:rsidP="007D669F">
      <w:pPr>
        <w:jc w:val="center"/>
        <w:rPr>
          <w:rFonts w:ascii="Calibri" w:hAnsi="Calibri" w:cs="Arial"/>
          <w:b/>
        </w:rPr>
      </w:pPr>
    </w:p>
    <w:p w14:paraId="4D6FF4A0" w14:textId="77777777" w:rsidR="00637804" w:rsidRDefault="00637804" w:rsidP="007D669F">
      <w:pPr>
        <w:jc w:val="center"/>
        <w:rPr>
          <w:rFonts w:ascii="Calibri" w:hAnsi="Calibri" w:cs="Arial"/>
          <w:b/>
        </w:rPr>
      </w:pPr>
    </w:p>
    <w:p w14:paraId="6EBE3299" w14:textId="77777777" w:rsidR="00637804" w:rsidRDefault="00637804" w:rsidP="007D669F">
      <w:pPr>
        <w:jc w:val="center"/>
        <w:rPr>
          <w:rFonts w:ascii="Calibri" w:hAnsi="Calibri" w:cs="Arial"/>
          <w:b/>
        </w:rPr>
      </w:pPr>
    </w:p>
    <w:p w14:paraId="779437F9" w14:textId="77777777" w:rsidR="00637804" w:rsidRDefault="00637804" w:rsidP="007D669F">
      <w:pPr>
        <w:jc w:val="center"/>
        <w:rPr>
          <w:rFonts w:ascii="Calibri" w:hAnsi="Calibri" w:cs="Arial"/>
          <w:b/>
        </w:rPr>
      </w:pPr>
    </w:p>
    <w:p w14:paraId="4E63F76A" w14:textId="77777777" w:rsidR="00637804" w:rsidRDefault="00637804" w:rsidP="007D669F">
      <w:pPr>
        <w:jc w:val="center"/>
        <w:rPr>
          <w:rFonts w:ascii="Calibri" w:hAnsi="Calibri" w:cs="Arial"/>
          <w:b/>
        </w:rPr>
      </w:pPr>
    </w:p>
    <w:p w14:paraId="59A995C1" w14:textId="77777777" w:rsidR="00637804" w:rsidRDefault="00637804" w:rsidP="007D669F">
      <w:pPr>
        <w:jc w:val="center"/>
        <w:rPr>
          <w:rFonts w:ascii="Calibri" w:hAnsi="Calibri" w:cs="Arial"/>
          <w:b/>
        </w:rPr>
      </w:pPr>
    </w:p>
    <w:p w14:paraId="74048ACE" w14:textId="77777777" w:rsidR="00637804" w:rsidRDefault="00637804" w:rsidP="007D669F">
      <w:pPr>
        <w:jc w:val="center"/>
        <w:rPr>
          <w:rFonts w:ascii="Calibri" w:hAnsi="Calibri" w:cs="Arial"/>
          <w:b/>
        </w:rPr>
      </w:pPr>
    </w:p>
    <w:p w14:paraId="6399393E" w14:textId="77777777" w:rsidR="00637804" w:rsidRDefault="00637804" w:rsidP="007D669F">
      <w:pPr>
        <w:jc w:val="center"/>
        <w:rPr>
          <w:rFonts w:ascii="Calibri" w:hAnsi="Calibri" w:cs="Arial"/>
          <w:b/>
        </w:rPr>
      </w:pPr>
    </w:p>
    <w:p w14:paraId="16000987" w14:textId="77777777" w:rsidR="00637804" w:rsidRDefault="00637804" w:rsidP="007D669F">
      <w:pPr>
        <w:jc w:val="center"/>
        <w:rPr>
          <w:rFonts w:ascii="Calibri" w:hAnsi="Calibri" w:cs="Arial"/>
          <w:b/>
        </w:rPr>
      </w:pPr>
    </w:p>
    <w:p w14:paraId="5E8176B1" w14:textId="77777777" w:rsidR="00637804" w:rsidRDefault="00637804" w:rsidP="007D669F">
      <w:pPr>
        <w:jc w:val="center"/>
        <w:rPr>
          <w:rFonts w:ascii="Calibri" w:hAnsi="Calibri" w:cs="Arial"/>
          <w:b/>
        </w:rPr>
      </w:pPr>
    </w:p>
    <w:p w14:paraId="24FE9EC0" w14:textId="77777777" w:rsidR="00637804" w:rsidRDefault="00637804" w:rsidP="007D669F">
      <w:pPr>
        <w:jc w:val="center"/>
        <w:rPr>
          <w:rFonts w:ascii="Calibri" w:hAnsi="Calibri" w:cs="Arial"/>
          <w:b/>
        </w:rPr>
      </w:pPr>
    </w:p>
    <w:p w14:paraId="0A0E4159" w14:textId="77777777" w:rsidR="00637804" w:rsidRDefault="00637804" w:rsidP="007D669F">
      <w:pPr>
        <w:jc w:val="center"/>
        <w:rPr>
          <w:rFonts w:ascii="Calibri" w:hAnsi="Calibri" w:cs="Arial"/>
          <w:b/>
        </w:rPr>
      </w:pPr>
    </w:p>
    <w:p w14:paraId="3D138EA1" w14:textId="77777777" w:rsidR="00637804" w:rsidRDefault="00637804" w:rsidP="007D669F">
      <w:pPr>
        <w:jc w:val="center"/>
        <w:rPr>
          <w:rFonts w:ascii="Calibri" w:hAnsi="Calibri" w:cs="Arial"/>
          <w:b/>
        </w:rPr>
      </w:pPr>
    </w:p>
    <w:p w14:paraId="48061885" w14:textId="77777777" w:rsidR="00637804" w:rsidRDefault="00637804" w:rsidP="007D669F">
      <w:pPr>
        <w:jc w:val="center"/>
        <w:rPr>
          <w:rFonts w:ascii="Calibri" w:hAnsi="Calibri" w:cs="Arial"/>
          <w:b/>
        </w:rPr>
      </w:pPr>
    </w:p>
    <w:p w14:paraId="47465A8D" w14:textId="77777777" w:rsidR="00637804" w:rsidRDefault="00637804" w:rsidP="007D669F">
      <w:pPr>
        <w:jc w:val="center"/>
        <w:rPr>
          <w:rFonts w:ascii="Calibri" w:hAnsi="Calibri" w:cs="Arial"/>
          <w:b/>
        </w:rPr>
      </w:pPr>
    </w:p>
    <w:p w14:paraId="0BF0EC2A" w14:textId="77777777" w:rsidR="00637804" w:rsidRDefault="00637804" w:rsidP="007D669F">
      <w:pPr>
        <w:jc w:val="center"/>
        <w:rPr>
          <w:rFonts w:ascii="Calibri" w:hAnsi="Calibri" w:cs="Arial"/>
          <w:b/>
        </w:rPr>
      </w:pPr>
    </w:p>
    <w:p w14:paraId="15061186" w14:textId="77777777" w:rsidR="00637804" w:rsidRDefault="00637804" w:rsidP="007D669F">
      <w:pPr>
        <w:jc w:val="center"/>
        <w:rPr>
          <w:rFonts w:ascii="Calibri" w:hAnsi="Calibri" w:cs="Arial"/>
          <w:b/>
        </w:rPr>
      </w:pPr>
    </w:p>
    <w:p w14:paraId="0093FED8" w14:textId="77777777" w:rsidR="00637804" w:rsidRDefault="00637804" w:rsidP="007D669F">
      <w:pPr>
        <w:jc w:val="center"/>
        <w:rPr>
          <w:rFonts w:ascii="Calibri" w:hAnsi="Calibri" w:cs="Arial"/>
          <w:b/>
        </w:rPr>
      </w:pPr>
    </w:p>
    <w:p w14:paraId="6247C22C" w14:textId="77777777" w:rsidR="00637804" w:rsidRDefault="00637804" w:rsidP="007D669F">
      <w:pPr>
        <w:jc w:val="center"/>
        <w:rPr>
          <w:rFonts w:ascii="Calibri" w:hAnsi="Calibri" w:cs="Arial"/>
          <w:b/>
        </w:rPr>
      </w:pPr>
    </w:p>
    <w:p w14:paraId="3BBB33F7" w14:textId="77777777" w:rsidR="00637804" w:rsidRDefault="00637804" w:rsidP="007D669F">
      <w:pPr>
        <w:jc w:val="center"/>
        <w:rPr>
          <w:rFonts w:ascii="Calibri" w:hAnsi="Calibri" w:cs="Arial"/>
          <w:b/>
        </w:rPr>
      </w:pPr>
    </w:p>
    <w:p w14:paraId="08DE5BAA" w14:textId="77777777" w:rsidR="00637804" w:rsidRDefault="00637804" w:rsidP="007D669F">
      <w:pPr>
        <w:jc w:val="center"/>
        <w:rPr>
          <w:rFonts w:ascii="Calibri" w:hAnsi="Calibri" w:cs="Arial"/>
          <w:b/>
        </w:rPr>
      </w:pPr>
    </w:p>
    <w:p w14:paraId="29A5819B" w14:textId="77777777" w:rsidR="00637804" w:rsidRDefault="00637804" w:rsidP="007D669F">
      <w:pPr>
        <w:jc w:val="center"/>
        <w:rPr>
          <w:rFonts w:ascii="Calibri" w:hAnsi="Calibri" w:cs="Arial"/>
          <w:b/>
        </w:rPr>
      </w:pPr>
    </w:p>
    <w:p w14:paraId="717AF153" w14:textId="77777777" w:rsidR="00637804" w:rsidRDefault="00637804" w:rsidP="007D669F">
      <w:pPr>
        <w:jc w:val="center"/>
        <w:rPr>
          <w:rFonts w:ascii="Calibri" w:hAnsi="Calibri" w:cs="Arial"/>
          <w:b/>
        </w:rPr>
      </w:pPr>
    </w:p>
    <w:p w14:paraId="623F0DEA" w14:textId="77777777" w:rsidR="00637804" w:rsidRDefault="00637804" w:rsidP="007D669F">
      <w:pPr>
        <w:jc w:val="center"/>
        <w:rPr>
          <w:rFonts w:ascii="Calibri" w:hAnsi="Calibri" w:cs="Arial"/>
          <w:b/>
        </w:rPr>
      </w:pPr>
    </w:p>
    <w:p w14:paraId="7C2C24D6" w14:textId="77777777" w:rsidR="00637804" w:rsidRDefault="00637804" w:rsidP="007D669F">
      <w:pPr>
        <w:jc w:val="center"/>
        <w:rPr>
          <w:rFonts w:ascii="Calibri" w:hAnsi="Calibri" w:cs="Arial"/>
          <w:b/>
        </w:rPr>
      </w:pPr>
    </w:p>
    <w:p w14:paraId="1B1EF46D" w14:textId="77777777" w:rsidR="00637804" w:rsidRDefault="00637804" w:rsidP="007D669F">
      <w:pPr>
        <w:jc w:val="center"/>
        <w:rPr>
          <w:rFonts w:ascii="Calibri" w:hAnsi="Calibri" w:cs="Arial"/>
          <w:b/>
        </w:rPr>
      </w:pPr>
    </w:p>
    <w:p w14:paraId="782983A1" w14:textId="77777777" w:rsidR="00637804" w:rsidRDefault="00637804" w:rsidP="007D669F">
      <w:pPr>
        <w:jc w:val="center"/>
        <w:rPr>
          <w:rFonts w:ascii="Calibri" w:hAnsi="Calibri" w:cs="Arial"/>
          <w:b/>
        </w:rPr>
      </w:pPr>
    </w:p>
    <w:p w14:paraId="3290D70E" w14:textId="77777777" w:rsidR="00637804" w:rsidRDefault="00637804" w:rsidP="007D669F">
      <w:pPr>
        <w:jc w:val="center"/>
        <w:rPr>
          <w:rFonts w:ascii="Calibri" w:hAnsi="Calibri" w:cs="Arial"/>
          <w:b/>
        </w:rPr>
      </w:pPr>
    </w:p>
    <w:p w14:paraId="32C4915B" w14:textId="77777777" w:rsidR="00637804" w:rsidRDefault="00637804" w:rsidP="007D669F">
      <w:pPr>
        <w:jc w:val="center"/>
        <w:rPr>
          <w:rFonts w:ascii="Calibri" w:hAnsi="Calibri" w:cs="Arial"/>
          <w:b/>
        </w:rPr>
      </w:pPr>
    </w:p>
    <w:p w14:paraId="0D6824EB" w14:textId="77777777" w:rsidR="00637804" w:rsidRDefault="00637804" w:rsidP="007D669F">
      <w:pPr>
        <w:jc w:val="center"/>
        <w:rPr>
          <w:rFonts w:ascii="Calibri" w:hAnsi="Calibri" w:cs="Arial"/>
          <w:b/>
        </w:rPr>
      </w:pPr>
    </w:p>
    <w:p w14:paraId="5F1F4BB1" w14:textId="77777777" w:rsidR="00637804" w:rsidRDefault="00637804" w:rsidP="007D669F">
      <w:pPr>
        <w:jc w:val="center"/>
        <w:rPr>
          <w:rFonts w:ascii="Calibri" w:hAnsi="Calibri" w:cs="Arial"/>
          <w:b/>
        </w:rPr>
      </w:pPr>
    </w:p>
    <w:p w14:paraId="0FB37834" w14:textId="77777777" w:rsidR="00637804" w:rsidRDefault="00637804" w:rsidP="007D669F">
      <w:pPr>
        <w:jc w:val="center"/>
        <w:rPr>
          <w:rFonts w:ascii="Calibri" w:hAnsi="Calibri" w:cs="Arial"/>
          <w:b/>
        </w:rPr>
      </w:pPr>
    </w:p>
    <w:p w14:paraId="560739BC" w14:textId="77777777" w:rsidR="00637804" w:rsidRDefault="00637804" w:rsidP="007D669F">
      <w:pPr>
        <w:jc w:val="center"/>
        <w:rPr>
          <w:rFonts w:ascii="Calibri" w:hAnsi="Calibri" w:cs="Arial"/>
          <w:b/>
        </w:rPr>
      </w:pPr>
    </w:p>
    <w:p w14:paraId="7AABDC35" w14:textId="77777777" w:rsidR="00637804" w:rsidRDefault="00637804" w:rsidP="007D669F">
      <w:pPr>
        <w:jc w:val="center"/>
        <w:rPr>
          <w:rFonts w:ascii="Calibri" w:hAnsi="Calibri" w:cs="Arial"/>
          <w:b/>
        </w:rPr>
      </w:pPr>
    </w:p>
    <w:p w14:paraId="628E3240" w14:textId="77777777" w:rsidR="00637804" w:rsidRDefault="00637804" w:rsidP="007D669F">
      <w:pPr>
        <w:jc w:val="center"/>
        <w:rPr>
          <w:rFonts w:ascii="Calibri" w:hAnsi="Calibri" w:cs="Arial"/>
          <w:b/>
        </w:rPr>
      </w:pPr>
    </w:p>
    <w:p w14:paraId="752D0941" w14:textId="77777777" w:rsidR="00637804" w:rsidRDefault="00637804" w:rsidP="007D669F">
      <w:pPr>
        <w:jc w:val="center"/>
        <w:rPr>
          <w:rFonts w:ascii="Calibri" w:hAnsi="Calibri" w:cs="Arial"/>
          <w:b/>
        </w:rPr>
      </w:pPr>
    </w:p>
    <w:p w14:paraId="456A6C8B" w14:textId="77777777" w:rsidR="00637804" w:rsidRDefault="00637804" w:rsidP="007D669F">
      <w:pPr>
        <w:jc w:val="center"/>
        <w:rPr>
          <w:rFonts w:ascii="Calibri" w:hAnsi="Calibri" w:cs="Arial"/>
          <w:b/>
        </w:rPr>
      </w:pPr>
    </w:p>
    <w:p w14:paraId="2F01F098" w14:textId="77777777" w:rsidR="00637804" w:rsidRDefault="00637804" w:rsidP="007D669F">
      <w:pPr>
        <w:jc w:val="center"/>
        <w:rPr>
          <w:rFonts w:ascii="Calibri" w:hAnsi="Calibri" w:cs="Arial"/>
          <w:b/>
        </w:rPr>
      </w:pPr>
    </w:p>
    <w:p w14:paraId="419BC67A" w14:textId="3B510A39" w:rsidR="007D669F" w:rsidRPr="00F0767C" w:rsidRDefault="007D669F" w:rsidP="007D669F">
      <w:pPr>
        <w:jc w:val="center"/>
        <w:rPr>
          <w:rFonts w:ascii="Calibri" w:hAnsi="Calibri" w:cs="Arial"/>
        </w:rPr>
      </w:pPr>
      <w:r w:rsidRPr="00F0767C">
        <w:rPr>
          <w:rFonts w:ascii="Calibri" w:hAnsi="Calibri" w:cs="Arial"/>
          <w:b/>
        </w:rPr>
        <w:t>Music Assessment:  Year 3/4 Water Lesson 1</w:t>
      </w:r>
    </w:p>
    <w:p w14:paraId="101A0047" w14:textId="77777777" w:rsidR="007D669F" w:rsidRPr="007D669F" w:rsidRDefault="007D669F" w:rsidP="007D669F">
      <w:pPr>
        <w:rPr>
          <w:rFonts w:ascii="Calibri" w:hAnsi="Calibri" w:cs="Arial"/>
          <w:sz w:val="22"/>
          <w:szCs w:val="22"/>
        </w:rPr>
      </w:pPr>
      <w:r w:rsidRPr="007D669F">
        <w:rPr>
          <w:rFonts w:ascii="Calibri" w:hAnsi="Calibri" w:cs="Arial"/>
          <w:sz w:val="22"/>
          <w:szCs w:val="22"/>
        </w:rPr>
        <w:t xml:space="preserve">You only need to note the names of children who are working towards or well above the criteria for the lesson.  It will be assumed </w:t>
      </w:r>
      <w:r>
        <w:rPr>
          <w:rFonts w:ascii="Calibri" w:hAnsi="Calibri" w:cs="Arial"/>
          <w:sz w:val="22"/>
          <w:szCs w:val="22"/>
        </w:rPr>
        <w:t xml:space="preserve">that </w:t>
      </w:r>
      <w:r w:rsidRPr="007D669F">
        <w:rPr>
          <w:rFonts w:ascii="Calibri" w:hAnsi="Calibri" w:cs="Arial"/>
          <w:sz w:val="22"/>
          <w:szCs w:val="22"/>
        </w:rPr>
        <w:t>the majority of the class will achieve the objectives and you don’t need to record this.  Use the space below for any specific notes on achievement or evaluation of class progress.</w:t>
      </w:r>
    </w:p>
    <w:p w14:paraId="508961FC" w14:textId="77777777" w:rsidR="007D669F" w:rsidRPr="007D669F" w:rsidRDefault="007D669F" w:rsidP="007D669F">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7D669F" w:rsidRPr="00EE118B" w14:paraId="59899ECC" w14:textId="77777777" w:rsidTr="002A36FC">
        <w:tc>
          <w:tcPr>
            <w:tcW w:w="3473" w:type="dxa"/>
            <w:shd w:val="clear" w:color="auto" w:fill="auto"/>
          </w:tcPr>
          <w:p w14:paraId="4180D13F" w14:textId="77777777" w:rsidR="007D669F" w:rsidRPr="00EE118B" w:rsidRDefault="007D669F" w:rsidP="002A36FC">
            <w:pPr>
              <w:rPr>
                <w:rFonts w:ascii="Calibri" w:hAnsi="Calibri" w:cs="Arial"/>
              </w:rPr>
            </w:pPr>
            <w:r w:rsidRPr="00EE118B">
              <w:rPr>
                <w:rFonts w:ascii="Calibri" w:hAnsi="Calibri" w:cs="Arial"/>
              </w:rPr>
              <w:t>Names of any children who do not meet the learning objectives for this lesson</w:t>
            </w:r>
          </w:p>
        </w:tc>
        <w:tc>
          <w:tcPr>
            <w:tcW w:w="3473" w:type="dxa"/>
            <w:shd w:val="clear" w:color="auto" w:fill="auto"/>
          </w:tcPr>
          <w:p w14:paraId="05E8296B" w14:textId="77777777" w:rsidR="007D669F" w:rsidRPr="00EE118B" w:rsidRDefault="007D669F" w:rsidP="002A36FC">
            <w:pPr>
              <w:jc w:val="center"/>
              <w:rPr>
                <w:rFonts w:ascii="Calibri" w:hAnsi="Calibri" w:cs="Arial"/>
              </w:rPr>
            </w:pPr>
            <w:r>
              <w:rPr>
                <w:rFonts w:ascii="Calibri" w:hAnsi="Calibri" w:cs="Arial"/>
              </w:rPr>
              <w:t>‘</w:t>
            </w:r>
            <w:r w:rsidRPr="00EE118B">
              <w:rPr>
                <w:rFonts w:ascii="Calibri" w:hAnsi="Calibri" w:cs="Arial"/>
              </w:rPr>
              <w:t>I can</w:t>
            </w:r>
            <w:r>
              <w:rPr>
                <w:rFonts w:ascii="Calibri" w:hAnsi="Calibri" w:cs="Arial"/>
              </w:rPr>
              <w:t>’</w:t>
            </w:r>
            <w:r w:rsidRPr="00EE118B">
              <w:rPr>
                <w:rFonts w:ascii="Calibri" w:hAnsi="Calibri" w:cs="Arial"/>
              </w:rPr>
              <w:t xml:space="preserve"> assessment criteria</w:t>
            </w:r>
          </w:p>
        </w:tc>
        <w:tc>
          <w:tcPr>
            <w:tcW w:w="3474" w:type="dxa"/>
            <w:shd w:val="clear" w:color="auto" w:fill="auto"/>
          </w:tcPr>
          <w:p w14:paraId="3689A4F2" w14:textId="77777777" w:rsidR="007D669F" w:rsidRPr="00EE118B" w:rsidRDefault="007D669F" w:rsidP="002A36FC">
            <w:pPr>
              <w:rPr>
                <w:rFonts w:ascii="Calibri" w:hAnsi="Calibri" w:cs="Arial"/>
              </w:rPr>
            </w:pPr>
            <w:r w:rsidRPr="00EE118B">
              <w:rPr>
                <w:rFonts w:ascii="Calibri" w:hAnsi="Calibri" w:cs="Arial"/>
              </w:rPr>
              <w:t>Names of any children who exceed the learning objectives for this lesson.</w:t>
            </w:r>
          </w:p>
        </w:tc>
      </w:tr>
      <w:tr w:rsidR="007D669F" w:rsidRPr="00EE118B" w14:paraId="46A11A66" w14:textId="77777777" w:rsidTr="002A36FC">
        <w:tc>
          <w:tcPr>
            <w:tcW w:w="3473" w:type="dxa"/>
            <w:shd w:val="clear" w:color="auto" w:fill="auto"/>
          </w:tcPr>
          <w:p w14:paraId="0F9DCB82" w14:textId="77777777" w:rsidR="007D669F" w:rsidRPr="00EE118B" w:rsidRDefault="007D669F" w:rsidP="002A36FC">
            <w:pPr>
              <w:rPr>
                <w:rFonts w:ascii="Calibri" w:hAnsi="Calibri" w:cs="Arial"/>
              </w:rPr>
            </w:pPr>
          </w:p>
        </w:tc>
        <w:tc>
          <w:tcPr>
            <w:tcW w:w="3473" w:type="dxa"/>
            <w:shd w:val="clear" w:color="auto" w:fill="auto"/>
          </w:tcPr>
          <w:p w14:paraId="3394F413" w14:textId="77777777" w:rsidR="007D669F" w:rsidRDefault="007D669F" w:rsidP="007D669F">
            <w:pPr>
              <w:rPr>
                <w:rFonts w:ascii="Calibri" w:hAnsi="Calibri"/>
                <w:sz w:val="22"/>
                <w:szCs w:val="22"/>
              </w:rPr>
            </w:pPr>
          </w:p>
          <w:p w14:paraId="74643911" w14:textId="77777777" w:rsidR="007D669F" w:rsidRPr="00BA2026" w:rsidRDefault="007D669F" w:rsidP="007D669F">
            <w:pPr>
              <w:rPr>
                <w:rFonts w:ascii="Calibri" w:hAnsi="Calibri" w:cs="Arial"/>
                <w:b/>
              </w:rPr>
            </w:pPr>
            <w:r w:rsidRPr="00BA2026">
              <w:rPr>
                <w:rFonts w:ascii="Calibri" w:hAnsi="Calibri"/>
              </w:rPr>
              <w:t>I can keep the pulse whilst singing a sea shanty.</w:t>
            </w:r>
            <w:r w:rsidRPr="00BA2026">
              <w:rPr>
                <w:rFonts w:ascii="Calibri" w:hAnsi="Calibri" w:cs="Arial"/>
                <w:b/>
              </w:rPr>
              <w:t xml:space="preserve"> </w:t>
            </w:r>
          </w:p>
          <w:p w14:paraId="43EE3BE9" w14:textId="77777777" w:rsidR="007D669F" w:rsidRPr="00BA2026" w:rsidRDefault="007D669F" w:rsidP="007D669F">
            <w:pPr>
              <w:pStyle w:val="ListParagraph"/>
              <w:ind w:left="426"/>
              <w:rPr>
                <w:rFonts w:ascii="Calibri" w:hAnsi="Calibri"/>
              </w:rPr>
            </w:pPr>
          </w:p>
          <w:p w14:paraId="257D2181" w14:textId="77777777" w:rsidR="007D669F" w:rsidRPr="00BA2026" w:rsidRDefault="007D669F" w:rsidP="007D669F">
            <w:pPr>
              <w:rPr>
                <w:rFonts w:ascii="Calibri" w:hAnsi="Calibri" w:cs="Arial"/>
                <w:b/>
              </w:rPr>
            </w:pPr>
            <w:r w:rsidRPr="00BA2026">
              <w:rPr>
                <w:rFonts w:ascii="Calibri" w:hAnsi="Calibri"/>
              </w:rPr>
              <w:t>I can tap the rhythm of the words</w:t>
            </w:r>
          </w:p>
          <w:p w14:paraId="4C7B0CC2" w14:textId="77777777" w:rsidR="007D669F" w:rsidRPr="00BA2026" w:rsidRDefault="007D669F" w:rsidP="007D669F">
            <w:pPr>
              <w:rPr>
                <w:rFonts w:ascii="Calibri" w:hAnsi="Calibri"/>
              </w:rPr>
            </w:pPr>
          </w:p>
          <w:p w14:paraId="27A53F7A" w14:textId="77777777" w:rsidR="007D669F" w:rsidRPr="00BA2026" w:rsidRDefault="007D669F" w:rsidP="007D669F">
            <w:pPr>
              <w:rPr>
                <w:rFonts w:ascii="Calibri" w:hAnsi="Calibri" w:cs="Arial"/>
                <w:b/>
              </w:rPr>
            </w:pPr>
            <w:r w:rsidRPr="00BA2026">
              <w:rPr>
                <w:rFonts w:ascii="Calibri" w:hAnsi="Calibri"/>
              </w:rPr>
              <w:t>I can demonstrate an understanding of the difference between pulse and rhythm</w:t>
            </w:r>
          </w:p>
          <w:p w14:paraId="0980EC5D" w14:textId="77777777" w:rsidR="007D669F" w:rsidRPr="00EE118B" w:rsidRDefault="007D669F" w:rsidP="002A36FC">
            <w:pPr>
              <w:rPr>
                <w:rFonts w:ascii="Calibri" w:hAnsi="Calibri" w:cs="Arial"/>
              </w:rPr>
            </w:pPr>
          </w:p>
        </w:tc>
        <w:tc>
          <w:tcPr>
            <w:tcW w:w="3474" w:type="dxa"/>
            <w:shd w:val="clear" w:color="auto" w:fill="auto"/>
          </w:tcPr>
          <w:p w14:paraId="31F85260" w14:textId="77777777" w:rsidR="007D669F" w:rsidRPr="00EE118B" w:rsidRDefault="007D669F" w:rsidP="002A36FC">
            <w:pPr>
              <w:rPr>
                <w:rFonts w:ascii="Calibri" w:hAnsi="Calibri" w:cs="Arial"/>
              </w:rPr>
            </w:pPr>
          </w:p>
          <w:p w14:paraId="1E7CF542" w14:textId="77777777" w:rsidR="007D669F" w:rsidRPr="00EE118B" w:rsidRDefault="007D669F" w:rsidP="002A36FC">
            <w:pPr>
              <w:rPr>
                <w:rFonts w:ascii="Calibri" w:hAnsi="Calibri" w:cs="Arial"/>
              </w:rPr>
            </w:pPr>
          </w:p>
          <w:p w14:paraId="3AD9AA49" w14:textId="77777777" w:rsidR="007D669F" w:rsidRPr="00EE118B" w:rsidRDefault="007D669F" w:rsidP="002A36FC">
            <w:pPr>
              <w:rPr>
                <w:rFonts w:ascii="Calibri" w:hAnsi="Calibri" w:cs="Arial"/>
              </w:rPr>
            </w:pPr>
          </w:p>
          <w:p w14:paraId="4B668D08" w14:textId="77777777" w:rsidR="007D669F" w:rsidRPr="00EE118B" w:rsidRDefault="007D669F" w:rsidP="002A36FC">
            <w:pPr>
              <w:rPr>
                <w:rFonts w:ascii="Calibri" w:hAnsi="Calibri" w:cs="Arial"/>
              </w:rPr>
            </w:pPr>
          </w:p>
          <w:p w14:paraId="383D55EE" w14:textId="77777777" w:rsidR="007D669F" w:rsidRPr="00EE118B" w:rsidRDefault="007D669F" w:rsidP="002A36FC">
            <w:pPr>
              <w:rPr>
                <w:rFonts w:ascii="Calibri" w:hAnsi="Calibri" w:cs="Arial"/>
              </w:rPr>
            </w:pPr>
          </w:p>
          <w:p w14:paraId="24166620" w14:textId="77777777" w:rsidR="007D669F" w:rsidRPr="00EE118B" w:rsidRDefault="007D669F" w:rsidP="002A36FC">
            <w:pPr>
              <w:rPr>
                <w:rFonts w:ascii="Calibri" w:hAnsi="Calibri" w:cs="Arial"/>
              </w:rPr>
            </w:pPr>
          </w:p>
          <w:p w14:paraId="0A58AB3A" w14:textId="77777777" w:rsidR="007D669F" w:rsidRPr="00EE118B" w:rsidRDefault="007D669F" w:rsidP="002A36FC">
            <w:pPr>
              <w:rPr>
                <w:rFonts w:ascii="Calibri" w:hAnsi="Calibri" w:cs="Arial"/>
              </w:rPr>
            </w:pPr>
          </w:p>
          <w:p w14:paraId="06AD7C22" w14:textId="77777777" w:rsidR="007D669F" w:rsidRPr="00EE118B" w:rsidRDefault="007D669F" w:rsidP="002A36FC">
            <w:pPr>
              <w:rPr>
                <w:rFonts w:ascii="Calibri" w:hAnsi="Calibri" w:cs="Arial"/>
              </w:rPr>
            </w:pPr>
          </w:p>
          <w:p w14:paraId="487FD056" w14:textId="77777777" w:rsidR="007D669F" w:rsidRPr="00EE118B" w:rsidRDefault="007D669F" w:rsidP="002A36FC">
            <w:pPr>
              <w:rPr>
                <w:rFonts w:ascii="Calibri" w:hAnsi="Calibri" w:cs="Arial"/>
              </w:rPr>
            </w:pPr>
          </w:p>
          <w:p w14:paraId="6A683E9E" w14:textId="77777777" w:rsidR="007D669F" w:rsidRPr="00EE118B" w:rsidRDefault="007D669F" w:rsidP="002A36FC">
            <w:pPr>
              <w:rPr>
                <w:rFonts w:ascii="Calibri" w:hAnsi="Calibri" w:cs="Arial"/>
              </w:rPr>
            </w:pPr>
          </w:p>
          <w:p w14:paraId="3C372943" w14:textId="77777777" w:rsidR="007D669F" w:rsidRPr="00EE118B" w:rsidRDefault="007D669F" w:rsidP="002A36FC">
            <w:pPr>
              <w:rPr>
                <w:rFonts w:ascii="Calibri" w:hAnsi="Calibri" w:cs="Arial"/>
              </w:rPr>
            </w:pPr>
          </w:p>
          <w:p w14:paraId="2B36BE77" w14:textId="77777777" w:rsidR="007D669F" w:rsidRPr="00EE118B" w:rsidRDefault="007D669F" w:rsidP="002A36FC">
            <w:pPr>
              <w:rPr>
                <w:rFonts w:ascii="Calibri" w:hAnsi="Calibri" w:cs="Arial"/>
              </w:rPr>
            </w:pPr>
          </w:p>
          <w:p w14:paraId="6E35ADE0" w14:textId="77777777" w:rsidR="007D669F" w:rsidRPr="00EE118B" w:rsidRDefault="007D669F" w:rsidP="002A36FC">
            <w:pPr>
              <w:rPr>
                <w:rFonts w:ascii="Calibri" w:hAnsi="Calibri" w:cs="Arial"/>
              </w:rPr>
            </w:pPr>
          </w:p>
          <w:p w14:paraId="1C5C51A1" w14:textId="77777777" w:rsidR="007D669F" w:rsidRPr="00EE118B" w:rsidRDefault="007D669F" w:rsidP="002A36FC">
            <w:pPr>
              <w:rPr>
                <w:rFonts w:ascii="Calibri" w:hAnsi="Calibri" w:cs="Arial"/>
              </w:rPr>
            </w:pPr>
          </w:p>
          <w:p w14:paraId="1CB44CA8" w14:textId="77777777" w:rsidR="007D669F" w:rsidRPr="00EE118B" w:rsidRDefault="007D669F" w:rsidP="002A36FC">
            <w:pPr>
              <w:rPr>
                <w:rFonts w:ascii="Calibri" w:hAnsi="Calibri" w:cs="Arial"/>
              </w:rPr>
            </w:pPr>
          </w:p>
          <w:p w14:paraId="4BED813A" w14:textId="77777777" w:rsidR="007D669F" w:rsidRPr="00EE118B" w:rsidRDefault="007D669F" w:rsidP="002A36FC">
            <w:pPr>
              <w:rPr>
                <w:rFonts w:ascii="Calibri" w:hAnsi="Calibri" w:cs="Arial"/>
              </w:rPr>
            </w:pPr>
          </w:p>
          <w:p w14:paraId="718370C0" w14:textId="77777777" w:rsidR="007D669F" w:rsidRPr="00EE118B" w:rsidRDefault="007D669F" w:rsidP="002A36FC">
            <w:pPr>
              <w:rPr>
                <w:rFonts w:ascii="Calibri" w:hAnsi="Calibri" w:cs="Arial"/>
              </w:rPr>
            </w:pPr>
          </w:p>
          <w:p w14:paraId="5A89580E" w14:textId="77777777" w:rsidR="007D669F" w:rsidRPr="00EE118B" w:rsidRDefault="007D669F" w:rsidP="002A36FC">
            <w:pPr>
              <w:rPr>
                <w:rFonts w:ascii="Calibri" w:hAnsi="Calibri" w:cs="Arial"/>
              </w:rPr>
            </w:pPr>
          </w:p>
          <w:p w14:paraId="6203F6E9" w14:textId="77777777" w:rsidR="007D669F" w:rsidRPr="00EE118B" w:rsidRDefault="007D669F" w:rsidP="002A36FC">
            <w:pPr>
              <w:rPr>
                <w:rFonts w:ascii="Calibri" w:hAnsi="Calibri" w:cs="Arial"/>
              </w:rPr>
            </w:pPr>
          </w:p>
          <w:p w14:paraId="4D244314" w14:textId="77777777" w:rsidR="007D669F" w:rsidRPr="00EE118B" w:rsidRDefault="007D669F" w:rsidP="002A36FC">
            <w:pPr>
              <w:rPr>
                <w:rFonts w:ascii="Calibri" w:hAnsi="Calibri" w:cs="Arial"/>
              </w:rPr>
            </w:pPr>
          </w:p>
          <w:p w14:paraId="032E2877" w14:textId="77777777" w:rsidR="007D669F" w:rsidRPr="00EE118B" w:rsidRDefault="007D669F" w:rsidP="002A36FC">
            <w:pPr>
              <w:rPr>
                <w:rFonts w:ascii="Calibri" w:hAnsi="Calibri" w:cs="Arial"/>
              </w:rPr>
            </w:pPr>
          </w:p>
          <w:p w14:paraId="1CD31AAD" w14:textId="77777777" w:rsidR="007D669F" w:rsidRPr="00EE118B" w:rsidRDefault="007D669F" w:rsidP="002A36FC">
            <w:pPr>
              <w:rPr>
                <w:rFonts w:ascii="Calibri" w:hAnsi="Calibri" w:cs="Arial"/>
              </w:rPr>
            </w:pPr>
          </w:p>
          <w:p w14:paraId="69B3103A" w14:textId="77777777" w:rsidR="007D669F" w:rsidRPr="00EE118B" w:rsidRDefault="007D669F" w:rsidP="002A36FC">
            <w:pPr>
              <w:rPr>
                <w:rFonts w:ascii="Calibri" w:hAnsi="Calibri" w:cs="Arial"/>
              </w:rPr>
            </w:pPr>
          </w:p>
          <w:p w14:paraId="15826674" w14:textId="77777777" w:rsidR="007D669F" w:rsidRPr="00EE118B" w:rsidRDefault="007D669F" w:rsidP="002A36FC">
            <w:pPr>
              <w:rPr>
                <w:rFonts w:ascii="Calibri" w:hAnsi="Calibri" w:cs="Arial"/>
              </w:rPr>
            </w:pPr>
          </w:p>
        </w:tc>
      </w:tr>
      <w:tr w:rsidR="007D669F" w:rsidRPr="00EE118B" w14:paraId="7B62289E" w14:textId="77777777" w:rsidTr="002A36FC">
        <w:tc>
          <w:tcPr>
            <w:tcW w:w="10420" w:type="dxa"/>
            <w:gridSpan w:val="3"/>
            <w:shd w:val="clear" w:color="auto" w:fill="auto"/>
          </w:tcPr>
          <w:p w14:paraId="2D7EA5FB" w14:textId="77777777" w:rsidR="007D669F" w:rsidRPr="00EE118B" w:rsidRDefault="007D669F" w:rsidP="002A36FC">
            <w:pPr>
              <w:rPr>
                <w:rFonts w:ascii="Calibri" w:hAnsi="Calibri" w:cs="Arial"/>
              </w:rPr>
            </w:pPr>
            <w:r w:rsidRPr="00EE118B">
              <w:rPr>
                <w:rFonts w:ascii="Calibri" w:hAnsi="Calibri" w:cs="Arial"/>
              </w:rPr>
              <w:t>Notes:</w:t>
            </w:r>
          </w:p>
          <w:p w14:paraId="6EB24960" w14:textId="77777777" w:rsidR="007D669F" w:rsidRPr="00EE118B" w:rsidRDefault="007D669F" w:rsidP="002A36FC">
            <w:pPr>
              <w:rPr>
                <w:rFonts w:ascii="Calibri" w:hAnsi="Calibri" w:cs="Arial"/>
              </w:rPr>
            </w:pPr>
          </w:p>
          <w:p w14:paraId="48B5D4BF" w14:textId="77777777" w:rsidR="007D669F" w:rsidRPr="00EE118B" w:rsidRDefault="007D669F" w:rsidP="002A36FC">
            <w:pPr>
              <w:rPr>
                <w:rFonts w:ascii="Calibri" w:hAnsi="Calibri" w:cs="Arial"/>
              </w:rPr>
            </w:pPr>
          </w:p>
          <w:p w14:paraId="02AF7A62" w14:textId="77777777" w:rsidR="007D669F" w:rsidRPr="00EE118B" w:rsidRDefault="007D669F" w:rsidP="002A36FC">
            <w:pPr>
              <w:rPr>
                <w:rFonts w:ascii="Calibri" w:hAnsi="Calibri" w:cs="Arial"/>
              </w:rPr>
            </w:pPr>
          </w:p>
          <w:p w14:paraId="20F6B0A9" w14:textId="77777777" w:rsidR="007D669F" w:rsidRPr="00EE118B" w:rsidRDefault="007D669F" w:rsidP="002A36FC">
            <w:pPr>
              <w:rPr>
                <w:rFonts w:ascii="Calibri" w:hAnsi="Calibri" w:cs="Arial"/>
              </w:rPr>
            </w:pPr>
          </w:p>
          <w:p w14:paraId="32E3F992" w14:textId="77777777" w:rsidR="007D669F" w:rsidRPr="00EE118B" w:rsidRDefault="007D669F" w:rsidP="002A36FC">
            <w:pPr>
              <w:rPr>
                <w:rFonts w:ascii="Calibri" w:hAnsi="Calibri" w:cs="Arial"/>
              </w:rPr>
            </w:pPr>
          </w:p>
          <w:p w14:paraId="6EEA2D07" w14:textId="77777777" w:rsidR="007D669F" w:rsidRPr="00EE118B" w:rsidRDefault="007D669F" w:rsidP="002A36FC">
            <w:pPr>
              <w:rPr>
                <w:rFonts w:ascii="Calibri" w:hAnsi="Calibri" w:cs="Arial"/>
              </w:rPr>
            </w:pPr>
          </w:p>
          <w:p w14:paraId="28CE6154" w14:textId="77777777" w:rsidR="007D669F" w:rsidRPr="00EE118B" w:rsidRDefault="007D669F" w:rsidP="002A36FC">
            <w:pPr>
              <w:rPr>
                <w:rFonts w:ascii="Calibri" w:hAnsi="Calibri" w:cs="Arial"/>
              </w:rPr>
            </w:pPr>
          </w:p>
          <w:p w14:paraId="107889B1" w14:textId="77777777" w:rsidR="007D669F" w:rsidRPr="00EE118B" w:rsidRDefault="007D669F" w:rsidP="002A36FC">
            <w:pPr>
              <w:rPr>
                <w:rFonts w:ascii="Calibri" w:hAnsi="Calibri" w:cs="Arial"/>
              </w:rPr>
            </w:pPr>
          </w:p>
          <w:p w14:paraId="7B470B49" w14:textId="77777777" w:rsidR="007D669F" w:rsidRPr="00EE118B" w:rsidRDefault="007D669F" w:rsidP="002A36FC">
            <w:pPr>
              <w:rPr>
                <w:rFonts w:ascii="Calibri" w:hAnsi="Calibri" w:cs="Arial"/>
              </w:rPr>
            </w:pPr>
          </w:p>
          <w:p w14:paraId="6F88F45D" w14:textId="77777777" w:rsidR="007D669F" w:rsidRPr="00EE118B" w:rsidRDefault="007D669F" w:rsidP="002A36FC">
            <w:pPr>
              <w:rPr>
                <w:rFonts w:ascii="Calibri" w:hAnsi="Calibri" w:cs="Arial"/>
              </w:rPr>
            </w:pPr>
          </w:p>
          <w:p w14:paraId="741395EF" w14:textId="77777777" w:rsidR="007D669F" w:rsidRPr="00EE118B" w:rsidRDefault="007D669F" w:rsidP="002A36FC">
            <w:pPr>
              <w:rPr>
                <w:rFonts w:ascii="Calibri" w:hAnsi="Calibri" w:cs="Arial"/>
              </w:rPr>
            </w:pPr>
          </w:p>
          <w:p w14:paraId="2E6BDF4C" w14:textId="77777777" w:rsidR="007D669F" w:rsidRPr="00EE118B" w:rsidRDefault="007D669F" w:rsidP="002A36FC">
            <w:pPr>
              <w:rPr>
                <w:rFonts w:ascii="Calibri" w:hAnsi="Calibri" w:cs="Arial"/>
              </w:rPr>
            </w:pPr>
          </w:p>
        </w:tc>
      </w:tr>
    </w:tbl>
    <w:p w14:paraId="7FBD3692" w14:textId="77777777" w:rsidR="0077637E" w:rsidRPr="00BA2026" w:rsidRDefault="0077637E">
      <w:pPr>
        <w:rPr>
          <w:rFonts w:ascii="Calibri" w:hAnsi="Calibri"/>
        </w:rPr>
      </w:pPr>
    </w:p>
    <w:sectPr w:rsidR="0077637E" w:rsidRPr="00BA2026" w:rsidSect="000E500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672C6" w14:textId="77777777" w:rsidR="00702999" w:rsidRDefault="00702999" w:rsidP="008D2D93">
      <w:r>
        <w:separator/>
      </w:r>
    </w:p>
  </w:endnote>
  <w:endnote w:type="continuationSeparator" w:id="0">
    <w:p w14:paraId="6C510A0D" w14:textId="77777777" w:rsidR="00702999" w:rsidRDefault="00702999" w:rsidP="008D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Com">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0CF1" w14:textId="77777777" w:rsidR="008D2D93" w:rsidRDefault="008D2D93">
    <w:pPr>
      <w:pStyle w:val="Footer"/>
      <w:jc w:val="right"/>
    </w:pPr>
    <w:r>
      <w:fldChar w:fldCharType="begin"/>
    </w:r>
    <w:r>
      <w:instrText xml:space="preserve"> PAGE   \* MERGEFORMAT </w:instrText>
    </w:r>
    <w:r>
      <w:fldChar w:fldCharType="separate"/>
    </w:r>
    <w:r w:rsidR="00BA2026">
      <w:rPr>
        <w:noProof/>
      </w:rPr>
      <w:t>1</w:t>
    </w:r>
    <w:r>
      <w:rPr>
        <w:noProof/>
      </w:rPr>
      <w:fldChar w:fldCharType="end"/>
    </w:r>
  </w:p>
  <w:p w14:paraId="3CEB2F46" w14:textId="77777777" w:rsidR="008D2D93" w:rsidRDefault="008D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F8710" w14:textId="77777777" w:rsidR="00702999" w:rsidRDefault="00702999" w:rsidP="008D2D93">
      <w:r>
        <w:separator/>
      </w:r>
    </w:p>
  </w:footnote>
  <w:footnote w:type="continuationSeparator" w:id="0">
    <w:p w14:paraId="51FE68AE" w14:textId="77777777" w:rsidR="00702999" w:rsidRDefault="00702999" w:rsidP="008D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89B9" w14:textId="77777777" w:rsidR="008D2D93" w:rsidRPr="008D2D93" w:rsidRDefault="008D2D93" w:rsidP="008D2D93">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p w14:paraId="63C58201" w14:textId="77777777" w:rsidR="008D2D93" w:rsidRDefault="008D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81835"/>
    <w:multiLevelType w:val="hybridMultilevel"/>
    <w:tmpl w:val="C790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A602B"/>
    <w:multiLevelType w:val="hybridMultilevel"/>
    <w:tmpl w:val="3FE6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56617"/>
    <w:multiLevelType w:val="hybridMultilevel"/>
    <w:tmpl w:val="8264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653F83"/>
    <w:multiLevelType w:val="hybridMultilevel"/>
    <w:tmpl w:val="34F2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107B4"/>
    <w:rsid w:val="00021F5C"/>
    <w:rsid w:val="00050B7B"/>
    <w:rsid w:val="00072574"/>
    <w:rsid w:val="000C4395"/>
    <w:rsid w:val="000E500A"/>
    <w:rsid w:val="001A0E46"/>
    <w:rsid w:val="001C007D"/>
    <w:rsid w:val="001D2905"/>
    <w:rsid w:val="00216286"/>
    <w:rsid w:val="00270720"/>
    <w:rsid w:val="002778AB"/>
    <w:rsid w:val="00285F31"/>
    <w:rsid w:val="002A0676"/>
    <w:rsid w:val="002A359B"/>
    <w:rsid w:val="002A36FC"/>
    <w:rsid w:val="002C04A1"/>
    <w:rsid w:val="002F5472"/>
    <w:rsid w:val="0033706B"/>
    <w:rsid w:val="00363ADD"/>
    <w:rsid w:val="00387B68"/>
    <w:rsid w:val="003A04C2"/>
    <w:rsid w:val="003A2FDF"/>
    <w:rsid w:val="004A09FD"/>
    <w:rsid w:val="005240F5"/>
    <w:rsid w:val="005677C5"/>
    <w:rsid w:val="005A6BAE"/>
    <w:rsid w:val="005B1F79"/>
    <w:rsid w:val="005C56E3"/>
    <w:rsid w:val="0061215A"/>
    <w:rsid w:val="00637804"/>
    <w:rsid w:val="00657AED"/>
    <w:rsid w:val="0068387C"/>
    <w:rsid w:val="006C100B"/>
    <w:rsid w:val="00702999"/>
    <w:rsid w:val="00725BA1"/>
    <w:rsid w:val="00767352"/>
    <w:rsid w:val="0076787E"/>
    <w:rsid w:val="0077637E"/>
    <w:rsid w:val="00795574"/>
    <w:rsid w:val="007A7E89"/>
    <w:rsid w:val="007D669F"/>
    <w:rsid w:val="00897181"/>
    <w:rsid w:val="008D2D93"/>
    <w:rsid w:val="008E0196"/>
    <w:rsid w:val="008F621F"/>
    <w:rsid w:val="008F73AB"/>
    <w:rsid w:val="0094170F"/>
    <w:rsid w:val="00941DA8"/>
    <w:rsid w:val="009E2B43"/>
    <w:rsid w:val="009F4348"/>
    <w:rsid w:val="00A44FD1"/>
    <w:rsid w:val="00B00AAF"/>
    <w:rsid w:val="00B20543"/>
    <w:rsid w:val="00B26DA9"/>
    <w:rsid w:val="00B322A0"/>
    <w:rsid w:val="00B6706C"/>
    <w:rsid w:val="00BA2026"/>
    <w:rsid w:val="00BF4817"/>
    <w:rsid w:val="00D51CE7"/>
    <w:rsid w:val="00DE681E"/>
    <w:rsid w:val="00E30E84"/>
    <w:rsid w:val="00EA05E5"/>
    <w:rsid w:val="00EA2C6D"/>
    <w:rsid w:val="00EC352B"/>
    <w:rsid w:val="00F06C36"/>
    <w:rsid w:val="00F0767C"/>
    <w:rsid w:val="00F45A91"/>
    <w:rsid w:val="00F54B67"/>
    <w:rsid w:val="00F97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1FA3"/>
  <w15:chartTrackingRefBased/>
  <w15:docId w15:val="{397E2618-0FD7-E341-85A0-8181DF8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E5"/>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character" w:styleId="FollowedHyperlink">
    <w:name w:val="FollowedHyperlink"/>
    <w:uiPriority w:val="99"/>
    <w:semiHidden/>
    <w:unhideWhenUsed/>
    <w:rsid w:val="0077637E"/>
    <w:rPr>
      <w:color w:val="800080"/>
      <w:u w:val="single"/>
    </w:rPr>
  </w:style>
  <w:style w:type="paragraph" w:customStyle="1" w:styleId="Default">
    <w:name w:val="Default"/>
    <w:rsid w:val="00657AED"/>
    <w:pPr>
      <w:autoSpaceDE w:val="0"/>
      <w:autoSpaceDN w:val="0"/>
      <w:adjustRightInd w:val="0"/>
    </w:pPr>
    <w:rPr>
      <w:rFonts w:ascii="Helvetica Neue LT Com" w:hAnsi="Helvetica Neue LT Com" w:cs="Helvetica Neue LT Com"/>
      <w:color w:val="000000"/>
      <w:sz w:val="24"/>
      <w:szCs w:val="24"/>
      <w:lang w:eastAsia="en-US"/>
    </w:rPr>
  </w:style>
  <w:style w:type="paragraph" w:styleId="ListParagraph">
    <w:name w:val="List Paragraph"/>
    <w:basedOn w:val="Normal"/>
    <w:uiPriority w:val="34"/>
    <w:qFormat/>
    <w:rsid w:val="001D2905"/>
    <w:pPr>
      <w:ind w:left="720"/>
      <w:contextualSpacing/>
    </w:pPr>
  </w:style>
  <w:style w:type="paragraph" w:styleId="Header">
    <w:name w:val="header"/>
    <w:basedOn w:val="Normal"/>
    <w:link w:val="HeaderChar"/>
    <w:uiPriority w:val="99"/>
    <w:unhideWhenUsed/>
    <w:rsid w:val="008D2D93"/>
    <w:pPr>
      <w:tabs>
        <w:tab w:val="center" w:pos="4513"/>
        <w:tab w:val="right" w:pos="9026"/>
      </w:tabs>
    </w:pPr>
  </w:style>
  <w:style w:type="character" w:customStyle="1" w:styleId="HeaderChar">
    <w:name w:val="Header Char"/>
    <w:link w:val="Header"/>
    <w:uiPriority w:val="99"/>
    <w:rsid w:val="008D2D9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2D93"/>
    <w:pPr>
      <w:tabs>
        <w:tab w:val="center" w:pos="4513"/>
        <w:tab w:val="right" w:pos="9026"/>
      </w:tabs>
    </w:pPr>
  </w:style>
  <w:style w:type="character" w:customStyle="1" w:styleId="FooterChar">
    <w:name w:val="Footer Char"/>
    <w:link w:val="Footer"/>
    <w:uiPriority w:val="99"/>
    <w:rsid w:val="008D2D9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0190">
      <w:bodyDiv w:val="1"/>
      <w:marLeft w:val="0"/>
      <w:marRight w:val="0"/>
      <w:marTop w:val="0"/>
      <w:marBottom w:val="0"/>
      <w:divBdr>
        <w:top w:val="none" w:sz="0" w:space="0" w:color="auto"/>
        <w:left w:val="none" w:sz="0" w:space="0" w:color="auto"/>
        <w:bottom w:val="none" w:sz="0" w:space="0" w:color="auto"/>
        <w:right w:val="none" w:sz="0" w:space="0" w:color="auto"/>
      </w:divBdr>
      <w:divsChild>
        <w:div w:id="885526457">
          <w:marLeft w:val="0"/>
          <w:marRight w:val="0"/>
          <w:marTop w:val="0"/>
          <w:marBottom w:val="0"/>
          <w:divBdr>
            <w:top w:val="none" w:sz="0" w:space="0" w:color="auto"/>
            <w:left w:val="none" w:sz="0" w:space="0" w:color="auto"/>
            <w:bottom w:val="none" w:sz="0" w:space="0" w:color="auto"/>
            <w:right w:val="none" w:sz="0" w:space="0" w:color="auto"/>
          </w:divBdr>
          <w:divsChild>
            <w:div w:id="750807989">
              <w:marLeft w:val="0"/>
              <w:marRight w:val="0"/>
              <w:marTop w:val="0"/>
              <w:marBottom w:val="0"/>
              <w:divBdr>
                <w:top w:val="none" w:sz="0" w:space="0" w:color="auto"/>
                <w:left w:val="none" w:sz="0" w:space="0" w:color="auto"/>
                <w:bottom w:val="none" w:sz="0" w:space="0" w:color="auto"/>
                <w:right w:val="none" w:sz="0" w:space="0" w:color="auto"/>
              </w:divBdr>
              <w:divsChild>
                <w:div w:id="822551656">
                  <w:marLeft w:val="0"/>
                  <w:marRight w:val="0"/>
                  <w:marTop w:val="0"/>
                  <w:marBottom w:val="0"/>
                  <w:divBdr>
                    <w:top w:val="none" w:sz="0" w:space="0" w:color="auto"/>
                    <w:left w:val="none" w:sz="0" w:space="0" w:color="auto"/>
                    <w:bottom w:val="none" w:sz="0" w:space="0" w:color="auto"/>
                    <w:right w:val="none" w:sz="0" w:space="0" w:color="auto"/>
                  </w:divBdr>
                  <w:divsChild>
                    <w:div w:id="1877041874">
                      <w:marLeft w:val="300"/>
                      <w:marRight w:val="300"/>
                      <w:marTop w:val="0"/>
                      <w:marBottom w:val="0"/>
                      <w:divBdr>
                        <w:top w:val="none" w:sz="0" w:space="0" w:color="auto"/>
                        <w:left w:val="none" w:sz="0" w:space="0" w:color="auto"/>
                        <w:bottom w:val="none" w:sz="0" w:space="0" w:color="auto"/>
                        <w:right w:val="none" w:sz="0" w:space="0" w:color="auto"/>
                      </w:divBdr>
                      <w:divsChild>
                        <w:div w:id="1239166842">
                          <w:marLeft w:val="0"/>
                          <w:marRight w:val="0"/>
                          <w:marTop w:val="0"/>
                          <w:marBottom w:val="0"/>
                          <w:divBdr>
                            <w:top w:val="none" w:sz="0" w:space="0" w:color="auto"/>
                            <w:left w:val="none" w:sz="0" w:space="0" w:color="auto"/>
                            <w:bottom w:val="none" w:sz="0" w:space="0" w:color="auto"/>
                            <w:right w:val="none" w:sz="0" w:space="0" w:color="auto"/>
                          </w:divBdr>
                          <w:divsChild>
                            <w:div w:id="555435478">
                              <w:marLeft w:val="0"/>
                              <w:marRight w:val="0"/>
                              <w:marTop w:val="0"/>
                              <w:marBottom w:val="0"/>
                              <w:divBdr>
                                <w:top w:val="none" w:sz="0" w:space="0" w:color="auto"/>
                                <w:left w:val="none" w:sz="0" w:space="0" w:color="auto"/>
                                <w:bottom w:val="none" w:sz="0" w:space="0" w:color="auto"/>
                                <w:right w:val="none" w:sz="0" w:space="0" w:color="auto"/>
                              </w:divBdr>
                              <w:divsChild>
                                <w:div w:id="1672678408">
                                  <w:marLeft w:val="0"/>
                                  <w:marRight w:val="0"/>
                                  <w:marTop w:val="0"/>
                                  <w:marBottom w:val="0"/>
                                  <w:divBdr>
                                    <w:top w:val="none" w:sz="0" w:space="0" w:color="auto"/>
                                    <w:left w:val="none" w:sz="0" w:space="0" w:color="auto"/>
                                    <w:bottom w:val="none" w:sz="0" w:space="0" w:color="auto"/>
                                    <w:right w:val="none" w:sz="0" w:space="0" w:color="auto"/>
                                  </w:divBdr>
                                  <w:divsChild>
                                    <w:div w:id="1179198075">
                                      <w:marLeft w:val="0"/>
                                      <w:marRight w:val="0"/>
                                      <w:marTop w:val="0"/>
                                      <w:marBottom w:val="0"/>
                                      <w:divBdr>
                                        <w:top w:val="none" w:sz="0" w:space="0" w:color="auto"/>
                                        <w:left w:val="none" w:sz="0" w:space="0" w:color="auto"/>
                                        <w:bottom w:val="none" w:sz="0" w:space="0" w:color="auto"/>
                                        <w:right w:val="none" w:sz="0" w:space="0" w:color="auto"/>
                                      </w:divBdr>
                                      <w:divsChild>
                                        <w:div w:id="407965619">
                                          <w:marLeft w:val="0"/>
                                          <w:marRight w:val="0"/>
                                          <w:marTop w:val="0"/>
                                          <w:marBottom w:val="0"/>
                                          <w:divBdr>
                                            <w:top w:val="none" w:sz="0" w:space="0" w:color="auto"/>
                                            <w:left w:val="none" w:sz="0" w:space="0" w:color="auto"/>
                                            <w:bottom w:val="none" w:sz="0" w:space="0" w:color="auto"/>
                                            <w:right w:val="none" w:sz="0" w:space="0" w:color="auto"/>
                                          </w:divBdr>
                                          <w:divsChild>
                                            <w:div w:id="739864271">
                                              <w:marLeft w:val="0"/>
                                              <w:marRight w:val="0"/>
                                              <w:marTop w:val="0"/>
                                              <w:marBottom w:val="0"/>
                                              <w:divBdr>
                                                <w:top w:val="none" w:sz="0" w:space="0" w:color="auto"/>
                                                <w:left w:val="none" w:sz="0" w:space="0" w:color="auto"/>
                                                <w:bottom w:val="none" w:sz="0" w:space="0" w:color="auto"/>
                                                <w:right w:val="none" w:sz="0" w:space="0" w:color="auto"/>
                                              </w:divBdr>
                                              <w:divsChild>
                                                <w:div w:id="726756361">
                                                  <w:marLeft w:val="0"/>
                                                  <w:marRight w:val="0"/>
                                                  <w:marTop w:val="0"/>
                                                  <w:marBottom w:val="0"/>
                                                  <w:divBdr>
                                                    <w:top w:val="none" w:sz="0" w:space="0" w:color="auto"/>
                                                    <w:left w:val="none" w:sz="0" w:space="0" w:color="auto"/>
                                                    <w:bottom w:val="none" w:sz="0" w:space="0" w:color="auto"/>
                                                    <w:right w:val="none" w:sz="0" w:space="0" w:color="auto"/>
                                                  </w:divBdr>
                                                  <w:divsChild>
                                                    <w:div w:id="1312561448">
                                                      <w:marLeft w:val="0"/>
                                                      <w:marRight w:val="0"/>
                                                      <w:marTop w:val="0"/>
                                                      <w:marBottom w:val="0"/>
                                                      <w:divBdr>
                                                        <w:top w:val="none" w:sz="0" w:space="0" w:color="auto"/>
                                                        <w:left w:val="none" w:sz="0" w:space="0" w:color="auto"/>
                                                        <w:bottom w:val="none" w:sz="0" w:space="0" w:color="auto"/>
                                                        <w:right w:val="none" w:sz="0" w:space="0" w:color="auto"/>
                                                      </w:divBdr>
                                                      <w:divsChild>
                                                        <w:div w:id="448085702">
                                                          <w:marLeft w:val="0"/>
                                                          <w:marRight w:val="0"/>
                                                          <w:marTop w:val="0"/>
                                                          <w:marBottom w:val="0"/>
                                                          <w:divBdr>
                                                            <w:top w:val="none" w:sz="0" w:space="0" w:color="auto"/>
                                                            <w:left w:val="none" w:sz="0" w:space="0" w:color="auto"/>
                                                            <w:bottom w:val="none" w:sz="0" w:space="0" w:color="auto"/>
                                                            <w:right w:val="none" w:sz="0" w:space="0" w:color="auto"/>
                                                          </w:divBdr>
                                                          <w:divsChild>
                                                            <w:div w:id="1601327617">
                                                              <w:marLeft w:val="0"/>
                                                              <w:marRight w:val="0"/>
                                                              <w:marTop w:val="0"/>
                                                              <w:marBottom w:val="0"/>
                                                              <w:divBdr>
                                                                <w:top w:val="none" w:sz="0" w:space="0" w:color="auto"/>
                                                                <w:left w:val="none" w:sz="0" w:space="0" w:color="auto"/>
                                                                <w:bottom w:val="none" w:sz="0" w:space="0" w:color="auto"/>
                                                                <w:right w:val="none" w:sz="0" w:space="0" w:color="auto"/>
                                                              </w:divBdr>
                                                              <w:divsChild>
                                                                <w:div w:id="88699082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859753">
      <w:bodyDiv w:val="1"/>
      <w:marLeft w:val="0"/>
      <w:marRight w:val="0"/>
      <w:marTop w:val="0"/>
      <w:marBottom w:val="0"/>
      <w:divBdr>
        <w:top w:val="none" w:sz="0" w:space="0" w:color="auto"/>
        <w:left w:val="none" w:sz="0" w:space="0" w:color="auto"/>
        <w:bottom w:val="none" w:sz="0" w:space="0" w:color="auto"/>
        <w:right w:val="none" w:sz="0" w:space="0" w:color="auto"/>
      </w:divBdr>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 w:id="17196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GyPuey-1Jw&amp;feature=related&amp;safe=acti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online.britishcouncil.org/classroom-resources/world-voice/three-pir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meo.com/621479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7DBB-095E-47D7-A6B3-E06729BF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4265</CharactersWithSpaces>
  <SharedDoc>false</SharedDoc>
  <HLinks>
    <vt:vector size="18" baseType="variant">
      <vt:variant>
        <vt:i4>3932265</vt:i4>
      </vt:variant>
      <vt:variant>
        <vt:i4>6</vt:i4>
      </vt:variant>
      <vt:variant>
        <vt:i4>0</vt:i4>
      </vt:variant>
      <vt:variant>
        <vt:i4>5</vt:i4>
      </vt:variant>
      <vt:variant>
        <vt:lpwstr>https://schoolsonline.britishcouncil.org/classroom-resources/world-voice/three-pirates</vt:lpwstr>
      </vt:variant>
      <vt:variant>
        <vt:lpwstr/>
      </vt:variant>
      <vt:variant>
        <vt:i4>8126522</vt:i4>
      </vt:variant>
      <vt:variant>
        <vt:i4>3</vt:i4>
      </vt:variant>
      <vt:variant>
        <vt:i4>0</vt:i4>
      </vt:variant>
      <vt:variant>
        <vt:i4>5</vt:i4>
      </vt:variant>
      <vt:variant>
        <vt:lpwstr>https://vimeo.com/62147900</vt:lpwstr>
      </vt:variant>
      <vt:variant>
        <vt:lpwstr/>
      </vt:variant>
      <vt:variant>
        <vt:i4>3276854</vt:i4>
      </vt:variant>
      <vt:variant>
        <vt:i4>0</vt:i4>
      </vt:variant>
      <vt:variant>
        <vt:i4>0</vt:i4>
      </vt:variant>
      <vt:variant>
        <vt:i4>5</vt:i4>
      </vt:variant>
      <vt:variant>
        <vt:lpwstr>https://www.youtube.com/watch?v=qGyPuey-1Jw&amp;feature=related&amp;safe=active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2015-06-08T07:49:00Z</cp:lastPrinted>
  <dcterms:created xsi:type="dcterms:W3CDTF">2020-10-21T14:44:00Z</dcterms:created>
  <dcterms:modified xsi:type="dcterms:W3CDTF">2020-10-21T14:44:00Z</dcterms:modified>
</cp:coreProperties>
</file>