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11EC" w14:textId="77777777" w:rsidR="000E500A" w:rsidRPr="00DC5F88" w:rsidRDefault="005318AA" w:rsidP="000E500A">
      <w:pPr>
        <w:jc w:val="center"/>
        <w:rPr>
          <w:rFonts w:ascii="Calibri" w:hAnsi="Calibri" w:cs="Calibri"/>
          <w:b/>
          <w:sz w:val="36"/>
          <w:szCs w:val="36"/>
        </w:rPr>
      </w:pPr>
      <w:r w:rsidRPr="00DC5F88">
        <w:rPr>
          <w:rFonts w:ascii="Calibri" w:hAnsi="Calibri" w:cs="Calibri"/>
          <w:b/>
          <w:sz w:val="36"/>
          <w:szCs w:val="36"/>
        </w:rPr>
        <w:t xml:space="preserve">Music Lesson Plan </w:t>
      </w:r>
      <w:r w:rsidR="007639DF" w:rsidRPr="00DC5F88">
        <w:rPr>
          <w:rFonts w:ascii="Calibri" w:hAnsi="Calibri" w:cs="Calibri"/>
          <w:b/>
          <w:sz w:val="36"/>
          <w:szCs w:val="36"/>
        </w:rPr>
        <w:t xml:space="preserve">topic – Pitch </w:t>
      </w:r>
    </w:p>
    <w:p w14:paraId="32384C00" w14:textId="77777777" w:rsidR="000E500A" w:rsidRPr="00CC0E37" w:rsidRDefault="000E500A" w:rsidP="000E500A">
      <w:pPr>
        <w:jc w:val="center"/>
        <w:rPr>
          <w:rFonts w:ascii="Calibri" w:hAnsi="Calibri" w:cs="Calibri"/>
          <w:b/>
        </w:rPr>
      </w:pPr>
      <w:r w:rsidRPr="00CC0E37">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CC0E37" w14:paraId="04D15F29" w14:textId="77777777" w:rsidTr="007639DF">
        <w:trPr>
          <w:trHeight w:val="610"/>
        </w:trPr>
        <w:tc>
          <w:tcPr>
            <w:tcW w:w="10757" w:type="dxa"/>
            <w:shd w:val="clear" w:color="auto" w:fill="auto"/>
          </w:tcPr>
          <w:p w14:paraId="34C8577E" w14:textId="77777777" w:rsidR="002778AB" w:rsidRPr="00CC0E37" w:rsidRDefault="000E500A" w:rsidP="00371E69">
            <w:pPr>
              <w:rPr>
                <w:rFonts w:ascii="Calibri" w:hAnsi="Calibri" w:cs="Calibri"/>
                <w:b/>
              </w:rPr>
            </w:pPr>
            <w:r w:rsidRPr="00CC0E37">
              <w:rPr>
                <w:rFonts w:ascii="Calibri" w:hAnsi="Calibri" w:cs="Calibri"/>
                <w:b/>
              </w:rPr>
              <w:t xml:space="preserve">Lesson 1 of </w:t>
            </w:r>
            <w:r w:rsidR="00371E69" w:rsidRPr="00CC0E37">
              <w:rPr>
                <w:rFonts w:ascii="Calibri" w:hAnsi="Calibri" w:cs="Calibri"/>
                <w:b/>
              </w:rPr>
              <w:t>6                                                                                                     Focus: Year 3/4</w:t>
            </w:r>
            <w:r w:rsidR="00A41116" w:rsidRPr="00CC0E37">
              <w:rPr>
                <w:rFonts w:ascii="Calibri" w:hAnsi="Calibri" w:cs="Calibri"/>
                <w:b/>
              </w:rPr>
              <w:t xml:space="preserve">                                                                                                       </w:t>
            </w:r>
            <w:r w:rsidR="00371E69" w:rsidRPr="00CC0E37">
              <w:rPr>
                <w:rFonts w:ascii="Calibri" w:hAnsi="Calibri" w:cs="Calibri"/>
                <w:b/>
              </w:rPr>
              <w:t xml:space="preserve">                              </w:t>
            </w:r>
          </w:p>
        </w:tc>
      </w:tr>
      <w:tr w:rsidR="000E500A" w:rsidRPr="00CC0E37" w14:paraId="764D8572" w14:textId="77777777" w:rsidTr="00ED4FF5">
        <w:trPr>
          <w:trHeight w:val="1391"/>
        </w:trPr>
        <w:tc>
          <w:tcPr>
            <w:tcW w:w="10757" w:type="dxa"/>
            <w:shd w:val="clear" w:color="auto" w:fill="auto"/>
          </w:tcPr>
          <w:p w14:paraId="6F3C47F6" w14:textId="77777777" w:rsidR="00553EC7" w:rsidRPr="00CC0E37" w:rsidRDefault="00553EC7" w:rsidP="00B27C35">
            <w:pPr>
              <w:rPr>
                <w:rFonts w:ascii="Calibri" w:hAnsi="Calibri" w:cs="Calibri"/>
                <w:b/>
              </w:rPr>
            </w:pPr>
            <w:r w:rsidRPr="00CC0E37">
              <w:rPr>
                <w:rFonts w:ascii="Calibri" w:hAnsi="Calibri" w:cs="Calibri"/>
                <w:b/>
              </w:rPr>
              <w:t xml:space="preserve">Key </w:t>
            </w:r>
            <w:r w:rsidR="000E500A" w:rsidRPr="00CC0E37">
              <w:rPr>
                <w:rFonts w:ascii="Calibri" w:hAnsi="Calibri" w:cs="Calibri"/>
                <w:b/>
              </w:rPr>
              <w:t>Learning Objective</w:t>
            </w:r>
            <w:r w:rsidR="00ED4FF5" w:rsidRPr="00CC0E37">
              <w:rPr>
                <w:rFonts w:ascii="Calibri" w:hAnsi="Calibri" w:cs="Calibri"/>
                <w:b/>
              </w:rPr>
              <w:t>s</w:t>
            </w:r>
            <w:r w:rsidR="000E500A" w:rsidRPr="00CC0E37">
              <w:rPr>
                <w:rFonts w:ascii="Calibri" w:hAnsi="Calibri" w:cs="Calibri"/>
                <w:b/>
              </w:rPr>
              <w:t xml:space="preserve">: </w:t>
            </w:r>
          </w:p>
          <w:p w14:paraId="76A19EAD" w14:textId="77777777" w:rsidR="00B27C35" w:rsidRPr="00CC0E37" w:rsidRDefault="00B27C35" w:rsidP="00B27C35">
            <w:pPr>
              <w:numPr>
                <w:ilvl w:val="0"/>
                <w:numId w:val="6"/>
              </w:numPr>
              <w:rPr>
                <w:rFonts w:ascii="Calibri" w:hAnsi="Calibri" w:cs="Calibri"/>
              </w:rPr>
            </w:pPr>
            <w:r w:rsidRPr="00CC0E37">
              <w:rPr>
                <w:rFonts w:ascii="Calibri" w:hAnsi="Calibri" w:cs="Calibri"/>
              </w:rPr>
              <w:t xml:space="preserve">To develop </w:t>
            </w:r>
            <w:r w:rsidR="00ED4FF5" w:rsidRPr="00CC0E37">
              <w:rPr>
                <w:rFonts w:ascii="Calibri" w:hAnsi="Calibri" w:cs="Calibri"/>
              </w:rPr>
              <w:t xml:space="preserve">an </w:t>
            </w:r>
            <w:r w:rsidRPr="00CC0E37">
              <w:rPr>
                <w:rFonts w:ascii="Calibri" w:hAnsi="Calibri" w:cs="Calibri"/>
              </w:rPr>
              <w:t>understanding of pi</w:t>
            </w:r>
            <w:r w:rsidR="009D6B09" w:rsidRPr="00CC0E37">
              <w:rPr>
                <w:rFonts w:ascii="Calibri" w:hAnsi="Calibri" w:cs="Calibri"/>
              </w:rPr>
              <w:t xml:space="preserve">tch </w:t>
            </w:r>
            <w:r w:rsidR="00ED4FF5" w:rsidRPr="00CC0E37">
              <w:rPr>
                <w:rFonts w:ascii="Calibri" w:hAnsi="Calibri" w:cs="Calibri"/>
              </w:rPr>
              <w:t xml:space="preserve">through </w:t>
            </w:r>
            <w:r w:rsidRPr="00CC0E37">
              <w:rPr>
                <w:rFonts w:ascii="Calibri" w:hAnsi="Calibri" w:cs="Calibri"/>
              </w:rPr>
              <w:t xml:space="preserve">kinaesthetic learning. </w:t>
            </w:r>
          </w:p>
          <w:p w14:paraId="31514BDC" w14:textId="77777777" w:rsidR="00B27C35" w:rsidRPr="00CC0E37" w:rsidRDefault="00B27C35" w:rsidP="00B27C35">
            <w:pPr>
              <w:numPr>
                <w:ilvl w:val="0"/>
                <w:numId w:val="6"/>
              </w:numPr>
              <w:rPr>
                <w:rFonts w:ascii="Calibri" w:hAnsi="Calibri" w:cs="Calibri"/>
              </w:rPr>
            </w:pPr>
            <w:r w:rsidRPr="00CC0E37">
              <w:rPr>
                <w:rFonts w:ascii="Calibri" w:hAnsi="Calibri" w:cs="Calibri"/>
              </w:rPr>
              <w:t xml:space="preserve">To listen </w:t>
            </w:r>
            <w:r w:rsidR="00C86333" w:rsidRPr="00CC0E37">
              <w:rPr>
                <w:rFonts w:ascii="Calibri" w:hAnsi="Calibri" w:cs="Calibri"/>
              </w:rPr>
              <w:t>to and trace the pitch of a melody.</w:t>
            </w:r>
            <w:r w:rsidR="009D6B09" w:rsidRPr="00CC0E37">
              <w:rPr>
                <w:rFonts w:ascii="Calibri" w:hAnsi="Calibri" w:cs="Calibri"/>
              </w:rPr>
              <w:t xml:space="preserve"> </w:t>
            </w:r>
            <w:r w:rsidRPr="00CC0E37">
              <w:rPr>
                <w:rFonts w:ascii="Calibri" w:hAnsi="Calibri" w:cs="Calibri"/>
              </w:rPr>
              <w:t xml:space="preserve"> </w:t>
            </w:r>
          </w:p>
          <w:p w14:paraId="16D7F7E3" w14:textId="77777777" w:rsidR="009D6B09" w:rsidRPr="00CC0E37" w:rsidRDefault="009D6B09" w:rsidP="00C86333">
            <w:pPr>
              <w:numPr>
                <w:ilvl w:val="0"/>
                <w:numId w:val="6"/>
              </w:numPr>
              <w:rPr>
                <w:rFonts w:ascii="Calibri" w:hAnsi="Calibri" w:cs="Calibri"/>
              </w:rPr>
            </w:pPr>
            <w:r w:rsidRPr="00CC0E37">
              <w:rPr>
                <w:rFonts w:ascii="Calibri" w:hAnsi="Calibri" w:cs="Calibri"/>
              </w:rPr>
              <w:t xml:space="preserve">To learn that the </w:t>
            </w:r>
            <w:r w:rsidR="00C86333" w:rsidRPr="00CC0E37">
              <w:rPr>
                <w:rFonts w:ascii="Calibri" w:hAnsi="Calibri" w:cs="Calibri"/>
              </w:rPr>
              <w:t>leaps</w:t>
            </w:r>
            <w:r w:rsidRPr="00CC0E37">
              <w:rPr>
                <w:rFonts w:ascii="Calibri" w:hAnsi="Calibri" w:cs="Calibri"/>
              </w:rPr>
              <w:t xml:space="preserve"> in-between</w:t>
            </w:r>
            <w:r w:rsidR="00B27C35" w:rsidRPr="00CC0E37">
              <w:rPr>
                <w:rFonts w:ascii="Calibri" w:hAnsi="Calibri" w:cs="Calibri"/>
              </w:rPr>
              <w:t xml:space="preserve"> notes are called intervals. </w:t>
            </w:r>
          </w:p>
        </w:tc>
      </w:tr>
      <w:tr w:rsidR="000E500A" w:rsidRPr="00CC0E37" w14:paraId="433EE42A" w14:textId="77777777" w:rsidTr="00ED4FF5">
        <w:trPr>
          <w:trHeight w:val="536"/>
        </w:trPr>
        <w:tc>
          <w:tcPr>
            <w:tcW w:w="10757" w:type="dxa"/>
            <w:shd w:val="clear" w:color="auto" w:fill="auto"/>
          </w:tcPr>
          <w:p w14:paraId="17055948" w14:textId="0DCB7C47" w:rsidR="005318AA" w:rsidRPr="00CC0E37" w:rsidRDefault="002F28B4" w:rsidP="00856A2C">
            <w:pPr>
              <w:rPr>
                <w:rFonts w:ascii="Calibri" w:hAnsi="Calibri" w:cs="Calibri"/>
              </w:rPr>
            </w:pPr>
            <w:r w:rsidRPr="00CC0E37">
              <w:rPr>
                <w:rFonts w:ascii="Calibri" w:hAnsi="Calibri" w:cs="Calibri"/>
                <w:b/>
              </w:rPr>
              <w:t>Inter-</w:t>
            </w:r>
            <w:r w:rsidR="000E500A" w:rsidRPr="00CC0E37">
              <w:rPr>
                <w:rFonts w:ascii="Calibri" w:hAnsi="Calibri" w:cs="Calibri"/>
                <w:b/>
              </w:rPr>
              <w:t>related music dimensions cove</w:t>
            </w:r>
            <w:r w:rsidR="008E29AD" w:rsidRPr="00CC0E37">
              <w:rPr>
                <w:rFonts w:ascii="Calibri" w:hAnsi="Calibri" w:cs="Calibri"/>
                <w:b/>
              </w:rPr>
              <w:t xml:space="preserve">red: </w:t>
            </w:r>
            <w:r w:rsidR="0075175E">
              <w:rPr>
                <w:rFonts w:ascii="Calibri" w:hAnsi="Calibri" w:cs="Calibri"/>
                <w:bCs/>
              </w:rPr>
              <w:t>P</w:t>
            </w:r>
            <w:r w:rsidR="00F01F74" w:rsidRPr="00CC0E37">
              <w:rPr>
                <w:rFonts w:ascii="Calibri" w:hAnsi="Calibri" w:cs="Calibri"/>
              </w:rPr>
              <w:t>itch, duration (pulse/rhythm)</w:t>
            </w:r>
            <w:r w:rsidR="00087811" w:rsidRPr="00CC0E37">
              <w:rPr>
                <w:rFonts w:ascii="Calibri" w:hAnsi="Calibri" w:cs="Calibri"/>
              </w:rPr>
              <w:t>, dynamics, structure</w:t>
            </w:r>
            <w:r w:rsidR="00D1180D">
              <w:rPr>
                <w:rFonts w:ascii="Calibri" w:hAnsi="Calibri" w:cs="Calibri"/>
              </w:rPr>
              <w:t>.</w:t>
            </w:r>
          </w:p>
        </w:tc>
      </w:tr>
      <w:tr w:rsidR="000E500A" w:rsidRPr="00CC0E37" w14:paraId="565D1706" w14:textId="77777777" w:rsidTr="007639DF">
        <w:trPr>
          <w:trHeight w:val="3128"/>
        </w:trPr>
        <w:tc>
          <w:tcPr>
            <w:tcW w:w="10757" w:type="dxa"/>
            <w:shd w:val="clear" w:color="auto" w:fill="auto"/>
          </w:tcPr>
          <w:p w14:paraId="7CE03ED4" w14:textId="77777777" w:rsidR="0075175E" w:rsidRDefault="003B3CAE" w:rsidP="00856A2C">
            <w:pPr>
              <w:rPr>
                <w:rFonts w:ascii="Calibri" w:hAnsi="Calibri" w:cs="Calibri"/>
                <w:b/>
              </w:rPr>
            </w:pPr>
            <w:r w:rsidRPr="00CC0E37">
              <w:rPr>
                <w:rFonts w:ascii="Calibri" w:hAnsi="Calibri" w:cs="Calibri"/>
                <w:b/>
              </w:rPr>
              <w:t>Vocal Warm</w:t>
            </w:r>
            <w:r w:rsidR="00764ADB" w:rsidRPr="00CC0E37">
              <w:rPr>
                <w:rFonts w:ascii="Calibri" w:hAnsi="Calibri" w:cs="Calibri"/>
                <w:b/>
              </w:rPr>
              <w:t>-Up</w:t>
            </w:r>
            <w:r w:rsidRPr="00CC0E37">
              <w:rPr>
                <w:rFonts w:ascii="Calibri" w:hAnsi="Calibri" w:cs="Calibri"/>
                <w:b/>
              </w:rPr>
              <w:t xml:space="preserve">: </w:t>
            </w:r>
          </w:p>
          <w:p w14:paraId="5EC40442" w14:textId="3A99CD71" w:rsidR="003B3CAE" w:rsidRPr="00CC0E37" w:rsidRDefault="003B3CAE" w:rsidP="00856A2C">
            <w:pPr>
              <w:rPr>
                <w:rFonts w:ascii="Calibri" w:hAnsi="Calibri" w:cs="Calibri"/>
              </w:rPr>
            </w:pPr>
            <w:r w:rsidRPr="00CC0E37">
              <w:rPr>
                <w:rFonts w:ascii="Calibri" w:hAnsi="Calibri" w:cs="Calibri"/>
              </w:rPr>
              <w:t>Select a few vocal warm-</w:t>
            </w:r>
            <w:r w:rsidR="009F6606" w:rsidRPr="00CC0E37">
              <w:rPr>
                <w:rFonts w:ascii="Calibri" w:hAnsi="Calibri" w:cs="Calibri"/>
              </w:rPr>
              <w:t>ups from the V</w:t>
            </w:r>
            <w:r w:rsidRPr="00CC0E37">
              <w:rPr>
                <w:rFonts w:ascii="Calibri" w:hAnsi="Calibri" w:cs="Calibri"/>
              </w:rPr>
              <w:t>oc</w:t>
            </w:r>
            <w:r w:rsidR="00CC0E37">
              <w:rPr>
                <w:rFonts w:ascii="Calibri" w:hAnsi="Calibri" w:cs="Calibri"/>
              </w:rPr>
              <w:t>al Warm-Up B</w:t>
            </w:r>
            <w:r w:rsidR="009F6606" w:rsidRPr="00CC0E37">
              <w:rPr>
                <w:rFonts w:ascii="Calibri" w:hAnsi="Calibri" w:cs="Calibri"/>
              </w:rPr>
              <w:t xml:space="preserve">ank. </w:t>
            </w:r>
            <w:r w:rsidR="001D3955" w:rsidRPr="00CC0E37">
              <w:rPr>
                <w:rFonts w:ascii="Calibri" w:hAnsi="Calibri" w:cs="Calibri"/>
              </w:rPr>
              <w:t>As this unit focus</w:t>
            </w:r>
            <w:r w:rsidR="00ED4FF5" w:rsidRPr="00CC0E37">
              <w:rPr>
                <w:rFonts w:ascii="Calibri" w:hAnsi="Calibri" w:cs="Calibri"/>
              </w:rPr>
              <w:t>ses</w:t>
            </w:r>
            <w:r w:rsidR="001D3955" w:rsidRPr="00CC0E37">
              <w:rPr>
                <w:rFonts w:ascii="Calibri" w:hAnsi="Calibri" w:cs="Calibri"/>
              </w:rPr>
              <w:t xml:space="preserve"> in particular on using the voice, it is important to do a brief warm-up at the beginn</w:t>
            </w:r>
            <w:r w:rsidR="00ED4FF5" w:rsidRPr="00CC0E37">
              <w:rPr>
                <w:rFonts w:ascii="Calibri" w:hAnsi="Calibri" w:cs="Calibri"/>
              </w:rPr>
              <w:t>ing of every lesson. This helps everybody to be</w:t>
            </w:r>
            <w:r w:rsidR="001D3955" w:rsidRPr="00CC0E37">
              <w:rPr>
                <w:rFonts w:ascii="Calibri" w:hAnsi="Calibri" w:cs="Calibri"/>
              </w:rPr>
              <w:t xml:space="preserve"> energised and ready to sing! </w:t>
            </w:r>
            <w:r w:rsidR="00B02F5E" w:rsidRPr="00CC0E37">
              <w:rPr>
                <w:rFonts w:ascii="Calibri" w:hAnsi="Calibri" w:cs="Calibri"/>
              </w:rPr>
              <w:t>We r</w:t>
            </w:r>
            <w:r w:rsidR="00CC0E37">
              <w:rPr>
                <w:rFonts w:ascii="Calibri" w:hAnsi="Calibri" w:cs="Calibri"/>
              </w:rPr>
              <w:t>ecommend you try one from each ‘f</w:t>
            </w:r>
            <w:r w:rsidR="00B02F5E" w:rsidRPr="00CC0E37">
              <w:rPr>
                <w:rFonts w:ascii="Calibri" w:hAnsi="Calibri" w:cs="Calibri"/>
              </w:rPr>
              <w:t>ocus group</w:t>
            </w:r>
            <w:r w:rsidR="00CC0E37">
              <w:rPr>
                <w:rFonts w:ascii="Calibri" w:hAnsi="Calibri" w:cs="Calibri"/>
              </w:rPr>
              <w:t>’</w:t>
            </w:r>
            <w:r w:rsidR="00B02F5E" w:rsidRPr="00CC0E37">
              <w:rPr>
                <w:rFonts w:ascii="Calibri" w:hAnsi="Calibri" w:cs="Calibri"/>
              </w:rPr>
              <w:t>.</w:t>
            </w:r>
          </w:p>
          <w:p w14:paraId="20E4527D" w14:textId="396B2FAF" w:rsidR="000A7AA6" w:rsidRPr="00CC0E37" w:rsidRDefault="0075175E" w:rsidP="00856A2C">
            <w:pPr>
              <w:rPr>
                <w:rFonts w:ascii="Calibri" w:hAnsi="Calibri" w:cs="Calibri"/>
                <w:b/>
              </w:rPr>
            </w:pPr>
            <w:r>
              <w:rPr>
                <w:rFonts w:ascii="Calibri" w:hAnsi="Calibri" w:cs="Calibri"/>
                <w:b/>
                <w:noProof/>
              </w:rPr>
              <w:drawing>
                <wp:anchor distT="0" distB="0" distL="114300" distR="114300" simplePos="0" relativeHeight="251659264" behindDoc="0" locked="0" layoutInCell="1" allowOverlap="1" wp14:anchorId="5564AA5C" wp14:editId="7185AD5A">
                  <wp:simplePos x="0" y="0"/>
                  <wp:positionH relativeFrom="column">
                    <wp:posOffset>4951730</wp:posOffset>
                  </wp:positionH>
                  <wp:positionV relativeFrom="paragraph">
                    <wp:posOffset>96258</wp:posOffset>
                  </wp:positionV>
                  <wp:extent cx="1708785" cy="1203325"/>
                  <wp:effectExtent l="0" t="0" r="5715" b="317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203325"/>
                          </a:xfrm>
                          <a:prstGeom prst="rect">
                            <a:avLst/>
                          </a:prstGeom>
                        </pic:spPr>
                      </pic:pic>
                    </a:graphicData>
                  </a:graphic>
                  <wp14:sizeRelH relativeFrom="page">
                    <wp14:pctWidth>0</wp14:pctWidth>
                  </wp14:sizeRelH>
                  <wp14:sizeRelV relativeFrom="page">
                    <wp14:pctHeight>0</wp14:pctHeight>
                  </wp14:sizeRelV>
                </wp:anchor>
              </w:drawing>
            </w:r>
          </w:p>
          <w:p w14:paraId="7CC9455D" w14:textId="0E55DFB3" w:rsidR="0075175E" w:rsidRDefault="000E500A" w:rsidP="00856A2C">
            <w:pPr>
              <w:rPr>
                <w:rFonts w:ascii="Calibri" w:hAnsi="Calibri" w:cs="Calibri"/>
              </w:rPr>
            </w:pPr>
            <w:r w:rsidRPr="00CC0E37">
              <w:rPr>
                <w:rFonts w:ascii="Calibri" w:hAnsi="Calibri" w:cs="Calibri"/>
                <w:b/>
              </w:rPr>
              <w:t>Starter activity:</w:t>
            </w:r>
            <w:r w:rsidR="000C4395" w:rsidRPr="00CC0E37">
              <w:rPr>
                <w:rFonts w:ascii="Calibri" w:hAnsi="Calibri" w:cs="Calibri"/>
                <w:b/>
              </w:rPr>
              <w:t xml:space="preserve"> </w:t>
            </w:r>
            <w:r w:rsidR="00BF65CA" w:rsidRPr="00CC0E37">
              <w:rPr>
                <w:rFonts w:ascii="Calibri" w:hAnsi="Calibri" w:cs="Calibri"/>
              </w:rPr>
              <w:t xml:space="preserve"> </w:t>
            </w:r>
          </w:p>
          <w:p w14:paraId="723D3835" w14:textId="41C7FF81" w:rsidR="004878E0" w:rsidRPr="00CC0E37" w:rsidRDefault="00BF65CA" w:rsidP="00856A2C">
            <w:pPr>
              <w:rPr>
                <w:rFonts w:ascii="Calibri" w:hAnsi="Calibri" w:cs="Calibri"/>
              </w:rPr>
            </w:pPr>
            <w:r w:rsidRPr="00CC0E37">
              <w:rPr>
                <w:rFonts w:ascii="Calibri" w:hAnsi="Calibri" w:cs="Calibri"/>
              </w:rPr>
              <w:t xml:space="preserve">Select the </w:t>
            </w:r>
            <w:r w:rsidR="00CC0E37">
              <w:rPr>
                <w:rFonts w:ascii="Calibri" w:hAnsi="Calibri" w:cs="Calibri"/>
              </w:rPr>
              <w:t>‘</w:t>
            </w:r>
            <w:r w:rsidRPr="00CC0E37">
              <w:rPr>
                <w:rFonts w:ascii="Calibri" w:hAnsi="Calibri" w:cs="Calibri"/>
              </w:rPr>
              <w:t>aeroplane trail</w:t>
            </w:r>
            <w:r w:rsidR="00CC0E37">
              <w:rPr>
                <w:rFonts w:ascii="Calibri" w:hAnsi="Calibri" w:cs="Calibri"/>
              </w:rPr>
              <w:t>’</w:t>
            </w:r>
            <w:r w:rsidR="00B02F5E" w:rsidRPr="00CC0E37">
              <w:rPr>
                <w:rFonts w:ascii="Calibri" w:hAnsi="Calibri" w:cs="Calibri"/>
              </w:rPr>
              <w:t xml:space="preserve"> activity</w:t>
            </w:r>
            <w:r w:rsidRPr="00CC0E37">
              <w:rPr>
                <w:rFonts w:ascii="Calibri" w:hAnsi="Calibri" w:cs="Calibri"/>
              </w:rPr>
              <w:t xml:space="preserve"> from the </w:t>
            </w:r>
            <w:r w:rsidR="00CC0E37">
              <w:rPr>
                <w:rFonts w:ascii="Calibri" w:hAnsi="Calibri" w:cs="Calibri"/>
              </w:rPr>
              <w:t>‘</w:t>
            </w:r>
            <w:r w:rsidR="00C77C25" w:rsidRPr="00CC0E37">
              <w:rPr>
                <w:rFonts w:ascii="Calibri" w:hAnsi="Calibri" w:cs="Calibri"/>
              </w:rPr>
              <w:t>Pitch Starter Bank</w:t>
            </w:r>
            <w:r w:rsidR="00CC0E37">
              <w:rPr>
                <w:rFonts w:ascii="Calibri" w:hAnsi="Calibri" w:cs="Calibri"/>
              </w:rPr>
              <w:t>’</w:t>
            </w:r>
            <w:r w:rsidR="00C77C25" w:rsidRPr="00CC0E37">
              <w:rPr>
                <w:rFonts w:ascii="Calibri" w:hAnsi="Calibri" w:cs="Calibri"/>
              </w:rPr>
              <w:t xml:space="preserve">. </w:t>
            </w:r>
            <w:r w:rsidR="00CA7D27" w:rsidRPr="00CC0E37">
              <w:rPr>
                <w:rFonts w:ascii="Calibri" w:hAnsi="Calibri" w:cs="Calibri"/>
              </w:rPr>
              <w:t xml:space="preserve"> </w:t>
            </w:r>
            <w:r w:rsidR="00D1180D">
              <w:rPr>
                <w:rFonts w:ascii="Calibri" w:hAnsi="Calibri" w:cs="Calibri"/>
              </w:rPr>
              <w:t xml:space="preserve"> </w:t>
            </w:r>
          </w:p>
          <w:p w14:paraId="31A24F4D" w14:textId="2E42A8D9" w:rsidR="002778AB" w:rsidRPr="00CC0E37" w:rsidRDefault="002778AB" w:rsidP="00856A2C">
            <w:pPr>
              <w:rPr>
                <w:rFonts w:ascii="Calibri" w:hAnsi="Calibri" w:cs="Calibri"/>
              </w:rPr>
            </w:pPr>
          </w:p>
          <w:p w14:paraId="3AC9152A" w14:textId="77777777" w:rsidR="009D6B09" w:rsidRPr="00CC0E37" w:rsidRDefault="002778AB" w:rsidP="00856A2C">
            <w:pPr>
              <w:rPr>
                <w:rFonts w:ascii="Calibri" w:hAnsi="Calibri" w:cs="Calibri"/>
                <w:b/>
              </w:rPr>
            </w:pPr>
            <w:r w:rsidRPr="00CC0E37">
              <w:rPr>
                <w:rFonts w:ascii="Calibri" w:hAnsi="Calibri" w:cs="Calibri"/>
                <w:b/>
              </w:rPr>
              <w:t xml:space="preserve">Main </w:t>
            </w:r>
            <w:r w:rsidR="00820187" w:rsidRPr="00CC0E37">
              <w:rPr>
                <w:rFonts w:ascii="Calibri" w:hAnsi="Calibri" w:cs="Calibri"/>
                <w:b/>
              </w:rPr>
              <w:t>focus</w:t>
            </w:r>
            <w:r w:rsidRPr="00CC0E37">
              <w:rPr>
                <w:rFonts w:ascii="Calibri" w:hAnsi="Calibri" w:cs="Calibri"/>
                <w:b/>
              </w:rPr>
              <w:t xml:space="preserve">: </w:t>
            </w:r>
          </w:p>
          <w:p w14:paraId="4F3DBE14" w14:textId="77777777" w:rsidR="00045224" w:rsidRPr="00CC0E37" w:rsidRDefault="00F01F74" w:rsidP="00856A2C">
            <w:pPr>
              <w:rPr>
                <w:rFonts w:ascii="Calibri" w:hAnsi="Calibri" w:cs="Calibri"/>
              </w:rPr>
            </w:pPr>
            <w:r w:rsidRPr="00CC0E37">
              <w:rPr>
                <w:rFonts w:ascii="Calibri" w:hAnsi="Calibri" w:cs="Calibri"/>
              </w:rPr>
              <w:t xml:space="preserve">Listen to </w:t>
            </w:r>
            <w:r w:rsidR="00CC0E37">
              <w:rPr>
                <w:rFonts w:ascii="Calibri" w:hAnsi="Calibri" w:cs="Calibri"/>
              </w:rPr>
              <w:t>‘</w:t>
            </w:r>
            <w:r w:rsidRPr="00CC0E37">
              <w:rPr>
                <w:rFonts w:ascii="Calibri" w:hAnsi="Calibri" w:cs="Calibri"/>
                <w:i/>
              </w:rPr>
              <w:t>Land of the Silver Birch</w:t>
            </w:r>
            <w:r w:rsidR="00CC0E37">
              <w:rPr>
                <w:rFonts w:ascii="Calibri" w:hAnsi="Calibri" w:cs="Calibri"/>
                <w:i/>
              </w:rPr>
              <w:t>’</w:t>
            </w:r>
            <w:r w:rsidRPr="00CC0E37">
              <w:rPr>
                <w:rFonts w:ascii="Calibri" w:hAnsi="Calibri" w:cs="Calibri"/>
                <w:i/>
              </w:rPr>
              <w:t xml:space="preserve">, </w:t>
            </w:r>
            <w:r w:rsidRPr="00CC0E37">
              <w:rPr>
                <w:rFonts w:ascii="Calibri" w:hAnsi="Calibri" w:cs="Calibri"/>
              </w:rPr>
              <w:t xml:space="preserve">a traditional Canadian song inspired by a poem by Pauline Johnson. </w:t>
            </w:r>
          </w:p>
          <w:p w14:paraId="0EB1EC98" w14:textId="77777777" w:rsidR="00F01F74" w:rsidRPr="00CC0E37" w:rsidRDefault="00045224" w:rsidP="00856A2C">
            <w:pPr>
              <w:rPr>
                <w:rFonts w:ascii="Calibri" w:hAnsi="Calibri" w:cs="Calibri"/>
              </w:rPr>
            </w:pPr>
            <w:r w:rsidRPr="00CC0E37">
              <w:rPr>
                <w:rFonts w:ascii="Calibri" w:hAnsi="Calibri" w:cs="Calibri"/>
              </w:rPr>
              <w:t>It</w:t>
            </w:r>
            <w:r w:rsidR="00F01F74" w:rsidRPr="00CC0E37">
              <w:rPr>
                <w:rFonts w:ascii="Calibri" w:hAnsi="Calibri" w:cs="Calibri"/>
              </w:rPr>
              <w:t xml:space="preserve"> describes the Canadian landscape.  As you listen, invite the children to close their eyes. What pictures does the music paint in your mind? What can you see? </w:t>
            </w:r>
            <w:r w:rsidRPr="00CC0E37">
              <w:rPr>
                <w:rFonts w:ascii="Calibri" w:hAnsi="Calibri" w:cs="Calibri"/>
              </w:rPr>
              <w:t>(silver birch trees blowing in t</w:t>
            </w:r>
            <w:r w:rsidR="00997BE6" w:rsidRPr="00CC0E37">
              <w:rPr>
                <w:rFonts w:ascii="Calibri" w:hAnsi="Calibri" w:cs="Calibri"/>
              </w:rPr>
              <w:t>he win</w:t>
            </w:r>
            <w:r w:rsidR="001D3955" w:rsidRPr="00CC0E37">
              <w:rPr>
                <w:rFonts w:ascii="Calibri" w:hAnsi="Calibri" w:cs="Calibri"/>
              </w:rPr>
              <w:t xml:space="preserve">d, flowing rivers, birds soaring, </w:t>
            </w:r>
            <w:r w:rsidR="00CC0E37">
              <w:rPr>
                <w:rFonts w:ascii="Calibri" w:hAnsi="Calibri" w:cs="Calibri"/>
              </w:rPr>
              <w:t xml:space="preserve">a </w:t>
            </w:r>
            <w:r w:rsidR="001D3955" w:rsidRPr="00CC0E37">
              <w:rPr>
                <w:rFonts w:ascii="Calibri" w:hAnsi="Calibri" w:cs="Calibri"/>
              </w:rPr>
              <w:t>river lapping</w:t>
            </w:r>
            <w:r w:rsidR="00997BE6" w:rsidRPr="00CC0E37">
              <w:rPr>
                <w:rFonts w:ascii="Calibri" w:hAnsi="Calibri" w:cs="Calibri"/>
              </w:rPr>
              <w:t xml:space="preserve">…) </w:t>
            </w:r>
          </w:p>
          <w:p w14:paraId="5ACE4933" w14:textId="77777777" w:rsidR="00D1180D" w:rsidRDefault="001D3955" w:rsidP="00D1180D">
            <w:r w:rsidRPr="00CC0E37">
              <w:rPr>
                <w:rFonts w:ascii="Calibri" w:hAnsi="Calibri" w:cs="Calibri"/>
              </w:rPr>
              <w:t>Listen again. This time, note that t</w:t>
            </w:r>
            <w:r w:rsidR="00F01F74" w:rsidRPr="00CC0E37">
              <w:rPr>
                <w:rFonts w:ascii="Calibri" w:hAnsi="Calibri" w:cs="Calibri"/>
              </w:rPr>
              <w:t xml:space="preserve">he song begins with a 4 bar introduction. </w:t>
            </w:r>
            <w:r w:rsidR="003F483D" w:rsidRPr="00CC0E37">
              <w:rPr>
                <w:rFonts w:ascii="Calibri" w:hAnsi="Calibri" w:cs="Calibri"/>
              </w:rPr>
              <w:t xml:space="preserve">Count this together by whispering </w:t>
            </w:r>
            <w:r w:rsidR="00D1180D">
              <w:fldChar w:fldCharType="begin"/>
            </w:r>
            <w:r w:rsidR="00D1180D">
              <w:instrText xml:space="preserve"> INCLUDEPICTURE "/var/folders/pm/00d5sfn92rz36gz0gqq737q00000gn/T/com.microsoft.Word/WebArchiveCopyPasteTempFiles/TN_waving-flag-of-canada-clipart_2.jpg" \* MERGEFORMATINET </w:instrText>
            </w:r>
            <w:r w:rsidR="00D1180D">
              <w:fldChar w:fldCharType="end"/>
            </w:r>
          </w:p>
          <w:p w14:paraId="0EDD13A1" w14:textId="77777777" w:rsidR="00F01F74" w:rsidRPr="0075175E" w:rsidRDefault="003F483D" w:rsidP="0075175E">
            <w:pPr>
              <w:numPr>
                <w:ilvl w:val="0"/>
                <w:numId w:val="8"/>
              </w:numPr>
              <w:rPr>
                <w:rFonts w:ascii="Calibri" w:hAnsi="Calibri" w:cs="Calibri"/>
              </w:rPr>
            </w:pPr>
            <w:r w:rsidRPr="0075175E">
              <w:rPr>
                <w:rFonts w:ascii="Calibri" w:hAnsi="Calibri" w:cs="Calibri"/>
                <w:i/>
              </w:rPr>
              <w:t>‘hi-a-</w:t>
            </w:r>
            <w:proofErr w:type="spellStart"/>
            <w:r w:rsidRPr="0075175E">
              <w:rPr>
                <w:rFonts w:ascii="Calibri" w:hAnsi="Calibri" w:cs="Calibri"/>
                <w:i/>
              </w:rPr>
              <w:t>ya</w:t>
            </w:r>
            <w:proofErr w:type="spellEnd"/>
            <w:r w:rsidRPr="0075175E">
              <w:rPr>
                <w:rFonts w:ascii="Calibri" w:hAnsi="Calibri" w:cs="Calibri"/>
                <w:i/>
              </w:rPr>
              <w:t>, hi-</w:t>
            </w:r>
            <w:proofErr w:type="spellStart"/>
            <w:r w:rsidRPr="0075175E">
              <w:rPr>
                <w:rFonts w:ascii="Calibri" w:hAnsi="Calibri" w:cs="Calibri"/>
                <w:i/>
              </w:rPr>
              <w:t>ya</w:t>
            </w:r>
            <w:proofErr w:type="spellEnd"/>
            <w:r w:rsidRPr="0075175E">
              <w:rPr>
                <w:rFonts w:ascii="Calibri" w:hAnsi="Calibri" w:cs="Calibri"/>
                <w:i/>
              </w:rPr>
              <w:t xml:space="preserve"> </w:t>
            </w:r>
          </w:p>
          <w:p w14:paraId="5246BF29" w14:textId="44329CD1" w:rsidR="003F483D" w:rsidRPr="00CC0E37" w:rsidRDefault="003F483D" w:rsidP="003F483D">
            <w:pPr>
              <w:ind w:left="720"/>
              <w:rPr>
                <w:rFonts w:ascii="Calibri" w:hAnsi="Calibri" w:cs="Calibri"/>
                <w:i/>
              </w:rPr>
            </w:pPr>
            <w:r w:rsidRPr="00CC0E37">
              <w:rPr>
                <w:rFonts w:ascii="Calibri" w:hAnsi="Calibri" w:cs="Calibri"/>
                <w:i/>
              </w:rPr>
              <w:t>hi-a-</w:t>
            </w:r>
            <w:proofErr w:type="spellStart"/>
            <w:r w:rsidRPr="00CC0E37">
              <w:rPr>
                <w:rFonts w:ascii="Calibri" w:hAnsi="Calibri" w:cs="Calibri"/>
                <w:i/>
              </w:rPr>
              <w:t>ya</w:t>
            </w:r>
            <w:proofErr w:type="spellEnd"/>
            <w:r w:rsidRPr="00CC0E37">
              <w:rPr>
                <w:rFonts w:ascii="Calibri" w:hAnsi="Calibri" w:cs="Calibri"/>
                <w:i/>
              </w:rPr>
              <w:t>, hi-</w:t>
            </w:r>
            <w:proofErr w:type="spellStart"/>
            <w:r w:rsidRPr="00CC0E37">
              <w:rPr>
                <w:rFonts w:ascii="Calibri" w:hAnsi="Calibri" w:cs="Calibri"/>
                <w:i/>
              </w:rPr>
              <w:t>ya</w:t>
            </w:r>
            <w:proofErr w:type="spellEnd"/>
            <w:r w:rsidRPr="00CC0E37">
              <w:rPr>
                <w:rFonts w:ascii="Calibri" w:hAnsi="Calibri" w:cs="Calibri"/>
                <w:i/>
              </w:rPr>
              <w:t xml:space="preserve"> </w:t>
            </w:r>
          </w:p>
          <w:p w14:paraId="7F206028" w14:textId="767318FC" w:rsidR="003F483D" w:rsidRPr="00CC0E37" w:rsidRDefault="003F483D" w:rsidP="003F483D">
            <w:pPr>
              <w:ind w:left="720"/>
              <w:rPr>
                <w:rFonts w:ascii="Calibri" w:hAnsi="Calibri" w:cs="Calibri"/>
              </w:rPr>
            </w:pPr>
            <w:r w:rsidRPr="00CC0E37">
              <w:rPr>
                <w:rFonts w:ascii="Calibri" w:hAnsi="Calibri" w:cs="Calibri"/>
                <w:i/>
              </w:rPr>
              <w:t>hi-a-</w:t>
            </w:r>
            <w:proofErr w:type="spellStart"/>
            <w:r w:rsidRPr="00CC0E37">
              <w:rPr>
                <w:rFonts w:ascii="Calibri" w:hAnsi="Calibri" w:cs="Calibri"/>
                <w:i/>
              </w:rPr>
              <w:t>ya</w:t>
            </w:r>
            <w:proofErr w:type="spellEnd"/>
            <w:r w:rsidRPr="00CC0E37">
              <w:rPr>
                <w:rFonts w:ascii="Calibri" w:hAnsi="Calibri" w:cs="Calibri"/>
                <w:i/>
              </w:rPr>
              <w:t>, hi-</w:t>
            </w:r>
            <w:proofErr w:type="spellStart"/>
            <w:r w:rsidRPr="00CC0E37">
              <w:rPr>
                <w:rFonts w:ascii="Calibri" w:hAnsi="Calibri" w:cs="Calibri"/>
                <w:i/>
              </w:rPr>
              <w:t>ya</w:t>
            </w:r>
            <w:proofErr w:type="spellEnd"/>
          </w:p>
          <w:p w14:paraId="1815DDB0" w14:textId="4DBCDF31" w:rsidR="003F483D" w:rsidRPr="00CC0E37" w:rsidRDefault="003F483D" w:rsidP="003F483D">
            <w:pPr>
              <w:ind w:left="720"/>
              <w:rPr>
                <w:rFonts w:ascii="Calibri" w:hAnsi="Calibri" w:cs="Calibri"/>
                <w:i/>
              </w:rPr>
            </w:pPr>
            <w:r w:rsidRPr="00CC0E37">
              <w:rPr>
                <w:rFonts w:ascii="Calibri" w:hAnsi="Calibri" w:cs="Calibri"/>
                <w:i/>
              </w:rPr>
              <w:t xml:space="preserve">Ah.’ </w:t>
            </w:r>
          </w:p>
          <w:p w14:paraId="19E665DB" w14:textId="24C5605A" w:rsidR="00F01F74" w:rsidRPr="00CC0E37" w:rsidRDefault="00CC0E37" w:rsidP="004721A7">
            <w:pPr>
              <w:ind w:left="720"/>
              <w:rPr>
                <w:rFonts w:ascii="Calibri" w:hAnsi="Calibri" w:cs="Calibri"/>
              </w:rPr>
            </w:pPr>
            <w:r>
              <w:rPr>
                <w:rFonts w:ascii="Calibri" w:hAnsi="Calibri" w:cs="Calibri"/>
              </w:rPr>
              <w:t>Now</w:t>
            </w:r>
            <w:r w:rsidR="00997BE6" w:rsidRPr="00CC0E37">
              <w:rPr>
                <w:rFonts w:ascii="Calibri" w:hAnsi="Calibri" w:cs="Calibri"/>
              </w:rPr>
              <w:t xml:space="preserve"> join </w:t>
            </w:r>
            <w:r w:rsidR="003F483D" w:rsidRPr="00CC0E37">
              <w:rPr>
                <w:rFonts w:ascii="Calibri" w:hAnsi="Calibri" w:cs="Calibri"/>
              </w:rPr>
              <w:t xml:space="preserve">in with the claps and finger snaps </w:t>
            </w:r>
            <w:r w:rsidR="00ED4FF5" w:rsidRPr="00CC0E37">
              <w:rPr>
                <w:rFonts w:ascii="Calibri" w:hAnsi="Calibri" w:cs="Calibri"/>
              </w:rPr>
              <w:t>that you can hear</w:t>
            </w:r>
            <w:r w:rsidR="003F483D" w:rsidRPr="00CC0E37">
              <w:rPr>
                <w:rFonts w:ascii="Calibri" w:hAnsi="Calibri" w:cs="Calibri"/>
              </w:rPr>
              <w:t xml:space="preserve">. </w:t>
            </w:r>
            <w:r>
              <w:rPr>
                <w:rFonts w:ascii="Calibri" w:hAnsi="Calibri" w:cs="Calibri"/>
              </w:rPr>
              <w:t>‘</w:t>
            </w:r>
            <w:r w:rsidR="003F483D" w:rsidRPr="00CC0E37">
              <w:rPr>
                <w:rFonts w:ascii="Calibri" w:hAnsi="Calibri" w:cs="Calibri"/>
                <w:i/>
              </w:rPr>
              <w:t>Clap, snap snap…</w:t>
            </w:r>
            <w:r>
              <w:rPr>
                <w:rFonts w:ascii="Calibri" w:hAnsi="Calibri" w:cs="Calibri"/>
                <w:i/>
              </w:rPr>
              <w:t>’</w:t>
            </w:r>
            <w:r w:rsidR="003F483D" w:rsidRPr="00CC0E37">
              <w:rPr>
                <w:rFonts w:ascii="Calibri" w:hAnsi="Calibri" w:cs="Calibri"/>
                <w:i/>
              </w:rPr>
              <w:t xml:space="preserve"> </w:t>
            </w:r>
            <w:r w:rsidR="001D3955" w:rsidRPr="00CC0E37">
              <w:rPr>
                <w:rFonts w:ascii="Calibri" w:hAnsi="Calibri" w:cs="Calibri"/>
              </w:rPr>
              <w:t>It is</w:t>
            </w:r>
            <w:r w:rsidR="003F483D" w:rsidRPr="00CC0E37">
              <w:rPr>
                <w:rFonts w:ascii="Calibri" w:hAnsi="Calibri" w:cs="Calibri"/>
              </w:rPr>
              <w:t xml:space="preserve"> important to listen carefully to keep a steady pulse. If the sound of the claps is drowning out the music, try tapping two fingers on the palm of your hand instead.</w:t>
            </w:r>
          </w:p>
          <w:p w14:paraId="36DE4FE3" w14:textId="793DC81D" w:rsidR="004721A7" w:rsidRPr="00CC0E37" w:rsidRDefault="0075175E" w:rsidP="003F483D">
            <w:pPr>
              <w:numPr>
                <w:ilvl w:val="0"/>
                <w:numId w:val="8"/>
              </w:numPr>
              <w:rPr>
                <w:rFonts w:ascii="Calibri" w:hAnsi="Calibri" w:cs="Calibri"/>
              </w:rPr>
            </w:pPr>
            <w:r>
              <w:rPr>
                <w:rFonts w:ascii="Calibri" w:hAnsi="Calibri" w:cs="Calibri"/>
                <w:noProof/>
              </w:rPr>
              <w:drawing>
                <wp:anchor distT="0" distB="0" distL="114300" distR="114300" simplePos="0" relativeHeight="251661312" behindDoc="0" locked="0" layoutInCell="1" allowOverlap="1" wp14:anchorId="196291FF" wp14:editId="504CA0DB">
                  <wp:simplePos x="0" y="0"/>
                  <wp:positionH relativeFrom="column">
                    <wp:posOffset>-6350</wp:posOffset>
                  </wp:positionH>
                  <wp:positionV relativeFrom="paragraph">
                    <wp:posOffset>13198</wp:posOffset>
                  </wp:positionV>
                  <wp:extent cx="1588770" cy="158877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770" cy="1588770"/>
                          </a:xfrm>
                          <a:prstGeom prst="rect">
                            <a:avLst/>
                          </a:prstGeom>
                        </pic:spPr>
                      </pic:pic>
                    </a:graphicData>
                  </a:graphic>
                  <wp14:sizeRelH relativeFrom="page">
                    <wp14:pctWidth>0</wp14:pctWidth>
                  </wp14:sizeRelH>
                  <wp14:sizeRelV relativeFrom="page">
                    <wp14:pctHeight>0</wp14:pctHeight>
                  </wp14:sizeRelV>
                </wp:anchor>
              </w:drawing>
            </w:r>
            <w:r w:rsidR="004721A7" w:rsidRPr="00CC0E37">
              <w:rPr>
                <w:rFonts w:ascii="Calibri" w:hAnsi="Calibri" w:cs="Calibri"/>
              </w:rPr>
              <w:t xml:space="preserve">Highlight that the </w:t>
            </w:r>
            <w:r w:rsidR="00ED4FF5" w:rsidRPr="00CC0E37">
              <w:rPr>
                <w:rFonts w:ascii="Calibri" w:hAnsi="Calibri" w:cs="Calibri"/>
              </w:rPr>
              <w:t>chorus</w:t>
            </w:r>
            <w:r w:rsidR="004721A7" w:rsidRPr="00CC0E37">
              <w:rPr>
                <w:rFonts w:ascii="Calibri" w:hAnsi="Calibri" w:cs="Calibri"/>
              </w:rPr>
              <w:t xml:space="preserve"> </w:t>
            </w:r>
            <w:r w:rsidR="00CC0E37">
              <w:rPr>
                <w:rFonts w:ascii="Calibri" w:hAnsi="Calibri" w:cs="Calibri"/>
              </w:rPr>
              <w:t>‘</w:t>
            </w:r>
            <w:r w:rsidR="004721A7" w:rsidRPr="00CC0E37">
              <w:rPr>
                <w:rFonts w:ascii="Calibri" w:hAnsi="Calibri" w:cs="Calibri"/>
                <w:i/>
              </w:rPr>
              <w:t>Blue lake and rocky shore, I will return one more. Hi-a-</w:t>
            </w:r>
            <w:proofErr w:type="spellStart"/>
            <w:r w:rsidR="004721A7" w:rsidRPr="00CC0E37">
              <w:rPr>
                <w:rFonts w:ascii="Calibri" w:hAnsi="Calibri" w:cs="Calibri"/>
                <w:i/>
              </w:rPr>
              <w:t>ya</w:t>
            </w:r>
            <w:proofErr w:type="spellEnd"/>
            <w:r w:rsidR="004721A7" w:rsidRPr="00CC0E37">
              <w:rPr>
                <w:rFonts w:ascii="Calibri" w:hAnsi="Calibri" w:cs="Calibri"/>
                <w:i/>
              </w:rPr>
              <w:t>, hi-</w:t>
            </w:r>
            <w:proofErr w:type="spellStart"/>
            <w:r w:rsidR="004721A7" w:rsidRPr="00CC0E37">
              <w:rPr>
                <w:rFonts w:ascii="Calibri" w:hAnsi="Calibri" w:cs="Calibri"/>
                <w:i/>
              </w:rPr>
              <w:t>ya</w:t>
            </w:r>
            <w:proofErr w:type="spellEnd"/>
            <w:r w:rsidR="004721A7" w:rsidRPr="00CC0E37">
              <w:rPr>
                <w:rFonts w:ascii="Calibri" w:hAnsi="Calibri" w:cs="Calibri"/>
                <w:i/>
              </w:rPr>
              <w:t>…</w:t>
            </w:r>
            <w:r w:rsidR="00CC0E37">
              <w:rPr>
                <w:rFonts w:ascii="Calibri" w:hAnsi="Calibri" w:cs="Calibri"/>
                <w:i/>
              </w:rPr>
              <w:t>’</w:t>
            </w:r>
            <w:r w:rsidR="004721A7" w:rsidRPr="00CC0E37">
              <w:rPr>
                <w:rFonts w:ascii="Calibri" w:hAnsi="Calibri" w:cs="Calibri"/>
                <w:i/>
              </w:rPr>
              <w:t xml:space="preserve"> </w:t>
            </w:r>
            <w:r w:rsidR="004721A7" w:rsidRPr="00CC0E37">
              <w:rPr>
                <w:rFonts w:ascii="Calibri" w:hAnsi="Calibri" w:cs="Calibri"/>
              </w:rPr>
              <w:t xml:space="preserve">has the same pitch and lyrics each time it appears. Can </w:t>
            </w:r>
            <w:r w:rsidR="00CC0E37">
              <w:rPr>
                <w:rFonts w:ascii="Calibri" w:hAnsi="Calibri" w:cs="Calibri"/>
              </w:rPr>
              <w:t>the children raise a</w:t>
            </w:r>
            <w:r w:rsidR="00ED4FF5" w:rsidRPr="00CC0E37">
              <w:rPr>
                <w:rFonts w:ascii="Calibri" w:hAnsi="Calibri" w:cs="Calibri"/>
              </w:rPr>
              <w:t xml:space="preserve"> hand on</w:t>
            </w:r>
            <w:r w:rsidR="004721A7" w:rsidRPr="00CC0E37">
              <w:rPr>
                <w:rFonts w:ascii="Calibri" w:hAnsi="Calibri" w:cs="Calibri"/>
              </w:rPr>
              <w:t xml:space="preserve"> the highest note during the </w:t>
            </w:r>
            <w:r w:rsidR="00CC0E37">
              <w:rPr>
                <w:rFonts w:ascii="Calibri" w:hAnsi="Calibri" w:cs="Calibri"/>
              </w:rPr>
              <w:t>‘</w:t>
            </w:r>
            <w:r w:rsidR="00CC0E37">
              <w:rPr>
                <w:rFonts w:ascii="Calibri" w:hAnsi="Calibri" w:cs="Calibri"/>
                <w:i/>
              </w:rPr>
              <w:t>hi-a-</w:t>
            </w:r>
            <w:proofErr w:type="spellStart"/>
            <w:r w:rsidR="00CC0E37">
              <w:rPr>
                <w:rFonts w:ascii="Calibri" w:hAnsi="Calibri" w:cs="Calibri"/>
                <w:i/>
              </w:rPr>
              <w:t>ya</w:t>
            </w:r>
            <w:proofErr w:type="spellEnd"/>
            <w:r w:rsidR="00CC0E37">
              <w:rPr>
                <w:rFonts w:ascii="Calibri" w:hAnsi="Calibri" w:cs="Calibri"/>
                <w:i/>
              </w:rPr>
              <w:t>, hi-</w:t>
            </w:r>
            <w:proofErr w:type="spellStart"/>
            <w:r w:rsidR="00CC0E37">
              <w:rPr>
                <w:rFonts w:ascii="Calibri" w:hAnsi="Calibri" w:cs="Calibri"/>
                <w:i/>
              </w:rPr>
              <w:t>ya</w:t>
            </w:r>
            <w:proofErr w:type="spellEnd"/>
            <w:r w:rsidR="00CC0E37">
              <w:rPr>
                <w:rFonts w:ascii="Calibri" w:hAnsi="Calibri" w:cs="Calibri"/>
                <w:i/>
              </w:rPr>
              <w:t xml:space="preserve">’ </w:t>
            </w:r>
            <w:r w:rsidR="004721A7" w:rsidRPr="00CC0E37">
              <w:rPr>
                <w:rFonts w:ascii="Calibri" w:hAnsi="Calibri" w:cs="Calibri"/>
                <w:i/>
              </w:rPr>
              <w:t xml:space="preserve"> </w:t>
            </w:r>
            <w:r w:rsidR="004721A7" w:rsidRPr="00CC0E37">
              <w:rPr>
                <w:rFonts w:ascii="Calibri" w:hAnsi="Calibri" w:cs="Calibri"/>
              </w:rPr>
              <w:t>passage? (</w:t>
            </w:r>
            <w:proofErr w:type="spellStart"/>
            <w:r w:rsidR="00ED4FF5" w:rsidRPr="00CC0E37">
              <w:rPr>
                <w:rFonts w:ascii="Calibri" w:hAnsi="Calibri" w:cs="Calibri"/>
                <w:i/>
              </w:rPr>
              <w:t>y</w:t>
            </w:r>
            <w:r w:rsidR="004721A7" w:rsidRPr="00CC0E37">
              <w:rPr>
                <w:rFonts w:ascii="Calibri" w:hAnsi="Calibri" w:cs="Calibri"/>
                <w:i/>
              </w:rPr>
              <w:t>a</w:t>
            </w:r>
            <w:proofErr w:type="spellEnd"/>
            <w:r w:rsidR="004721A7" w:rsidRPr="00CC0E37">
              <w:rPr>
                <w:rFonts w:ascii="Calibri" w:hAnsi="Calibri" w:cs="Calibri"/>
                <w:i/>
              </w:rPr>
              <w:t xml:space="preserve">). </w:t>
            </w:r>
            <w:r w:rsidR="004721A7" w:rsidRPr="00CC0E37">
              <w:rPr>
                <w:rFonts w:ascii="Calibri" w:hAnsi="Calibri" w:cs="Calibri"/>
              </w:rPr>
              <w:t xml:space="preserve">In partners, </w:t>
            </w:r>
            <w:r w:rsidR="00CC0E37">
              <w:rPr>
                <w:rFonts w:ascii="Calibri" w:hAnsi="Calibri" w:cs="Calibri"/>
              </w:rPr>
              <w:t>the children should</w:t>
            </w:r>
            <w:r w:rsidR="004721A7" w:rsidRPr="00CC0E37">
              <w:rPr>
                <w:rFonts w:ascii="Calibri" w:hAnsi="Calibri" w:cs="Calibri"/>
              </w:rPr>
              <w:t xml:space="preserve"> join in with this phrase each time by clapping hands with their partner above their heads on the highest note (</w:t>
            </w:r>
            <w:proofErr w:type="spellStart"/>
            <w:r w:rsidR="004721A7" w:rsidRPr="00CC0E37">
              <w:rPr>
                <w:rFonts w:ascii="Calibri" w:hAnsi="Calibri" w:cs="Calibri"/>
                <w:i/>
              </w:rPr>
              <w:t>ya</w:t>
            </w:r>
            <w:proofErr w:type="spellEnd"/>
            <w:r w:rsidR="004721A7" w:rsidRPr="00CC0E37">
              <w:rPr>
                <w:rFonts w:ascii="Calibri" w:hAnsi="Calibri" w:cs="Calibri"/>
                <w:i/>
              </w:rPr>
              <w:t xml:space="preserve">). </w:t>
            </w:r>
            <w:r w:rsidR="004721A7" w:rsidRPr="00CC0E37">
              <w:rPr>
                <w:rFonts w:ascii="Calibri" w:hAnsi="Calibri" w:cs="Calibri"/>
              </w:rPr>
              <w:t>To add</w:t>
            </w:r>
            <w:r w:rsidR="002B42F9" w:rsidRPr="00CC0E37">
              <w:rPr>
                <w:rFonts w:ascii="Calibri" w:hAnsi="Calibri" w:cs="Calibri"/>
              </w:rPr>
              <w:t xml:space="preserve"> dynamic</w:t>
            </w:r>
            <w:r w:rsidR="004721A7" w:rsidRPr="00CC0E37">
              <w:rPr>
                <w:rFonts w:ascii="Calibri" w:hAnsi="Calibri" w:cs="Calibri"/>
              </w:rPr>
              <w:t xml:space="preserve"> interest, try singing this phrase as a crescendo (gradually getting louder) or a diminuendo (gradually getting quieter). </w:t>
            </w:r>
          </w:p>
          <w:p w14:paraId="09AB7C54" w14:textId="15D5BE7D" w:rsidR="007903AF" w:rsidRPr="00CC0E37" w:rsidRDefault="00B129EB" w:rsidP="003F483D">
            <w:pPr>
              <w:numPr>
                <w:ilvl w:val="0"/>
                <w:numId w:val="8"/>
              </w:numPr>
              <w:rPr>
                <w:rFonts w:ascii="Calibri" w:hAnsi="Calibri" w:cs="Calibri"/>
              </w:rPr>
            </w:pPr>
            <w:r w:rsidRPr="00CC0E37">
              <w:rPr>
                <w:rFonts w:ascii="Calibri" w:hAnsi="Calibri" w:cs="Calibri"/>
              </w:rPr>
              <w:t xml:space="preserve">Every verse of the </w:t>
            </w:r>
            <w:r w:rsidR="004721A7" w:rsidRPr="00CC0E37">
              <w:rPr>
                <w:rFonts w:ascii="Calibri" w:hAnsi="Calibri" w:cs="Calibri"/>
              </w:rPr>
              <w:t>song begins with a</w:t>
            </w:r>
            <w:r w:rsidR="005E29A4" w:rsidRPr="00CC0E37">
              <w:rPr>
                <w:rFonts w:ascii="Calibri" w:hAnsi="Calibri" w:cs="Calibri"/>
              </w:rPr>
              <w:t xml:space="preserve"> leap between the notes D and A.</w:t>
            </w:r>
            <w:r w:rsidR="004721A7" w:rsidRPr="00CC0E37">
              <w:rPr>
                <w:rFonts w:ascii="Calibri" w:hAnsi="Calibri" w:cs="Calibri"/>
              </w:rPr>
              <w:t xml:space="preserve"> </w:t>
            </w:r>
            <w:r w:rsidR="00EF198D" w:rsidRPr="00CC0E37">
              <w:rPr>
                <w:rFonts w:ascii="Calibri" w:hAnsi="Calibri" w:cs="Calibri"/>
              </w:rPr>
              <w:t xml:space="preserve">Listen to the first verse </w:t>
            </w:r>
            <w:r w:rsidR="00CC0E37">
              <w:rPr>
                <w:rFonts w:ascii="Calibri" w:hAnsi="Calibri" w:cs="Calibri"/>
              </w:rPr>
              <w:t>‘</w:t>
            </w:r>
            <w:r w:rsidR="004721A7" w:rsidRPr="00CC0E37">
              <w:rPr>
                <w:rFonts w:ascii="Calibri" w:hAnsi="Calibri" w:cs="Calibri"/>
                <w:i/>
                <w:u w:val="single"/>
              </w:rPr>
              <w:t>Land</w:t>
            </w:r>
            <w:r w:rsidR="004721A7" w:rsidRPr="00CC0E37">
              <w:rPr>
                <w:rFonts w:ascii="Calibri" w:hAnsi="Calibri" w:cs="Calibri"/>
                <w:i/>
              </w:rPr>
              <w:t xml:space="preserve"> of the </w:t>
            </w:r>
            <w:r w:rsidR="004721A7" w:rsidRPr="00CC0E37">
              <w:rPr>
                <w:rFonts w:ascii="Calibri" w:hAnsi="Calibri" w:cs="Calibri"/>
                <w:i/>
                <w:u w:val="single"/>
              </w:rPr>
              <w:t>Silver</w:t>
            </w:r>
            <w:r w:rsidR="004721A7" w:rsidRPr="00CC0E37">
              <w:rPr>
                <w:rFonts w:ascii="Calibri" w:hAnsi="Calibri" w:cs="Calibri"/>
                <w:i/>
              </w:rPr>
              <w:t xml:space="preserve"> Birch, home of the beaver</w:t>
            </w:r>
            <w:r w:rsidR="00CC0E37">
              <w:rPr>
                <w:rFonts w:ascii="Calibri" w:hAnsi="Calibri" w:cs="Calibri"/>
                <w:i/>
              </w:rPr>
              <w:t>’</w:t>
            </w:r>
            <w:r w:rsidR="004721A7" w:rsidRPr="00CC0E37">
              <w:rPr>
                <w:rFonts w:ascii="Calibri" w:hAnsi="Calibri" w:cs="Calibri"/>
                <w:i/>
              </w:rPr>
              <w:t xml:space="preserve">. </w:t>
            </w:r>
            <w:r w:rsidR="004721A7" w:rsidRPr="00CC0E37">
              <w:rPr>
                <w:rFonts w:ascii="Calibri" w:hAnsi="Calibri" w:cs="Calibri"/>
              </w:rPr>
              <w:t xml:space="preserve">Can </w:t>
            </w:r>
            <w:r w:rsidR="00CC0E37">
              <w:rPr>
                <w:rFonts w:ascii="Calibri" w:hAnsi="Calibri" w:cs="Calibri"/>
              </w:rPr>
              <w:t>the children</w:t>
            </w:r>
            <w:r w:rsidR="004721A7" w:rsidRPr="00CC0E37">
              <w:rPr>
                <w:rFonts w:ascii="Calibri" w:hAnsi="Calibri" w:cs="Calibri"/>
              </w:rPr>
              <w:t xml:space="preserve"> hear the change in pitch? </w:t>
            </w:r>
            <w:r w:rsidR="00CC0E37">
              <w:rPr>
                <w:rFonts w:ascii="Calibri" w:hAnsi="Calibri" w:cs="Calibri"/>
              </w:rPr>
              <w:t>One</w:t>
            </w:r>
            <w:r w:rsidR="004721A7" w:rsidRPr="00CC0E37">
              <w:rPr>
                <w:rFonts w:ascii="Calibri" w:hAnsi="Calibri" w:cs="Calibri"/>
              </w:rPr>
              <w:t xml:space="preserve"> note is higher than the other. This</w:t>
            </w:r>
            <w:r w:rsidR="007903AF" w:rsidRPr="00CC0E37">
              <w:rPr>
                <w:rFonts w:ascii="Calibri" w:hAnsi="Calibri" w:cs="Calibri"/>
              </w:rPr>
              <w:t xml:space="preserve"> leap from one note to another</w:t>
            </w:r>
            <w:r w:rsidR="004721A7" w:rsidRPr="00CC0E37">
              <w:rPr>
                <w:rFonts w:ascii="Calibri" w:hAnsi="Calibri" w:cs="Calibri"/>
              </w:rPr>
              <w:t xml:space="preserve"> is called an interval. Some intervals between notes are larger than others. This</w:t>
            </w:r>
            <w:r w:rsidR="00997BE6" w:rsidRPr="00CC0E37">
              <w:rPr>
                <w:rFonts w:ascii="Calibri" w:hAnsi="Calibri" w:cs="Calibri"/>
              </w:rPr>
              <w:t xml:space="preserve"> interval </w:t>
            </w:r>
            <w:r w:rsidR="007903AF" w:rsidRPr="00CC0E37">
              <w:rPr>
                <w:rFonts w:ascii="Calibri" w:hAnsi="Calibri" w:cs="Calibri"/>
              </w:rPr>
              <w:t xml:space="preserve">(D/A) </w:t>
            </w:r>
            <w:r w:rsidR="00997BE6" w:rsidRPr="00CC0E37">
              <w:rPr>
                <w:rFonts w:ascii="Calibri" w:hAnsi="Calibri" w:cs="Calibri"/>
              </w:rPr>
              <w:t>is bigger than the interval</w:t>
            </w:r>
            <w:r w:rsidR="004721A7" w:rsidRPr="00CC0E37">
              <w:rPr>
                <w:rFonts w:ascii="Calibri" w:hAnsi="Calibri" w:cs="Calibri"/>
              </w:rPr>
              <w:t xml:space="preserve"> between the notes in </w:t>
            </w:r>
            <w:r w:rsidR="00CC0E37">
              <w:rPr>
                <w:rFonts w:ascii="Calibri" w:hAnsi="Calibri" w:cs="Calibri"/>
              </w:rPr>
              <w:t>‘</w:t>
            </w:r>
            <w:r w:rsidR="004721A7" w:rsidRPr="00CC0E37">
              <w:rPr>
                <w:rFonts w:ascii="Calibri" w:hAnsi="Calibri" w:cs="Calibri"/>
                <w:i/>
              </w:rPr>
              <w:t>hi-a-</w:t>
            </w:r>
            <w:proofErr w:type="spellStart"/>
            <w:r w:rsidR="004721A7" w:rsidRPr="00CC0E37">
              <w:rPr>
                <w:rFonts w:ascii="Calibri" w:hAnsi="Calibri" w:cs="Calibri"/>
                <w:i/>
              </w:rPr>
              <w:t>ya</w:t>
            </w:r>
            <w:proofErr w:type="spellEnd"/>
            <w:r w:rsidR="004721A7" w:rsidRPr="00CC0E37">
              <w:rPr>
                <w:rFonts w:ascii="Calibri" w:hAnsi="Calibri" w:cs="Calibri"/>
                <w:i/>
              </w:rPr>
              <w:t>, hi-</w:t>
            </w:r>
            <w:proofErr w:type="spellStart"/>
            <w:r w:rsidR="004721A7" w:rsidRPr="00CC0E37">
              <w:rPr>
                <w:rFonts w:ascii="Calibri" w:hAnsi="Calibri" w:cs="Calibri"/>
                <w:i/>
              </w:rPr>
              <w:t>ya</w:t>
            </w:r>
            <w:proofErr w:type="spellEnd"/>
            <w:r w:rsidR="00CC0E37">
              <w:rPr>
                <w:rFonts w:ascii="Calibri" w:hAnsi="Calibri" w:cs="Calibri"/>
                <w:i/>
              </w:rPr>
              <w:t>’</w:t>
            </w:r>
            <w:r w:rsidR="007903AF" w:rsidRPr="00CC0E37">
              <w:rPr>
                <w:rFonts w:ascii="Calibri" w:hAnsi="Calibri" w:cs="Calibri"/>
                <w:i/>
              </w:rPr>
              <w:t xml:space="preserve"> </w:t>
            </w:r>
            <w:r w:rsidR="007903AF" w:rsidRPr="00CC0E37">
              <w:rPr>
                <w:rFonts w:ascii="Calibri" w:hAnsi="Calibri" w:cs="Calibri"/>
              </w:rPr>
              <w:t>(D/F)</w:t>
            </w:r>
            <w:r w:rsidR="004721A7" w:rsidRPr="00CC0E37">
              <w:rPr>
                <w:rFonts w:ascii="Calibri" w:hAnsi="Calibri" w:cs="Calibri"/>
                <w:i/>
              </w:rPr>
              <w:t>.</w:t>
            </w:r>
            <w:r w:rsidR="00675819" w:rsidRPr="00CC0E37">
              <w:rPr>
                <w:rFonts w:ascii="Calibri" w:hAnsi="Calibri" w:cs="Calibri"/>
                <w:i/>
              </w:rPr>
              <w:t xml:space="preserve"> </w:t>
            </w:r>
            <w:r w:rsidR="001D3955" w:rsidRPr="00CC0E37">
              <w:rPr>
                <w:rFonts w:ascii="Calibri" w:hAnsi="Calibri" w:cs="Calibri"/>
              </w:rPr>
              <w:t>It is</w:t>
            </w:r>
            <w:r w:rsidR="007903AF" w:rsidRPr="00CC0E37">
              <w:rPr>
                <w:rFonts w:ascii="Calibri" w:hAnsi="Calibri" w:cs="Calibri"/>
              </w:rPr>
              <w:t xml:space="preserve"> interesting to note that this D/A</w:t>
            </w:r>
            <w:r w:rsidR="00675819" w:rsidRPr="00CC0E37">
              <w:rPr>
                <w:rFonts w:ascii="Calibri" w:hAnsi="Calibri" w:cs="Calibri"/>
              </w:rPr>
              <w:t xml:space="preserve"> interval is the same as</w:t>
            </w:r>
            <w:r w:rsidR="007903AF" w:rsidRPr="00CC0E37">
              <w:rPr>
                <w:rFonts w:ascii="Calibri" w:hAnsi="Calibri" w:cs="Calibri"/>
              </w:rPr>
              <w:t xml:space="preserve"> at the beginning of</w:t>
            </w:r>
            <w:r w:rsidR="00675819" w:rsidRPr="00CC0E37">
              <w:rPr>
                <w:rFonts w:ascii="Calibri" w:hAnsi="Calibri" w:cs="Calibri"/>
              </w:rPr>
              <w:t xml:space="preserve"> </w:t>
            </w:r>
            <w:r w:rsidR="00CC0E37">
              <w:rPr>
                <w:rFonts w:ascii="Calibri" w:hAnsi="Calibri" w:cs="Calibri"/>
              </w:rPr>
              <w:t>‘</w:t>
            </w:r>
            <w:r w:rsidR="00675819" w:rsidRPr="00CC0E37">
              <w:rPr>
                <w:rFonts w:ascii="Calibri" w:hAnsi="Calibri" w:cs="Calibri"/>
                <w:i/>
              </w:rPr>
              <w:t>Twinkle, twinkle little star</w:t>
            </w:r>
            <w:r w:rsidR="00CC0E37">
              <w:rPr>
                <w:rFonts w:ascii="Calibri" w:hAnsi="Calibri" w:cs="Calibri"/>
                <w:i/>
              </w:rPr>
              <w:t>’</w:t>
            </w:r>
            <w:r w:rsidR="00675819" w:rsidRPr="00CC0E37">
              <w:rPr>
                <w:rFonts w:ascii="Calibri" w:hAnsi="Calibri" w:cs="Calibri"/>
                <w:i/>
              </w:rPr>
              <w:t xml:space="preserve">. </w:t>
            </w:r>
            <w:r w:rsidR="004721A7" w:rsidRPr="00CC0E37">
              <w:rPr>
                <w:rFonts w:ascii="Calibri" w:hAnsi="Calibri" w:cs="Calibri"/>
                <w:i/>
              </w:rPr>
              <w:t xml:space="preserve"> </w:t>
            </w:r>
          </w:p>
          <w:p w14:paraId="12CD5339" w14:textId="540E2967" w:rsidR="004721A7" w:rsidRPr="00CC0E37" w:rsidRDefault="00CC0E37" w:rsidP="003F483D">
            <w:pPr>
              <w:numPr>
                <w:ilvl w:val="0"/>
                <w:numId w:val="8"/>
              </w:numPr>
              <w:rPr>
                <w:rFonts w:ascii="Calibri" w:hAnsi="Calibri" w:cs="Calibri"/>
              </w:rPr>
            </w:pPr>
            <w:r>
              <w:rPr>
                <w:rFonts w:ascii="Calibri" w:hAnsi="Calibri" w:cs="Calibri"/>
              </w:rPr>
              <w:t>Now s</w:t>
            </w:r>
            <w:r w:rsidR="007903AF" w:rsidRPr="00CC0E37">
              <w:rPr>
                <w:rFonts w:ascii="Calibri" w:hAnsi="Calibri" w:cs="Calibri"/>
              </w:rPr>
              <w:t>ing the whole song through.</w:t>
            </w:r>
            <w:r w:rsidR="007903AF" w:rsidRPr="00CC0E37">
              <w:rPr>
                <w:rFonts w:ascii="Calibri" w:hAnsi="Calibri" w:cs="Calibri"/>
                <w:i/>
              </w:rPr>
              <w:t xml:space="preserve"> </w:t>
            </w:r>
            <w:r>
              <w:rPr>
                <w:rFonts w:ascii="Calibri" w:hAnsi="Calibri" w:cs="Calibri"/>
              </w:rPr>
              <w:t xml:space="preserve">Each time the children </w:t>
            </w:r>
            <w:r w:rsidR="004721A7" w:rsidRPr="00CC0E37">
              <w:rPr>
                <w:rFonts w:ascii="Calibri" w:hAnsi="Calibri" w:cs="Calibri"/>
              </w:rPr>
              <w:t>sing this</w:t>
            </w:r>
            <w:r w:rsidR="007903AF" w:rsidRPr="00CC0E37">
              <w:rPr>
                <w:rFonts w:ascii="Calibri" w:hAnsi="Calibri" w:cs="Calibri"/>
              </w:rPr>
              <w:t xml:space="preserve"> interval/</w:t>
            </w:r>
            <w:r w:rsidR="004721A7" w:rsidRPr="00CC0E37">
              <w:rPr>
                <w:rFonts w:ascii="Calibri" w:hAnsi="Calibri" w:cs="Calibri"/>
              </w:rPr>
              <w:t>leap</w:t>
            </w:r>
            <w:r w:rsidR="007903AF" w:rsidRPr="00CC0E37">
              <w:rPr>
                <w:rFonts w:ascii="Calibri" w:hAnsi="Calibri" w:cs="Calibri"/>
              </w:rPr>
              <w:t xml:space="preserve"> form D/A</w:t>
            </w:r>
            <w:r w:rsidR="004721A7" w:rsidRPr="00CC0E37">
              <w:rPr>
                <w:rFonts w:ascii="Calibri" w:hAnsi="Calibri" w:cs="Calibri"/>
              </w:rPr>
              <w:t xml:space="preserve">, </w:t>
            </w:r>
            <w:r w:rsidR="007903AF" w:rsidRPr="00CC0E37">
              <w:rPr>
                <w:rFonts w:ascii="Calibri" w:hAnsi="Calibri" w:cs="Calibri"/>
              </w:rPr>
              <w:t>ask them to touch your toes/</w:t>
            </w:r>
            <w:r w:rsidR="004721A7" w:rsidRPr="00CC0E37">
              <w:rPr>
                <w:rFonts w:ascii="Calibri" w:hAnsi="Calibri" w:cs="Calibri"/>
              </w:rPr>
              <w:t xml:space="preserve">head to mirror the </w:t>
            </w:r>
            <w:r w:rsidR="007903AF" w:rsidRPr="00CC0E37">
              <w:rPr>
                <w:rFonts w:ascii="Calibri" w:hAnsi="Calibri" w:cs="Calibri"/>
              </w:rPr>
              <w:t>interval/</w:t>
            </w:r>
            <w:r w:rsidR="004721A7" w:rsidRPr="00CC0E37">
              <w:rPr>
                <w:rFonts w:ascii="Calibri" w:hAnsi="Calibri" w:cs="Calibri"/>
              </w:rPr>
              <w:t xml:space="preserve">leap between the notes. </w:t>
            </w:r>
          </w:p>
          <w:p w14:paraId="69FE67BA" w14:textId="77777777" w:rsidR="004721A7" w:rsidRPr="00CC0E37" w:rsidRDefault="00CC0E37" w:rsidP="004721A7">
            <w:pPr>
              <w:ind w:left="720"/>
              <w:rPr>
                <w:rFonts w:ascii="Calibri" w:hAnsi="Calibri" w:cs="Calibri"/>
                <w:i/>
              </w:rPr>
            </w:pPr>
            <w:r>
              <w:rPr>
                <w:rFonts w:ascii="Calibri" w:hAnsi="Calibri" w:cs="Calibri"/>
              </w:rPr>
              <w:lastRenderedPageBreak/>
              <w:t xml:space="preserve">   Toes</w:t>
            </w:r>
            <w:r w:rsidR="004721A7" w:rsidRPr="00CC0E37">
              <w:rPr>
                <w:rFonts w:ascii="Calibri" w:hAnsi="Calibri" w:cs="Calibri"/>
              </w:rPr>
              <w:t xml:space="preserve">          </w:t>
            </w:r>
            <w:r w:rsidR="00675819" w:rsidRPr="00CC0E37">
              <w:rPr>
                <w:rFonts w:ascii="Calibri" w:hAnsi="Calibri" w:cs="Calibri"/>
              </w:rPr>
              <w:t xml:space="preserve">    </w:t>
            </w:r>
            <w:r>
              <w:rPr>
                <w:rFonts w:ascii="Calibri" w:hAnsi="Calibri" w:cs="Calibri"/>
              </w:rPr>
              <w:t xml:space="preserve"> Head  </w:t>
            </w:r>
            <w:r w:rsidR="004721A7" w:rsidRPr="00CC0E37">
              <w:rPr>
                <w:rFonts w:ascii="Calibri" w:hAnsi="Calibri" w:cs="Calibri"/>
                <w:i/>
              </w:rPr>
              <w:t xml:space="preserve"> </w:t>
            </w:r>
            <w:r>
              <w:rPr>
                <w:rFonts w:ascii="Calibri" w:hAnsi="Calibri" w:cs="Calibri"/>
                <w:i/>
              </w:rPr>
              <w:t xml:space="preserve">                                 </w:t>
            </w:r>
            <w:r>
              <w:rPr>
                <w:rFonts w:ascii="Calibri" w:hAnsi="Calibri" w:cs="Calibri"/>
              </w:rPr>
              <w:t>Toes</w:t>
            </w:r>
            <w:r w:rsidR="00675819" w:rsidRPr="00CC0E37">
              <w:rPr>
                <w:rFonts w:ascii="Calibri" w:hAnsi="Calibri" w:cs="Calibri"/>
              </w:rPr>
              <w:t xml:space="preserve">               </w:t>
            </w:r>
            <w:r>
              <w:rPr>
                <w:rFonts w:ascii="Calibri" w:hAnsi="Calibri" w:cs="Calibri"/>
              </w:rPr>
              <w:t xml:space="preserve">    Head</w:t>
            </w:r>
            <w:r w:rsidR="00675819" w:rsidRPr="00CC0E37">
              <w:rPr>
                <w:rFonts w:ascii="Calibri" w:hAnsi="Calibri" w:cs="Calibri"/>
                <w:i/>
              </w:rPr>
              <w:t xml:space="preserve"> </w:t>
            </w:r>
          </w:p>
          <w:p w14:paraId="5FDE4959" w14:textId="5077009D" w:rsidR="00C14E20" w:rsidRPr="00CC0E37" w:rsidRDefault="00675819" w:rsidP="00675819">
            <w:pPr>
              <w:ind w:left="720"/>
              <w:rPr>
                <w:rFonts w:ascii="Calibri" w:hAnsi="Calibri" w:cs="Calibri"/>
                <w:i/>
              </w:rPr>
            </w:pPr>
            <w:r w:rsidRPr="00CC0E37">
              <w:rPr>
                <w:rFonts w:ascii="Calibri" w:hAnsi="Calibri" w:cs="Calibri"/>
                <w:i/>
                <w:u w:val="single"/>
              </w:rPr>
              <w:t xml:space="preserve"> </w:t>
            </w:r>
            <w:r w:rsidR="004721A7" w:rsidRPr="00CC0E37">
              <w:rPr>
                <w:rFonts w:ascii="Calibri" w:hAnsi="Calibri" w:cs="Calibri"/>
                <w:i/>
                <w:u w:val="single"/>
              </w:rPr>
              <w:t xml:space="preserve">Land </w:t>
            </w:r>
            <w:r w:rsidR="004721A7" w:rsidRPr="00CC0E37">
              <w:rPr>
                <w:rFonts w:ascii="Calibri" w:hAnsi="Calibri" w:cs="Calibri"/>
                <w:i/>
              </w:rPr>
              <w:t xml:space="preserve">of the </w:t>
            </w:r>
            <w:r w:rsidRPr="00CC0E37">
              <w:rPr>
                <w:rFonts w:ascii="Calibri" w:hAnsi="Calibri" w:cs="Calibri"/>
                <w:i/>
              </w:rPr>
              <w:t xml:space="preserve">     </w:t>
            </w:r>
            <w:r w:rsidR="004721A7" w:rsidRPr="00CC0E37">
              <w:rPr>
                <w:rFonts w:ascii="Calibri" w:hAnsi="Calibri" w:cs="Calibri"/>
                <w:i/>
                <w:u w:val="single"/>
              </w:rPr>
              <w:t>Sil</w:t>
            </w:r>
            <w:r w:rsidR="004721A7" w:rsidRPr="00CC0E37">
              <w:rPr>
                <w:rFonts w:ascii="Calibri" w:hAnsi="Calibri" w:cs="Calibri"/>
                <w:i/>
              </w:rPr>
              <w:t xml:space="preserve">ver Birch </w:t>
            </w:r>
            <w:r w:rsidRPr="00CC0E37">
              <w:rPr>
                <w:rFonts w:ascii="Calibri" w:hAnsi="Calibri" w:cs="Calibri"/>
                <w:i/>
              </w:rPr>
              <w:t xml:space="preserve">                       </w:t>
            </w:r>
            <w:r w:rsidRPr="00CC0E37">
              <w:rPr>
                <w:rFonts w:ascii="Calibri" w:hAnsi="Calibri" w:cs="Calibri"/>
                <w:i/>
                <w:u w:val="single"/>
              </w:rPr>
              <w:t>Home</w:t>
            </w:r>
            <w:r w:rsidRPr="00CC0E37">
              <w:rPr>
                <w:rFonts w:ascii="Calibri" w:hAnsi="Calibri" w:cs="Calibri"/>
                <w:i/>
              </w:rPr>
              <w:t xml:space="preserve"> of the      </w:t>
            </w:r>
            <w:r w:rsidRPr="00CC0E37">
              <w:rPr>
                <w:rFonts w:ascii="Calibri" w:hAnsi="Calibri" w:cs="Calibri"/>
                <w:i/>
                <w:u w:val="single"/>
              </w:rPr>
              <w:t>be</w:t>
            </w:r>
            <w:r w:rsidRPr="00CC0E37">
              <w:rPr>
                <w:rFonts w:ascii="Calibri" w:hAnsi="Calibri" w:cs="Calibri"/>
                <w:i/>
              </w:rPr>
              <w:t>aver</w:t>
            </w:r>
          </w:p>
          <w:p w14:paraId="6DB0C20E" w14:textId="77777777" w:rsidR="007903AF" w:rsidRPr="00CC0E37" w:rsidRDefault="007903AF" w:rsidP="00675819">
            <w:pPr>
              <w:ind w:left="720"/>
              <w:rPr>
                <w:rFonts w:ascii="Calibri" w:hAnsi="Calibri" w:cs="Calibri"/>
              </w:rPr>
            </w:pPr>
          </w:p>
          <w:p w14:paraId="3111946A" w14:textId="77777777" w:rsidR="007903AF" w:rsidRPr="00CC0E37" w:rsidRDefault="007903AF" w:rsidP="00675819">
            <w:pPr>
              <w:ind w:left="720"/>
              <w:rPr>
                <w:rFonts w:ascii="Calibri" w:hAnsi="Calibri" w:cs="Calibri"/>
              </w:rPr>
            </w:pPr>
          </w:p>
          <w:p w14:paraId="0A776DC5" w14:textId="77777777" w:rsidR="007903AF" w:rsidRPr="00CC0E37" w:rsidRDefault="007903AF" w:rsidP="00675819">
            <w:pPr>
              <w:ind w:left="720"/>
              <w:rPr>
                <w:rFonts w:ascii="Calibri" w:hAnsi="Calibri" w:cs="Calibri"/>
              </w:rPr>
            </w:pPr>
            <w:r w:rsidRPr="00CC0E37">
              <w:rPr>
                <w:rFonts w:ascii="Calibri" w:hAnsi="Calibri" w:cs="Calibri"/>
              </w:rPr>
              <w:t xml:space="preserve">Now ask </w:t>
            </w:r>
            <w:r w:rsidR="00CC0E37">
              <w:rPr>
                <w:rFonts w:ascii="Calibri" w:hAnsi="Calibri" w:cs="Calibri"/>
              </w:rPr>
              <w:t>the children</w:t>
            </w:r>
            <w:r w:rsidRPr="00CC0E37">
              <w:rPr>
                <w:rFonts w:ascii="Calibri" w:hAnsi="Calibri" w:cs="Calibri"/>
              </w:rPr>
              <w:t xml:space="preserve"> to touch toe</w:t>
            </w:r>
            <w:r w:rsidR="00CC0E37">
              <w:rPr>
                <w:rFonts w:ascii="Calibri" w:hAnsi="Calibri" w:cs="Calibri"/>
              </w:rPr>
              <w:t>s</w:t>
            </w:r>
            <w:r w:rsidRPr="00CC0E37">
              <w:rPr>
                <w:rFonts w:ascii="Calibri" w:hAnsi="Calibri" w:cs="Calibri"/>
              </w:rPr>
              <w:t xml:space="preserve"> / knees in </w:t>
            </w:r>
            <w:r w:rsidR="00CC0E37">
              <w:rPr>
                <w:rFonts w:ascii="Calibri" w:hAnsi="Calibri" w:cs="Calibri"/>
              </w:rPr>
              <w:t>‘</w:t>
            </w:r>
            <w:r w:rsidRPr="00CC0E37">
              <w:rPr>
                <w:rFonts w:ascii="Calibri" w:hAnsi="Calibri" w:cs="Calibri"/>
                <w:i/>
              </w:rPr>
              <w:t>hi-a-</w:t>
            </w:r>
            <w:proofErr w:type="spellStart"/>
            <w:r w:rsidRPr="00CC0E37">
              <w:rPr>
                <w:rFonts w:ascii="Calibri" w:hAnsi="Calibri" w:cs="Calibri"/>
                <w:i/>
              </w:rPr>
              <w:t>ya</w:t>
            </w:r>
            <w:proofErr w:type="spellEnd"/>
            <w:r w:rsidRPr="00CC0E37">
              <w:rPr>
                <w:rFonts w:ascii="Calibri" w:hAnsi="Calibri" w:cs="Calibri"/>
                <w:i/>
              </w:rPr>
              <w:t xml:space="preserve"> hi-</w:t>
            </w:r>
            <w:proofErr w:type="spellStart"/>
            <w:r w:rsidRPr="00CC0E37">
              <w:rPr>
                <w:rFonts w:ascii="Calibri" w:hAnsi="Calibri" w:cs="Calibri"/>
                <w:i/>
              </w:rPr>
              <w:t>ya</w:t>
            </w:r>
            <w:proofErr w:type="spellEnd"/>
            <w:r w:rsidR="00CC0E37">
              <w:rPr>
                <w:rFonts w:ascii="Calibri" w:hAnsi="Calibri" w:cs="Calibri"/>
                <w:i/>
              </w:rPr>
              <w:t>’</w:t>
            </w:r>
            <w:r w:rsidRPr="00CC0E37">
              <w:rPr>
                <w:rFonts w:ascii="Calibri" w:hAnsi="Calibri" w:cs="Calibri"/>
                <w:i/>
              </w:rPr>
              <w:t xml:space="preserve"> </w:t>
            </w:r>
            <w:r w:rsidR="00CC0E37">
              <w:rPr>
                <w:rFonts w:ascii="Calibri" w:hAnsi="Calibri" w:cs="Calibri"/>
              </w:rPr>
              <w:t>(k</w:t>
            </w:r>
            <w:r w:rsidRPr="00CC0E37">
              <w:rPr>
                <w:rFonts w:ascii="Calibri" w:hAnsi="Calibri" w:cs="Calibri"/>
              </w:rPr>
              <w:t xml:space="preserve">nees is on the last </w:t>
            </w:r>
            <w:r w:rsidR="00CC0E37">
              <w:rPr>
                <w:rFonts w:ascii="Calibri" w:hAnsi="Calibri" w:cs="Calibri"/>
              </w:rPr>
              <w:t>‘</w:t>
            </w:r>
            <w:proofErr w:type="spellStart"/>
            <w:r w:rsidRPr="00CC0E37">
              <w:rPr>
                <w:rFonts w:ascii="Calibri" w:hAnsi="Calibri" w:cs="Calibri"/>
                <w:i/>
              </w:rPr>
              <w:t>ya</w:t>
            </w:r>
            <w:proofErr w:type="spellEnd"/>
            <w:r w:rsidR="00CC0E37">
              <w:rPr>
                <w:rFonts w:ascii="Calibri" w:hAnsi="Calibri" w:cs="Calibri"/>
              </w:rPr>
              <w:t>’</w:t>
            </w:r>
            <w:r w:rsidRPr="00CC0E37">
              <w:rPr>
                <w:rFonts w:ascii="Calibri" w:hAnsi="Calibri" w:cs="Calibri"/>
              </w:rPr>
              <w:t xml:space="preserve"> in each line)</w:t>
            </w:r>
            <w:r w:rsidR="00CC0E37">
              <w:rPr>
                <w:rFonts w:ascii="Calibri" w:hAnsi="Calibri" w:cs="Calibri"/>
              </w:rPr>
              <w:t xml:space="preserve"> (See Video file)</w:t>
            </w:r>
          </w:p>
          <w:p w14:paraId="22BAC814" w14:textId="01311224" w:rsidR="007903AF" w:rsidRPr="00CC0E37" w:rsidRDefault="00CC0E37" w:rsidP="00675819">
            <w:pPr>
              <w:ind w:left="720"/>
              <w:rPr>
                <w:rFonts w:ascii="Calibri" w:hAnsi="Calibri" w:cs="Calibri"/>
              </w:rPr>
            </w:pPr>
            <w:r>
              <w:rPr>
                <w:rFonts w:ascii="Calibri" w:hAnsi="Calibri" w:cs="Calibri"/>
              </w:rPr>
              <w:t xml:space="preserve">Toes       </w:t>
            </w:r>
            <w:r w:rsidR="007903AF" w:rsidRPr="00CC0E37">
              <w:rPr>
                <w:rFonts w:ascii="Calibri" w:hAnsi="Calibri" w:cs="Calibri"/>
              </w:rPr>
              <w:t>Knees</w:t>
            </w:r>
          </w:p>
          <w:p w14:paraId="729A72DE" w14:textId="7B8DF771" w:rsidR="00EC3C2B" w:rsidRDefault="0075175E" w:rsidP="00EC3C2B">
            <w:r>
              <w:rPr>
                <w:rFonts w:ascii="Calibri" w:hAnsi="Calibri" w:cs="Calibri"/>
                <w:i/>
              </w:rPr>
              <w:t xml:space="preserve">             </w:t>
            </w:r>
            <w:r w:rsidR="007903AF" w:rsidRPr="00CC0E37">
              <w:rPr>
                <w:rFonts w:ascii="Calibri" w:hAnsi="Calibri" w:cs="Calibri"/>
                <w:i/>
              </w:rPr>
              <w:t>‘hi-a-</w:t>
            </w:r>
            <w:proofErr w:type="spellStart"/>
            <w:r w:rsidR="007903AF" w:rsidRPr="00CC0E37">
              <w:rPr>
                <w:rFonts w:ascii="Calibri" w:hAnsi="Calibri" w:cs="Calibri"/>
                <w:i/>
              </w:rPr>
              <w:t>ya</w:t>
            </w:r>
            <w:proofErr w:type="spellEnd"/>
            <w:r w:rsidR="007903AF" w:rsidRPr="00CC0E37">
              <w:rPr>
                <w:rFonts w:ascii="Calibri" w:hAnsi="Calibri" w:cs="Calibri"/>
                <w:i/>
              </w:rPr>
              <w:t xml:space="preserve">,   hi- </w:t>
            </w:r>
            <w:proofErr w:type="spellStart"/>
            <w:r w:rsidR="007903AF" w:rsidRPr="00CC0E37">
              <w:rPr>
                <w:rFonts w:ascii="Calibri" w:hAnsi="Calibri" w:cs="Calibri"/>
                <w:i/>
              </w:rPr>
              <w:t>ya</w:t>
            </w:r>
            <w:proofErr w:type="spellEnd"/>
            <w:r w:rsidR="007903AF" w:rsidRPr="00CC0E37">
              <w:rPr>
                <w:rFonts w:ascii="Calibri" w:hAnsi="Calibri" w:cs="Calibri"/>
                <w:i/>
              </w:rPr>
              <w:t xml:space="preserve">’ </w:t>
            </w:r>
            <w:r w:rsidR="00EC3C2B">
              <w:rPr>
                <w:rFonts w:ascii="Calibri" w:hAnsi="Calibri" w:cs="Calibri"/>
                <w:i/>
              </w:rPr>
              <w:t xml:space="preserve"> </w:t>
            </w:r>
            <w:r w:rsidR="00EC3C2B">
              <w:fldChar w:fldCharType="begin"/>
            </w:r>
            <w:r w:rsidR="00EC3C2B">
              <w:instrText xml:space="preserve"> INCLUDEPICTURE "/var/folders/pm/00d5sfn92rz36gz0gqq737q00000gn/T/com.microsoft.Word/WebArchiveCopyPasteTempFiles/TN_Moraine-Lake-Banff-Nationalpark-Alberta-Canada-01-clipart.jpg" \* MERGEFORMATINET </w:instrText>
            </w:r>
            <w:r w:rsidR="00EC3C2B">
              <w:fldChar w:fldCharType="end"/>
            </w:r>
          </w:p>
          <w:p w14:paraId="2A35930E" w14:textId="77777777" w:rsidR="007903AF" w:rsidRPr="00EC3C2B" w:rsidRDefault="007903AF" w:rsidP="007903AF">
            <w:pPr>
              <w:ind w:left="720"/>
              <w:rPr>
                <w:rFonts w:ascii="Calibri" w:hAnsi="Calibri" w:cs="Calibri"/>
                <w:iCs/>
              </w:rPr>
            </w:pPr>
          </w:p>
          <w:p w14:paraId="645742D8" w14:textId="77777777" w:rsidR="00675819" w:rsidRPr="00CC0E37" w:rsidRDefault="00675819" w:rsidP="001876C5">
            <w:pPr>
              <w:rPr>
                <w:rFonts w:ascii="Calibri" w:hAnsi="Calibri" w:cs="Calibri"/>
              </w:rPr>
            </w:pPr>
          </w:p>
          <w:p w14:paraId="02AC529B" w14:textId="77777777" w:rsidR="001736A1" w:rsidRPr="00CC0E37" w:rsidRDefault="00071AF8" w:rsidP="001876C5">
            <w:pPr>
              <w:rPr>
                <w:rFonts w:ascii="Calibri" w:hAnsi="Calibri" w:cs="Calibri"/>
                <w:b/>
              </w:rPr>
            </w:pPr>
            <w:r w:rsidRPr="00CC0E37">
              <w:rPr>
                <w:rFonts w:ascii="Calibri" w:hAnsi="Calibri" w:cs="Calibri"/>
                <w:b/>
              </w:rPr>
              <w:t xml:space="preserve">Plenary: </w:t>
            </w:r>
          </w:p>
          <w:p w14:paraId="27E9BAA2" w14:textId="1471E939" w:rsidR="00675819" w:rsidRPr="00CC0E37" w:rsidRDefault="00675819" w:rsidP="001876C5">
            <w:pPr>
              <w:rPr>
                <w:rFonts w:ascii="Calibri" w:hAnsi="Calibri" w:cs="Calibri"/>
              </w:rPr>
            </w:pPr>
            <w:r w:rsidRPr="00CC0E37">
              <w:rPr>
                <w:rFonts w:ascii="Calibri" w:hAnsi="Calibri" w:cs="Calibri"/>
              </w:rPr>
              <w:t xml:space="preserve">The melody and rhythm throughout the next two verses is almost identical. </w:t>
            </w:r>
            <w:r w:rsidR="00CC0E37">
              <w:rPr>
                <w:rFonts w:ascii="Calibri" w:hAnsi="Calibri" w:cs="Calibri"/>
              </w:rPr>
              <w:t xml:space="preserve">Divide the children </w:t>
            </w:r>
            <w:r w:rsidRPr="00CC0E37">
              <w:rPr>
                <w:rFonts w:ascii="Calibri" w:hAnsi="Calibri" w:cs="Calibri"/>
              </w:rPr>
              <w:t xml:space="preserve">into four groups to sing the entire song together. </w:t>
            </w:r>
            <w:r w:rsidR="001D3955" w:rsidRPr="00CC0E37">
              <w:rPr>
                <w:rFonts w:ascii="Calibri" w:hAnsi="Calibri" w:cs="Calibri"/>
              </w:rPr>
              <w:t xml:space="preserve">If the </w:t>
            </w:r>
            <w:r w:rsidR="00CC0E37">
              <w:rPr>
                <w:rFonts w:ascii="Calibri" w:hAnsi="Calibri" w:cs="Calibri"/>
              </w:rPr>
              <w:t>children</w:t>
            </w:r>
            <w:r w:rsidR="001D3955" w:rsidRPr="00CC0E37">
              <w:rPr>
                <w:rFonts w:ascii="Calibri" w:hAnsi="Calibri" w:cs="Calibri"/>
              </w:rPr>
              <w:t xml:space="preserve"> are confident, try this using the backing track without voices. Alternatively, continue joining in with the performance track voices. </w:t>
            </w:r>
          </w:p>
          <w:p w14:paraId="4CA9A6C7" w14:textId="77777777" w:rsidR="00675819" w:rsidRPr="00CC0E37" w:rsidRDefault="00675819" w:rsidP="001876C5">
            <w:pPr>
              <w:rPr>
                <w:rFonts w:ascii="Calibri" w:hAnsi="Calibri" w:cs="Calibri"/>
              </w:rPr>
            </w:pPr>
            <w:r w:rsidRPr="00CC0E37">
              <w:rPr>
                <w:rFonts w:ascii="Calibri" w:hAnsi="Calibri" w:cs="Calibri"/>
                <w:b/>
              </w:rPr>
              <w:t>Group 1-</w:t>
            </w:r>
            <w:r w:rsidRPr="00CC0E37">
              <w:rPr>
                <w:rFonts w:ascii="Calibri" w:hAnsi="Calibri" w:cs="Calibri"/>
              </w:rPr>
              <w:t xml:space="preserve"> Sing the melody </w:t>
            </w:r>
          </w:p>
          <w:p w14:paraId="23700D8A" w14:textId="77777777" w:rsidR="00675819" w:rsidRPr="00CC0E37" w:rsidRDefault="00675819" w:rsidP="001876C5">
            <w:pPr>
              <w:rPr>
                <w:rFonts w:ascii="Calibri" w:hAnsi="Calibri" w:cs="Calibri"/>
              </w:rPr>
            </w:pPr>
            <w:r w:rsidRPr="00CC0E37">
              <w:rPr>
                <w:rFonts w:ascii="Calibri" w:hAnsi="Calibri" w:cs="Calibri"/>
                <w:b/>
              </w:rPr>
              <w:t>Group 2-</w:t>
            </w:r>
            <w:r w:rsidRPr="00CC0E37">
              <w:rPr>
                <w:rFonts w:ascii="Calibri" w:hAnsi="Calibri" w:cs="Calibri"/>
              </w:rPr>
              <w:t xml:space="preserve"> Clap and finger snap throughout </w:t>
            </w:r>
          </w:p>
          <w:p w14:paraId="1CC43A88" w14:textId="77777777" w:rsidR="00675819" w:rsidRPr="00CC0E37" w:rsidRDefault="00675819" w:rsidP="001876C5">
            <w:pPr>
              <w:rPr>
                <w:rFonts w:ascii="Calibri" w:hAnsi="Calibri" w:cs="Calibri"/>
                <w:i/>
              </w:rPr>
            </w:pPr>
            <w:r w:rsidRPr="00CC0E37">
              <w:rPr>
                <w:rFonts w:ascii="Calibri" w:hAnsi="Calibri" w:cs="Calibri"/>
                <w:b/>
              </w:rPr>
              <w:t>Group 3-</w:t>
            </w:r>
            <w:r w:rsidRPr="00CC0E37">
              <w:rPr>
                <w:rFonts w:ascii="Calibri" w:hAnsi="Calibri" w:cs="Calibri"/>
              </w:rPr>
              <w:t xml:space="preserve"> </w:t>
            </w:r>
            <w:r w:rsidR="0025311F" w:rsidRPr="00CC0E37">
              <w:rPr>
                <w:rFonts w:ascii="Calibri" w:hAnsi="Calibri" w:cs="Calibri"/>
              </w:rPr>
              <w:t>In partners,</w:t>
            </w:r>
            <w:r w:rsidRPr="00CC0E37">
              <w:rPr>
                <w:rFonts w:ascii="Calibri" w:hAnsi="Calibri" w:cs="Calibri"/>
              </w:rPr>
              <w:t xml:space="preserve"> clap above heads each time they hear </w:t>
            </w:r>
            <w:r w:rsidR="00CC0E37">
              <w:rPr>
                <w:rFonts w:ascii="Calibri" w:hAnsi="Calibri" w:cs="Calibri"/>
              </w:rPr>
              <w:t>‘</w:t>
            </w:r>
            <w:r w:rsidRPr="00CC0E37">
              <w:rPr>
                <w:rFonts w:ascii="Calibri" w:hAnsi="Calibri" w:cs="Calibri"/>
                <w:i/>
              </w:rPr>
              <w:t>hi-a-</w:t>
            </w:r>
            <w:proofErr w:type="spellStart"/>
            <w:r w:rsidRPr="00CC0E37">
              <w:rPr>
                <w:rFonts w:ascii="Calibri" w:hAnsi="Calibri" w:cs="Calibri"/>
                <w:i/>
              </w:rPr>
              <w:t>ya</w:t>
            </w:r>
            <w:proofErr w:type="spellEnd"/>
            <w:r w:rsidRPr="00CC0E37">
              <w:rPr>
                <w:rFonts w:ascii="Calibri" w:hAnsi="Calibri" w:cs="Calibri"/>
                <w:i/>
              </w:rPr>
              <w:t xml:space="preserve">, </w:t>
            </w:r>
            <w:proofErr w:type="spellStart"/>
            <w:r w:rsidRPr="00CC0E37">
              <w:rPr>
                <w:rFonts w:ascii="Calibri" w:hAnsi="Calibri" w:cs="Calibri"/>
                <w:i/>
              </w:rPr>
              <w:t>hiy</w:t>
            </w:r>
            <w:proofErr w:type="spellEnd"/>
            <w:r w:rsidRPr="00CC0E37">
              <w:rPr>
                <w:rFonts w:ascii="Calibri" w:hAnsi="Calibri" w:cs="Calibri"/>
                <w:i/>
              </w:rPr>
              <w:t>-a…</w:t>
            </w:r>
            <w:r w:rsidR="00CC0E37">
              <w:rPr>
                <w:rFonts w:ascii="Calibri" w:hAnsi="Calibri" w:cs="Calibri"/>
                <w:i/>
              </w:rPr>
              <w:t>’</w:t>
            </w:r>
            <w:r w:rsidRPr="00CC0E37">
              <w:rPr>
                <w:rFonts w:ascii="Calibri" w:hAnsi="Calibri" w:cs="Calibri"/>
                <w:i/>
              </w:rPr>
              <w:t xml:space="preserve"> </w:t>
            </w:r>
          </w:p>
          <w:p w14:paraId="2F062D41" w14:textId="77777777" w:rsidR="0052760A" w:rsidRPr="00CC0E37" w:rsidRDefault="00675819" w:rsidP="00675819">
            <w:pPr>
              <w:rPr>
                <w:rFonts w:ascii="Calibri" w:hAnsi="Calibri" w:cs="Calibri"/>
              </w:rPr>
            </w:pPr>
            <w:r w:rsidRPr="00CC0E37">
              <w:rPr>
                <w:rFonts w:ascii="Calibri" w:hAnsi="Calibri" w:cs="Calibri"/>
                <w:b/>
              </w:rPr>
              <w:t>Group 4-</w:t>
            </w:r>
            <w:r w:rsidRPr="00CC0E37">
              <w:rPr>
                <w:rFonts w:ascii="Calibri" w:hAnsi="Calibri" w:cs="Calibri"/>
              </w:rPr>
              <w:t xml:space="preserve"> Touch toes and head each time they hear the leap at the beginning of each verse. </w:t>
            </w:r>
          </w:p>
          <w:p w14:paraId="1B02D2C9" w14:textId="77777777" w:rsidR="005318AA" w:rsidRPr="00CC0E37" w:rsidRDefault="005C0CBB" w:rsidP="0052760A">
            <w:pPr>
              <w:tabs>
                <w:tab w:val="left" w:pos="7785"/>
              </w:tabs>
              <w:rPr>
                <w:rFonts w:ascii="Calibri" w:hAnsi="Calibri" w:cs="Calibri"/>
              </w:rPr>
            </w:pPr>
            <w:r w:rsidRPr="00CC0E37">
              <w:rPr>
                <w:rFonts w:ascii="Calibri" w:hAnsi="Calibri" w:cs="Calibri"/>
              </w:rPr>
              <w:t>Record this!!!  Rotate the groups to give everyone a chance to perform all the parts.</w:t>
            </w:r>
          </w:p>
        </w:tc>
      </w:tr>
      <w:tr w:rsidR="002F28B4" w:rsidRPr="00CC0E37" w14:paraId="442C2347" w14:textId="77777777" w:rsidTr="007639DF">
        <w:trPr>
          <w:trHeight w:val="649"/>
        </w:trPr>
        <w:tc>
          <w:tcPr>
            <w:tcW w:w="10757" w:type="dxa"/>
            <w:shd w:val="clear" w:color="auto" w:fill="auto"/>
          </w:tcPr>
          <w:p w14:paraId="4C492F40" w14:textId="77777777" w:rsidR="002F28B4" w:rsidRPr="00CC0E37" w:rsidRDefault="002F28B4" w:rsidP="001D3955">
            <w:pPr>
              <w:rPr>
                <w:rFonts w:ascii="Calibri" w:hAnsi="Calibri" w:cs="Calibri"/>
                <w:i/>
              </w:rPr>
            </w:pPr>
            <w:r w:rsidRPr="00CC0E37">
              <w:rPr>
                <w:rFonts w:ascii="Calibri" w:hAnsi="Calibri" w:cs="Calibri"/>
                <w:b/>
              </w:rPr>
              <w:lastRenderedPageBreak/>
              <w:t>Opportunities for mastery:</w:t>
            </w:r>
            <w:r w:rsidR="001D3955" w:rsidRPr="00CC0E37">
              <w:rPr>
                <w:rFonts w:ascii="Calibri" w:hAnsi="Calibri" w:cs="Calibri"/>
                <w:b/>
              </w:rPr>
              <w:t xml:space="preserve"> </w:t>
            </w:r>
            <w:r w:rsidR="00C86333" w:rsidRPr="00CC0E37">
              <w:rPr>
                <w:rFonts w:ascii="Calibri" w:hAnsi="Calibri" w:cs="Calibri"/>
              </w:rPr>
              <w:t>As a class t</w:t>
            </w:r>
            <w:r w:rsidR="00CC0E37">
              <w:rPr>
                <w:rFonts w:ascii="Calibri" w:hAnsi="Calibri" w:cs="Calibri"/>
              </w:rPr>
              <w:t>ry ‘tracing the pitch’ of</w:t>
            </w:r>
            <w:r w:rsidR="00C86333" w:rsidRPr="00CC0E37">
              <w:rPr>
                <w:rFonts w:ascii="Calibri" w:hAnsi="Calibri" w:cs="Calibri"/>
              </w:rPr>
              <w:t xml:space="preserve"> some of the piece</w:t>
            </w:r>
            <w:r w:rsidR="001D3955" w:rsidRPr="00CC0E37">
              <w:rPr>
                <w:rFonts w:ascii="Calibri" w:hAnsi="Calibri" w:cs="Calibri"/>
              </w:rPr>
              <w:t xml:space="preserve">. Hold one hand, palm facing downwards out in front of you, level with your chest. Move your hand up for higher notes and down for lower notes. Can </w:t>
            </w:r>
            <w:r w:rsidR="00CC0E37">
              <w:rPr>
                <w:rFonts w:ascii="Calibri" w:hAnsi="Calibri" w:cs="Calibri"/>
              </w:rPr>
              <w:t>the children</w:t>
            </w:r>
            <w:r w:rsidR="001D3955" w:rsidRPr="00CC0E37">
              <w:rPr>
                <w:rFonts w:ascii="Calibri" w:hAnsi="Calibri" w:cs="Calibri"/>
              </w:rPr>
              <w:t xml:space="preserve"> identify the highest note sung throughout the song? </w:t>
            </w:r>
            <w:r w:rsidR="00CC0E37">
              <w:rPr>
                <w:rFonts w:ascii="Calibri" w:hAnsi="Calibri" w:cs="Calibri"/>
                <w:i/>
              </w:rPr>
              <w:t>(D- sung on ‘blue’ in ‘blue lake and rocky shore.’</w:t>
            </w:r>
            <w:r w:rsidR="001D3955" w:rsidRPr="00CC0E37">
              <w:rPr>
                <w:rFonts w:ascii="Calibri" w:hAnsi="Calibri" w:cs="Calibri"/>
                <w:i/>
              </w:rPr>
              <w:t xml:space="preserve">) </w:t>
            </w:r>
          </w:p>
          <w:p w14:paraId="2EA67D92" w14:textId="77777777" w:rsidR="001D3955" w:rsidRPr="00CC0E37" w:rsidRDefault="001D3955" w:rsidP="001D3955">
            <w:pPr>
              <w:rPr>
                <w:rFonts w:ascii="Calibri" w:hAnsi="Calibri" w:cs="Calibri"/>
                <w:i/>
              </w:rPr>
            </w:pPr>
          </w:p>
        </w:tc>
      </w:tr>
      <w:tr w:rsidR="000E500A" w:rsidRPr="00CC0E37" w14:paraId="2B223573" w14:textId="77777777" w:rsidTr="008C2C42">
        <w:trPr>
          <w:trHeight w:val="581"/>
        </w:trPr>
        <w:tc>
          <w:tcPr>
            <w:tcW w:w="10757" w:type="dxa"/>
            <w:shd w:val="clear" w:color="auto" w:fill="auto"/>
          </w:tcPr>
          <w:p w14:paraId="6C524171" w14:textId="6567CACE" w:rsidR="000E500A" w:rsidRPr="00CC0E37" w:rsidRDefault="000E500A" w:rsidP="00856A2C">
            <w:pPr>
              <w:rPr>
                <w:rFonts w:ascii="Calibri" w:hAnsi="Calibri" w:cs="Calibri"/>
              </w:rPr>
            </w:pPr>
            <w:r w:rsidRPr="00CC0E37">
              <w:rPr>
                <w:rFonts w:ascii="Calibri" w:hAnsi="Calibri" w:cs="Calibri"/>
                <w:b/>
              </w:rPr>
              <w:t>Keywords / vocabulary:</w:t>
            </w:r>
            <w:r w:rsidR="0033706B" w:rsidRPr="00CC0E37">
              <w:rPr>
                <w:rFonts w:ascii="Calibri" w:hAnsi="Calibri" w:cs="Calibri"/>
                <w:b/>
              </w:rPr>
              <w:t xml:space="preserve"> </w:t>
            </w:r>
            <w:r w:rsidR="0075175E">
              <w:rPr>
                <w:rFonts w:ascii="Calibri" w:hAnsi="Calibri" w:cs="Calibri"/>
                <w:bCs/>
              </w:rPr>
              <w:t>P</w:t>
            </w:r>
            <w:r w:rsidR="00CC0E37">
              <w:rPr>
                <w:rFonts w:ascii="Calibri" w:hAnsi="Calibri" w:cs="Calibri"/>
              </w:rPr>
              <w:t>itch</w:t>
            </w:r>
            <w:r w:rsidR="000764B9" w:rsidRPr="00CC0E37">
              <w:rPr>
                <w:rFonts w:ascii="Calibri" w:hAnsi="Calibri" w:cs="Calibri"/>
              </w:rPr>
              <w:t xml:space="preserve"> (high/</w:t>
            </w:r>
            <w:r w:rsidR="005E6DDF" w:rsidRPr="00CC0E37">
              <w:rPr>
                <w:rFonts w:ascii="Calibri" w:hAnsi="Calibri" w:cs="Calibri"/>
              </w:rPr>
              <w:t>low</w:t>
            </w:r>
            <w:r w:rsidR="00CC0E37">
              <w:rPr>
                <w:rFonts w:ascii="Calibri" w:hAnsi="Calibri" w:cs="Calibri"/>
              </w:rPr>
              <w:t>, highest/</w:t>
            </w:r>
            <w:r w:rsidR="00305C74" w:rsidRPr="00CC0E37">
              <w:rPr>
                <w:rFonts w:ascii="Calibri" w:hAnsi="Calibri" w:cs="Calibri"/>
              </w:rPr>
              <w:t>lowe</w:t>
            </w:r>
            <w:r w:rsidR="000764B9" w:rsidRPr="00CC0E37">
              <w:rPr>
                <w:rFonts w:ascii="Calibri" w:hAnsi="Calibri" w:cs="Calibri"/>
              </w:rPr>
              <w:t>st</w:t>
            </w:r>
            <w:r w:rsidR="00CC0E37">
              <w:rPr>
                <w:rFonts w:ascii="Calibri" w:hAnsi="Calibri" w:cs="Calibri"/>
              </w:rPr>
              <w:t>)</w:t>
            </w:r>
            <w:r w:rsidR="000764B9" w:rsidRPr="00CC0E37">
              <w:rPr>
                <w:rFonts w:ascii="Calibri" w:hAnsi="Calibri" w:cs="Calibri"/>
              </w:rPr>
              <w:t xml:space="preserve">, interval/leap, </w:t>
            </w:r>
            <w:r w:rsidR="002B42F9" w:rsidRPr="00CC0E37">
              <w:rPr>
                <w:rFonts w:ascii="Calibri" w:hAnsi="Calibri" w:cs="Calibri"/>
              </w:rPr>
              <w:t>dynamics</w:t>
            </w:r>
            <w:r w:rsidR="005C0CBB" w:rsidRPr="00CC0E37">
              <w:rPr>
                <w:rFonts w:ascii="Calibri" w:hAnsi="Calibri" w:cs="Calibri"/>
              </w:rPr>
              <w:t>,</w:t>
            </w:r>
            <w:r w:rsidR="002B42F9" w:rsidRPr="00CC0E37">
              <w:rPr>
                <w:rFonts w:ascii="Calibri" w:hAnsi="Calibri" w:cs="Calibri"/>
              </w:rPr>
              <w:t xml:space="preserve"> </w:t>
            </w:r>
            <w:r w:rsidR="000764B9" w:rsidRPr="00CC0E37">
              <w:rPr>
                <w:rFonts w:ascii="Calibri" w:hAnsi="Calibri" w:cs="Calibri"/>
              </w:rPr>
              <w:t>(</w:t>
            </w:r>
            <w:r w:rsidR="00CC0E37">
              <w:rPr>
                <w:rFonts w:ascii="Calibri" w:hAnsi="Calibri" w:cs="Calibri"/>
              </w:rPr>
              <w:t xml:space="preserve">getting louder/softer </w:t>
            </w:r>
            <w:r w:rsidR="002B42F9" w:rsidRPr="00CC0E37">
              <w:rPr>
                <w:rFonts w:ascii="Calibri" w:hAnsi="Calibri" w:cs="Calibri"/>
                <w:i/>
              </w:rPr>
              <w:t>crescendo</w:t>
            </w:r>
            <w:r w:rsidR="000764B9" w:rsidRPr="00CC0E37">
              <w:rPr>
                <w:rFonts w:ascii="Calibri" w:hAnsi="Calibri" w:cs="Calibri"/>
                <w:i/>
              </w:rPr>
              <w:t>/</w:t>
            </w:r>
            <w:r w:rsidR="002B42F9" w:rsidRPr="00CC0E37">
              <w:rPr>
                <w:rFonts w:ascii="Calibri" w:hAnsi="Calibri" w:cs="Calibri"/>
                <w:i/>
              </w:rPr>
              <w:t>diminuendo</w:t>
            </w:r>
            <w:r w:rsidR="000764B9" w:rsidRPr="00CC0E37">
              <w:rPr>
                <w:rFonts w:ascii="Calibri" w:hAnsi="Calibri" w:cs="Calibri"/>
              </w:rPr>
              <w:t>)</w:t>
            </w:r>
            <w:r w:rsidR="00B129EB" w:rsidRPr="00CC0E37">
              <w:rPr>
                <w:rFonts w:ascii="Calibri" w:hAnsi="Calibri" w:cs="Calibri"/>
              </w:rPr>
              <w:t>, structure (verse/c</w:t>
            </w:r>
            <w:r w:rsidR="00CC0E37">
              <w:rPr>
                <w:rFonts w:ascii="Calibri" w:hAnsi="Calibri" w:cs="Calibri"/>
              </w:rPr>
              <w:t>horus), duration (pulse/rhythm), melody, lyrics</w:t>
            </w:r>
            <w:r w:rsidR="00D1180D">
              <w:rPr>
                <w:rFonts w:ascii="Calibri" w:hAnsi="Calibri" w:cs="Calibri"/>
              </w:rPr>
              <w:t>.</w:t>
            </w:r>
          </w:p>
          <w:p w14:paraId="2AA58669" w14:textId="77777777" w:rsidR="005318AA" w:rsidRPr="00CC0E37" w:rsidRDefault="005318AA" w:rsidP="00856A2C">
            <w:pPr>
              <w:rPr>
                <w:rFonts w:ascii="Calibri" w:hAnsi="Calibri" w:cs="Calibri"/>
              </w:rPr>
            </w:pPr>
          </w:p>
        </w:tc>
      </w:tr>
      <w:tr w:rsidR="000E500A" w:rsidRPr="00CC0E37" w14:paraId="282A0122" w14:textId="77777777" w:rsidTr="007639DF">
        <w:trPr>
          <w:trHeight w:val="1951"/>
        </w:trPr>
        <w:tc>
          <w:tcPr>
            <w:tcW w:w="10757" w:type="dxa"/>
            <w:shd w:val="clear" w:color="auto" w:fill="auto"/>
          </w:tcPr>
          <w:p w14:paraId="5A69454F" w14:textId="77777777" w:rsidR="00470077" w:rsidRPr="00CC0E37" w:rsidRDefault="00726E26" w:rsidP="00856A2C">
            <w:pPr>
              <w:rPr>
                <w:rFonts w:ascii="Calibri" w:hAnsi="Calibri" w:cs="Calibri"/>
                <w:b/>
              </w:rPr>
            </w:pPr>
            <w:r w:rsidRPr="00CC0E37">
              <w:rPr>
                <w:rFonts w:ascii="Calibri" w:hAnsi="Calibri" w:cs="Calibri"/>
                <w:b/>
              </w:rPr>
              <w:t>Self-</w:t>
            </w:r>
            <w:r w:rsidR="000E500A" w:rsidRPr="00CC0E37">
              <w:rPr>
                <w:rFonts w:ascii="Calibri" w:hAnsi="Calibri" w:cs="Calibri"/>
                <w:b/>
              </w:rPr>
              <w:t>assessment</w:t>
            </w:r>
            <w:r w:rsidR="00470077" w:rsidRPr="00CC0E37">
              <w:rPr>
                <w:rFonts w:ascii="Calibri" w:hAnsi="Calibri" w:cs="Calibri"/>
                <w:b/>
              </w:rPr>
              <w:t xml:space="preserve"> opportunities:</w:t>
            </w:r>
          </w:p>
          <w:p w14:paraId="1394BAF3" w14:textId="77777777" w:rsidR="000E500A" w:rsidRPr="00CC0E37" w:rsidRDefault="00820187" w:rsidP="00856A2C">
            <w:pPr>
              <w:pStyle w:val="ListParagraph"/>
              <w:numPr>
                <w:ilvl w:val="0"/>
                <w:numId w:val="1"/>
              </w:numPr>
              <w:ind w:left="284" w:hanging="284"/>
              <w:rPr>
                <w:rFonts w:ascii="Calibri" w:hAnsi="Calibri" w:cs="Calibri"/>
              </w:rPr>
            </w:pPr>
            <w:r w:rsidRPr="00CC0E37">
              <w:rPr>
                <w:rFonts w:ascii="Calibri" w:hAnsi="Calibri" w:cs="Calibri"/>
              </w:rPr>
              <w:t>I can</w:t>
            </w:r>
            <w:r w:rsidR="00AD1C7F" w:rsidRPr="00CC0E37">
              <w:rPr>
                <w:rFonts w:ascii="Calibri" w:hAnsi="Calibri" w:cs="Calibri"/>
              </w:rPr>
              <w:t xml:space="preserve"> listen carefully and identify high and low </w:t>
            </w:r>
            <w:r w:rsidR="00CC0E37">
              <w:rPr>
                <w:rFonts w:ascii="Calibri" w:hAnsi="Calibri" w:cs="Calibri"/>
              </w:rPr>
              <w:t xml:space="preserve">pitched </w:t>
            </w:r>
            <w:r w:rsidR="00AD1C7F" w:rsidRPr="00CC0E37">
              <w:rPr>
                <w:rFonts w:ascii="Calibri" w:hAnsi="Calibri" w:cs="Calibri"/>
              </w:rPr>
              <w:t xml:space="preserve">sounds. </w:t>
            </w:r>
          </w:p>
          <w:p w14:paraId="4BD4A82F" w14:textId="77777777" w:rsidR="00AD1C7F" w:rsidRPr="00CC0E37" w:rsidRDefault="00AD4F88" w:rsidP="00856A2C">
            <w:pPr>
              <w:pStyle w:val="ListParagraph"/>
              <w:numPr>
                <w:ilvl w:val="0"/>
                <w:numId w:val="1"/>
              </w:numPr>
              <w:ind w:left="284" w:hanging="284"/>
              <w:rPr>
                <w:rFonts w:ascii="Calibri" w:hAnsi="Calibri" w:cs="Calibri"/>
              </w:rPr>
            </w:pPr>
            <w:r w:rsidRPr="00CC0E37">
              <w:rPr>
                <w:rFonts w:ascii="Calibri" w:hAnsi="Calibri" w:cs="Calibri"/>
              </w:rPr>
              <w:t xml:space="preserve">I can demonstrate my understanding of pitch by moving my body to mirror what I can hear. </w:t>
            </w:r>
          </w:p>
          <w:p w14:paraId="3844FDD9" w14:textId="77777777" w:rsidR="00AD1C7F" w:rsidRPr="00CC0E37" w:rsidRDefault="008C2C42" w:rsidP="00AD1C7F">
            <w:pPr>
              <w:pStyle w:val="ListParagraph"/>
              <w:numPr>
                <w:ilvl w:val="0"/>
                <w:numId w:val="1"/>
              </w:numPr>
              <w:ind w:left="284" w:hanging="284"/>
              <w:rPr>
                <w:rFonts w:ascii="Calibri" w:hAnsi="Calibri" w:cs="Calibri"/>
              </w:rPr>
            </w:pPr>
            <w:r w:rsidRPr="00CC0E37">
              <w:rPr>
                <w:rFonts w:ascii="Calibri" w:hAnsi="Calibri" w:cs="Calibri"/>
              </w:rPr>
              <w:t>I can learn that a</w:t>
            </w:r>
            <w:r w:rsidR="00AD1C7F" w:rsidRPr="00CC0E37">
              <w:rPr>
                <w:rFonts w:ascii="Calibri" w:hAnsi="Calibri" w:cs="Calibri"/>
              </w:rPr>
              <w:t xml:space="preserve"> </w:t>
            </w:r>
            <w:r w:rsidRPr="00CC0E37">
              <w:rPr>
                <w:rFonts w:ascii="Calibri" w:hAnsi="Calibri" w:cs="Calibri"/>
              </w:rPr>
              <w:t>leap</w:t>
            </w:r>
            <w:r w:rsidR="00AD1C7F" w:rsidRPr="00CC0E37">
              <w:rPr>
                <w:rFonts w:ascii="Calibri" w:hAnsi="Calibri" w:cs="Calibri"/>
              </w:rPr>
              <w:t xml:space="preserve"> between notes is called an interval. </w:t>
            </w:r>
          </w:p>
          <w:p w14:paraId="49CB4174" w14:textId="77777777" w:rsidR="005318AA" w:rsidRPr="00CC0E37" w:rsidRDefault="00AD1C7F" w:rsidP="00AD1C7F">
            <w:pPr>
              <w:pStyle w:val="ListParagraph"/>
              <w:numPr>
                <w:ilvl w:val="0"/>
                <w:numId w:val="1"/>
              </w:numPr>
              <w:ind w:left="284" w:hanging="284"/>
              <w:rPr>
                <w:rFonts w:ascii="Calibri" w:hAnsi="Calibri" w:cs="Calibri"/>
              </w:rPr>
            </w:pPr>
            <w:r w:rsidRPr="00CC0E37">
              <w:rPr>
                <w:rFonts w:ascii="Calibri" w:hAnsi="Calibri" w:cs="Calibri"/>
              </w:rPr>
              <w:t xml:space="preserve">I can understand that some intervals are bigger than others. </w:t>
            </w:r>
          </w:p>
          <w:p w14:paraId="159ACDE5" w14:textId="77777777" w:rsidR="001D3955" w:rsidRPr="00CC0E37" w:rsidRDefault="001D3955" w:rsidP="00AD1C7F">
            <w:pPr>
              <w:pStyle w:val="ListParagraph"/>
              <w:numPr>
                <w:ilvl w:val="0"/>
                <w:numId w:val="1"/>
              </w:numPr>
              <w:ind w:left="284" w:hanging="284"/>
              <w:rPr>
                <w:rFonts w:ascii="Calibri" w:hAnsi="Calibri" w:cs="Calibri"/>
              </w:rPr>
            </w:pPr>
            <w:r w:rsidRPr="00CC0E37">
              <w:rPr>
                <w:rFonts w:ascii="Calibri" w:hAnsi="Calibri" w:cs="Calibri"/>
                <w:i/>
              </w:rPr>
              <w:t xml:space="preserve">Mastery self-assessment opportunity: </w:t>
            </w:r>
            <w:r w:rsidRPr="00CC0E37">
              <w:rPr>
                <w:rFonts w:ascii="Calibri" w:hAnsi="Calibri" w:cs="Calibri"/>
              </w:rPr>
              <w:t xml:space="preserve">I can </w:t>
            </w:r>
            <w:r w:rsidR="000A4DE0">
              <w:rPr>
                <w:rFonts w:ascii="Calibri" w:hAnsi="Calibri" w:cs="Calibri"/>
              </w:rPr>
              <w:t>understand that ‘</w:t>
            </w:r>
            <w:r w:rsidR="008C2C42" w:rsidRPr="00CC0E37">
              <w:rPr>
                <w:rFonts w:ascii="Calibri" w:hAnsi="Calibri" w:cs="Calibri"/>
              </w:rPr>
              <w:t>tracing the pitch</w:t>
            </w:r>
            <w:r w:rsidR="000A4DE0">
              <w:rPr>
                <w:rFonts w:ascii="Calibri" w:hAnsi="Calibri" w:cs="Calibri"/>
              </w:rPr>
              <w:t>’</w:t>
            </w:r>
            <w:r w:rsidR="008C2C42" w:rsidRPr="00CC0E37">
              <w:rPr>
                <w:rFonts w:ascii="Calibri" w:hAnsi="Calibri" w:cs="Calibri"/>
              </w:rPr>
              <w:t xml:space="preserve"> is using my hand to mirror </w:t>
            </w:r>
            <w:r w:rsidR="000A4DE0">
              <w:rPr>
                <w:rFonts w:ascii="Calibri" w:hAnsi="Calibri" w:cs="Calibri"/>
              </w:rPr>
              <w:t xml:space="preserve">a </w:t>
            </w:r>
            <w:r w:rsidR="008C2C42" w:rsidRPr="00CC0E37">
              <w:rPr>
                <w:rFonts w:ascii="Calibri" w:hAnsi="Calibri" w:cs="Calibri"/>
              </w:rPr>
              <w:t>r</w:t>
            </w:r>
            <w:r w:rsidRPr="00CC0E37">
              <w:rPr>
                <w:rFonts w:ascii="Calibri" w:hAnsi="Calibri" w:cs="Calibri"/>
              </w:rPr>
              <w:t xml:space="preserve">ise and fall in pitch. </w:t>
            </w:r>
          </w:p>
          <w:p w14:paraId="6ED979FE" w14:textId="77777777" w:rsidR="001D3955" w:rsidRPr="00CC0E37" w:rsidRDefault="001D3955" w:rsidP="001D3955">
            <w:pPr>
              <w:pStyle w:val="ListParagraph"/>
              <w:ind w:left="0"/>
              <w:rPr>
                <w:rFonts w:ascii="Calibri" w:hAnsi="Calibri" w:cs="Calibri"/>
              </w:rPr>
            </w:pPr>
          </w:p>
        </w:tc>
      </w:tr>
      <w:tr w:rsidR="000E500A" w:rsidRPr="00CC0E37" w14:paraId="3AAA4DBF" w14:textId="77777777" w:rsidTr="007639DF">
        <w:trPr>
          <w:trHeight w:val="1260"/>
        </w:trPr>
        <w:tc>
          <w:tcPr>
            <w:tcW w:w="10757" w:type="dxa"/>
            <w:shd w:val="clear" w:color="auto" w:fill="auto"/>
          </w:tcPr>
          <w:p w14:paraId="6E7A3291" w14:textId="77777777" w:rsidR="0025311F" w:rsidRPr="00CC0E37" w:rsidRDefault="000E500A" w:rsidP="00856A2C">
            <w:pPr>
              <w:rPr>
                <w:rFonts w:ascii="Calibri" w:hAnsi="Calibri" w:cs="Calibri"/>
                <w:b/>
              </w:rPr>
            </w:pPr>
            <w:r w:rsidRPr="00CC0E37">
              <w:rPr>
                <w:rFonts w:ascii="Calibri" w:hAnsi="Calibri" w:cs="Calibri"/>
                <w:b/>
              </w:rPr>
              <w:t xml:space="preserve">Resources:  </w:t>
            </w:r>
          </w:p>
          <w:p w14:paraId="60F2CDE0" w14:textId="77777777" w:rsidR="000E500A" w:rsidRPr="00CC0E37" w:rsidRDefault="000A4DE0" w:rsidP="00856A2C">
            <w:pPr>
              <w:rPr>
                <w:rFonts w:ascii="Calibri" w:hAnsi="Calibri" w:cs="Calibri"/>
                <w:i/>
              </w:rPr>
            </w:pPr>
            <w:r>
              <w:rPr>
                <w:rFonts w:ascii="Calibri" w:hAnsi="Calibri" w:cs="Calibri"/>
              </w:rPr>
              <w:t>T</w:t>
            </w:r>
            <w:r w:rsidR="001D3955" w:rsidRPr="00CC0E37">
              <w:rPr>
                <w:rFonts w:ascii="Calibri" w:hAnsi="Calibri" w:cs="Calibri"/>
              </w:rPr>
              <w:t>rack</w:t>
            </w:r>
            <w:r>
              <w:rPr>
                <w:rFonts w:ascii="Calibri" w:hAnsi="Calibri" w:cs="Calibri"/>
              </w:rPr>
              <w:t>s of</w:t>
            </w:r>
            <w:r w:rsidR="001D3955" w:rsidRPr="00CC0E37">
              <w:rPr>
                <w:rFonts w:ascii="Calibri" w:hAnsi="Calibri" w:cs="Calibri"/>
              </w:rPr>
              <w:t xml:space="preserve">: </w:t>
            </w:r>
            <w:r>
              <w:rPr>
                <w:rFonts w:ascii="Calibri" w:hAnsi="Calibri" w:cs="Calibri"/>
              </w:rPr>
              <w:t>‘</w:t>
            </w:r>
            <w:r w:rsidR="001D3955" w:rsidRPr="00CC0E37">
              <w:rPr>
                <w:rFonts w:ascii="Calibri" w:hAnsi="Calibri" w:cs="Calibri"/>
                <w:i/>
              </w:rPr>
              <w:t>Land of the Silver Birch</w:t>
            </w:r>
            <w:r>
              <w:rPr>
                <w:rFonts w:ascii="Calibri" w:hAnsi="Calibri" w:cs="Calibri"/>
                <w:i/>
              </w:rPr>
              <w:t>’</w:t>
            </w:r>
            <w:r w:rsidR="001D3955" w:rsidRPr="00CC0E37">
              <w:rPr>
                <w:rFonts w:ascii="Calibri" w:hAnsi="Calibri" w:cs="Calibri"/>
                <w:i/>
              </w:rPr>
              <w:t xml:space="preserve"> </w:t>
            </w:r>
          </w:p>
          <w:p w14:paraId="5DD0E51D" w14:textId="59DC2B4F" w:rsidR="008C2C42" w:rsidRPr="00CC0E37" w:rsidRDefault="008C2C42" w:rsidP="00856A2C">
            <w:pPr>
              <w:rPr>
                <w:rFonts w:ascii="Calibri" w:hAnsi="Calibri" w:cs="Calibri"/>
              </w:rPr>
            </w:pPr>
            <w:r w:rsidRPr="00CC0E37">
              <w:rPr>
                <w:rFonts w:ascii="Calibri" w:hAnsi="Calibri" w:cs="Calibri"/>
              </w:rPr>
              <w:t>Vocal Warm up</w:t>
            </w:r>
            <w:r w:rsidR="000A4DE0">
              <w:rPr>
                <w:rFonts w:ascii="Calibri" w:hAnsi="Calibri" w:cs="Calibri"/>
              </w:rPr>
              <w:t xml:space="preserve"> Bank </w:t>
            </w:r>
            <w:r w:rsidRPr="00CC0E37">
              <w:rPr>
                <w:rFonts w:ascii="Calibri" w:hAnsi="Calibri" w:cs="Calibri"/>
              </w:rPr>
              <w:t xml:space="preserve"> and Pitch Starter Bank</w:t>
            </w:r>
            <w:r w:rsidR="0075175E">
              <w:rPr>
                <w:rFonts w:ascii="Calibri" w:hAnsi="Calibri" w:cs="Calibri"/>
              </w:rPr>
              <w:t>.</w:t>
            </w:r>
          </w:p>
          <w:p w14:paraId="31F2621A" w14:textId="77777777" w:rsidR="005318AA" w:rsidRPr="00CC0E37" w:rsidRDefault="005318AA" w:rsidP="00856A2C">
            <w:pPr>
              <w:rPr>
                <w:rFonts w:ascii="Calibri" w:hAnsi="Calibri" w:cs="Calibri"/>
              </w:rPr>
            </w:pPr>
          </w:p>
        </w:tc>
      </w:tr>
      <w:tr w:rsidR="000E500A" w:rsidRPr="00CC0E37" w14:paraId="5D9AD907" w14:textId="77777777" w:rsidTr="007639DF">
        <w:trPr>
          <w:trHeight w:val="610"/>
        </w:trPr>
        <w:tc>
          <w:tcPr>
            <w:tcW w:w="10757" w:type="dxa"/>
            <w:shd w:val="clear" w:color="auto" w:fill="auto"/>
          </w:tcPr>
          <w:p w14:paraId="32756B1C" w14:textId="77777777" w:rsidR="005318AA" w:rsidRPr="00CC0E37" w:rsidRDefault="000E500A" w:rsidP="008C2C42">
            <w:pPr>
              <w:rPr>
                <w:rFonts w:ascii="Calibri" w:hAnsi="Calibri" w:cs="Calibri"/>
                <w:b/>
              </w:rPr>
            </w:pPr>
            <w:r w:rsidRPr="00CC0E37">
              <w:rPr>
                <w:rFonts w:ascii="Calibri" w:hAnsi="Calibri" w:cs="Calibri"/>
                <w:b/>
              </w:rPr>
              <w:t>Opportunities for sharing w</w:t>
            </w:r>
            <w:r w:rsidR="00F97AE4" w:rsidRPr="00CC0E37">
              <w:rPr>
                <w:rFonts w:ascii="Calibri" w:hAnsi="Calibri" w:cs="Calibri"/>
                <w:b/>
              </w:rPr>
              <w:t>ork e</w:t>
            </w:r>
            <w:r w:rsidR="00726E26" w:rsidRPr="00CC0E37">
              <w:rPr>
                <w:rFonts w:ascii="Calibri" w:hAnsi="Calibri" w:cs="Calibri"/>
                <w:b/>
              </w:rPr>
              <w:t>.</w:t>
            </w:r>
            <w:r w:rsidR="00F97AE4" w:rsidRPr="00CC0E37">
              <w:rPr>
                <w:rFonts w:ascii="Calibri" w:hAnsi="Calibri" w:cs="Calibri"/>
                <w:b/>
              </w:rPr>
              <w:t>g</w:t>
            </w:r>
            <w:r w:rsidR="00726E26" w:rsidRPr="00CC0E37">
              <w:rPr>
                <w:rFonts w:ascii="Calibri" w:hAnsi="Calibri" w:cs="Calibri"/>
                <w:b/>
              </w:rPr>
              <w:t>.</w:t>
            </w:r>
            <w:r w:rsidR="00F97AE4" w:rsidRPr="00CC0E37">
              <w:rPr>
                <w:rFonts w:ascii="Calibri" w:hAnsi="Calibri" w:cs="Calibri"/>
                <w:b/>
              </w:rPr>
              <w:t xml:space="preserve"> by recording, notation:</w:t>
            </w:r>
            <w:r w:rsidR="00F97AE4" w:rsidRPr="00CC0E37">
              <w:rPr>
                <w:rFonts w:ascii="Calibri" w:hAnsi="Calibri" w:cs="Calibri"/>
              </w:rPr>
              <w:t xml:space="preserve"> </w:t>
            </w:r>
            <w:r w:rsidR="001D3955" w:rsidRPr="00CC0E37">
              <w:rPr>
                <w:rFonts w:ascii="Calibri" w:hAnsi="Calibri" w:cs="Calibri"/>
              </w:rPr>
              <w:t xml:space="preserve">Record the whole class performance of </w:t>
            </w:r>
            <w:r w:rsidR="000A4DE0">
              <w:rPr>
                <w:rFonts w:ascii="Calibri" w:hAnsi="Calibri" w:cs="Calibri"/>
              </w:rPr>
              <w:t>‘</w:t>
            </w:r>
            <w:r w:rsidR="001D3955" w:rsidRPr="00CC0E37">
              <w:rPr>
                <w:rFonts w:ascii="Calibri" w:hAnsi="Calibri" w:cs="Calibri"/>
                <w:i/>
              </w:rPr>
              <w:t>Land of the Silver Birch</w:t>
            </w:r>
            <w:r w:rsidR="000A4DE0">
              <w:rPr>
                <w:rFonts w:ascii="Calibri" w:hAnsi="Calibri" w:cs="Calibri"/>
                <w:i/>
              </w:rPr>
              <w:t>’</w:t>
            </w:r>
            <w:r w:rsidR="001D3955" w:rsidRPr="00CC0E37">
              <w:rPr>
                <w:rFonts w:ascii="Calibri" w:hAnsi="Calibri" w:cs="Calibri"/>
                <w:i/>
              </w:rPr>
              <w:t xml:space="preserve"> </w:t>
            </w:r>
            <w:r w:rsidR="001D3955" w:rsidRPr="00CC0E37">
              <w:rPr>
                <w:rFonts w:ascii="Calibri" w:hAnsi="Calibri" w:cs="Calibri"/>
              </w:rPr>
              <w:t xml:space="preserve">to share with another </w:t>
            </w:r>
            <w:r w:rsidR="000A4DE0">
              <w:rPr>
                <w:rFonts w:ascii="Calibri" w:hAnsi="Calibri" w:cs="Calibri"/>
              </w:rPr>
              <w:t>class. Try recording the class ‘</w:t>
            </w:r>
            <w:r w:rsidR="001D3955" w:rsidRPr="00CC0E37">
              <w:rPr>
                <w:rFonts w:ascii="Calibri" w:hAnsi="Calibri" w:cs="Calibri"/>
              </w:rPr>
              <w:t xml:space="preserve">pitch </w:t>
            </w:r>
            <w:r w:rsidR="008C2C42" w:rsidRPr="00CC0E37">
              <w:rPr>
                <w:rFonts w:ascii="Calibri" w:hAnsi="Calibri" w:cs="Calibri"/>
              </w:rPr>
              <w:t>tracing</w:t>
            </w:r>
            <w:r w:rsidR="000A4DE0">
              <w:rPr>
                <w:rFonts w:ascii="Calibri" w:hAnsi="Calibri" w:cs="Calibri"/>
              </w:rPr>
              <w:t>’</w:t>
            </w:r>
            <w:r w:rsidR="001D3955" w:rsidRPr="00CC0E37">
              <w:rPr>
                <w:rFonts w:ascii="Calibri" w:hAnsi="Calibri" w:cs="Calibri"/>
              </w:rPr>
              <w:t xml:space="preserve"> the song </w:t>
            </w:r>
            <w:r w:rsidR="000A4DE0">
              <w:rPr>
                <w:rFonts w:ascii="Calibri" w:hAnsi="Calibri" w:cs="Calibri"/>
              </w:rPr>
              <w:t xml:space="preserve">in order </w:t>
            </w:r>
            <w:r w:rsidR="001D3955" w:rsidRPr="00CC0E37">
              <w:rPr>
                <w:rFonts w:ascii="Calibri" w:hAnsi="Calibri" w:cs="Calibri"/>
              </w:rPr>
              <w:t xml:space="preserve">to show this technique to another class. </w:t>
            </w:r>
          </w:p>
        </w:tc>
      </w:tr>
    </w:tbl>
    <w:p w14:paraId="1884C2CD" w14:textId="77777777" w:rsidR="000E500A" w:rsidRPr="00CC0E37" w:rsidRDefault="000E500A" w:rsidP="00856A2C">
      <w:pPr>
        <w:spacing w:after="200" w:line="276" w:lineRule="auto"/>
        <w:rPr>
          <w:rFonts w:ascii="Calibri" w:hAnsi="Calibri" w:cs="Calibri"/>
        </w:rPr>
      </w:pPr>
    </w:p>
    <w:p w14:paraId="38320379" w14:textId="77777777" w:rsidR="005318AA" w:rsidRPr="00CC0E37" w:rsidRDefault="005318AA" w:rsidP="00CB1417">
      <w:pPr>
        <w:jc w:val="center"/>
        <w:rPr>
          <w:rFonts w:ascii="Calibri" w:hAnsi="Calibri" w:cs="Calibri"/>
          <w:b/>
        </w:rPr>
      </w:pPr>
    </w:p>
    <w:p w14:paraId="71BBF9FE" w14:textId="77777777" w:rsidR="005318AA" w:rsidRPr="00CC0E37" w:rsidRDefault="005318AA" w:rsidP="00CB1417">
      <w:pPr>
        <w:jc w:val="center"/>
        <w:rPr>
          <w:rFonts w:ascii="Calibri" w:hAnsi="Calibri" w:cs="Calibri"/>
          <w:b/>
        </w:rPr>
      </w:pPr>
    </w:p>
    <w:p w14:paraId="4EA1F29A" w14:textId="77777777" w:rsidR="0075175E" w:rsidRDefault="0075175E" w:rsidP="0075175E">
      <w:pPr>
        <w:rPr>
          <w:rFonts w:ascii="Calibri" w:hAnsi="Calibri" w:cs="Calibri"/>
          <w:b/>
        </w:rPr>
      </w:pPr>
    </w:p>
    <w:p w14:paraId="6041627D" w14:textId="77777777" w:rsidR="0075175E" w:rsidRDefault="0075175E" w:rsidP="0075175E">
      <w:pPr>
        <w:jc w:val="center"/>
        <w:rPr>
          <w:rFonts w:ascii="Calibri" w:hAnsi="Calibri" w:cs="Calibri"/>
          <w:b/>
        </w:rPr>
      </w:pPr>
    </w:p>
    <w:p w14:paraId="1C941978" w14:textId="77777777" w:rsidR="0075175E" w:rsidRDefault="0075175E" w:rsidP="0075175E">
      <w:pPr>
        <w:jc w:val="center"/>
        <w:rPr>
          <w:rFonts w:ascii="Calibri" w:hAnsi="Calibri" w:cs="Calibri"/>
          <w:b/>
        </w:rPr>
      </w:pPr>
    </w:p>
    <w:p w14:paraId="6EB77545" w14:textId="476C30AC" w:rsidR="00CB1417" w:rsidRPr="00CC0E37" w:rsidRDefault="00CB1417" w:rsidP="0075175E">
      <w:pPr>
        <w:jc w:val="center"/>
        <w:rPr>
          <w:rFonts w:ascii="Calibri" w:hAnsi="Calibri" w:cs="Calibri"/>
        </w:rPr>
      </w:pPr>
      <w:r w:rsidRPr="00CC0E37">
        <w:rPr>
          <w:rFonts w:ascii="Calibri" w:hAnsi="Calibri" w:cs="Calibri"/>
          <w:b/>
        </w:rPr>
        <w:t>Music Assessment</w:t>
      </w:r>
      <w:r w:rsidR="00656066" w:rsidRPr="00CC0E37">
        <w:rPr>
          <w:rFonts w:ascii="Calibri" w:hAnsi="Calibri" w:cs="Calibri"/>
          <w:b/>
        </w:rPr>
        <w:t xml:space="preserve">: </w:t>
      </w:r>
      <w:r w:rsidR="00590794" w:rsidRPr="00CC0E37">
        <w:rPr>
          <w:rFonts w:ascii="Calibri" w:hAnsi="Calibri" w:cs="Calibri"/>
          <w:b/>
        </w:rPr>
        <w:t xml:space="preserve"> Year 3/4</w:t>
      </w:r>
      <w:r w:rsidR="00820187" w:rsidRPr="00CC0E37">
        <w:rPr>
          <w:rFonts w:ascii="Calibri" w:hAnsi="Calibri" w:cs="Calibri"/>
          <w:b/>
        </w:rPr>
        <w:t xml:space="preserve"> </w:t>
      </w:r>
      <w:r w:rsidR="002F28B4" w:rsidRPr="00CC0E37">
        <w:rPr>
          <w:rFonts w:ascii="Calibri" w:hAnsi="Calibri" w:cs="Calibri"/>
          <w:b/>
        </w:rPr>
        <w:t>Pitch</w:t>
      </w:r>
      <w:r w:rsidRPr="00CC0E37">
        <w:rPr>
          <w:rFonts w:ascii="Calibri" w:hAnsi="Calibri" w:cs="Calibri"/>
          <w:b/>
        </w:rPr>
        <w:t xml:space="preserve"> Lesson 1</w:t>
      </w:r>
    </w:p>
    <w:p w14:paraId="0F1AD74C" w14:textId="77777777" w:rsidR="00CB1417" w:rsidRPr="00CC0E37" w:rsidRDefault="00CB1417" w:rsidP="00CB1417">
      <w:pPr>
        <w:rPr>
          <w:rFonts w:ascii="Calibri" w:hAnsi="Calibri" w:cs="Calibri"/>
        </w:rPr>
      </w:pPr>
      <w:r w:rsidRPr="00CC0E37">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CC0E37">
        <w:rPr>
          <w:rFonts w:ascii="Calibri" w:hAnsi="Calibri" w:cs="Calibri"/>
        </w:rPr>
        <w:t xml:space="preserve"> to record this.  Use the </w:t>
      </w:r>
      <w:r w:rsidRPr="00CC0E37">
        <w:rPr>
          <w:rFonts w:ascii="Calibri" w:hAnsi="Calibri" w:cs="Calibri"/>
        </w:rPr>
        <w:t>space</w:t>
      </w:r>
      <w:r w:rsidR="00553EC7" w:rsidRPr="00CC0E37">
        <w:rPr>
          <w:rFonts w:ascii="Calibri" w:hAnsi="Calibri" w:cs="Calibri"/>
        </w:rPr>
        <w:t xml:space="preserve"> below </w:t>
      </w:r>
      <w:r w:rsidRPr="00CC0E37">
        <w:rPr>
          <w:rFonts w:ascii="Calibri" w:hAnsi="Calibri" w:cs="Calibri"/>
        </w:rPr>
        <w:t>for any specific notes on achievement or evaluation of class progress.</w:t>
      </w:r>
    </w:p>
    <w:p w14:paraId="13C24293" w14:textId="77777777" w:rsidR="00CB1417" w:rsidRPr="00CC0E37"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CC0E37" w14:paraId="73FF21D6" w14:textId="77777777" w:rsidTr="00656066">
        <w:tc>
          <w:tcPr>
            <w:tcW w:w="3473" w:type="dxa"/>
            <w:shd w:val="clear" w:color="auto" w:fill="auto"/>
          </w:tcPr>
          <w:p w14:paraId="1E80AB37" w14:textId="77777777" w:rsidR="00CB1417" w:rsidRPr="00CC0E37" w:rsidRDefault="00CB1417" w:rsidP="00656066">
            <w:pPr>
              <w:rPr>
                <w:rFonts w:ascii="Calibri" w:hAnsi="Calibri" w:cs="Calibri"/>
              </w:rPr>
            </w:pPr>
            <w:r w:rsidRPr="00CC0E37">
              <w:rPr>
                <w:rFonts w:ascii="Calibri" w:hAnsi="Calibri" w:cs="Calibri"/>
              </w:rPr>
              <w:t>Names of any children who do not meet the learning objectives for this lesson</w:t>
            </w:r>
          </w:p>
        </w:tc>
        <w:tc>
          <w:tcPr>
            <w:tcW w:w="3473" w:type="dxa"/>
            <w:shd w:val="clear" w:color="auto" w:fill="auto"/>
          </w:tcPr>
          <w:p w14:paraId="49351E18" w14:textId="77777777" w:rsidR="00CB1417" w:rsidRPr="00CC0E37" w:rsidRDefault="00553EC7" w:rsidP="00656066">
            <w:pPr>
              <w:jc w:val="center"/>
              <w:rPr>
                <w:rFonts w:ascii="Calibri" w:hAnsi="Calibri" w:cs="Calibri"/>
              </w:rPr>
            </w:pPr>
            <w:r w:rsidRPr="00CC0E37">
              <w:rPr>
                <w:rFonts w:ascii="Calibri" w:hAnsi="Calibri" w:cs="Calibri"/>
              </w:rPr>
              <w:t>‘</w:t>
            </w:r>
            <w:r w:rsidR="00CB1417" w:rsidRPr="00CC0E37">
              <w:rPr>
                <w:rFonts w:ascii="Calibri" w:hAnsi="Calibri" w:cs="Calibri"/>
              </w:rPr>
              <w:t>I can</w:t>
            </w:r>
            <w:r w:rsidRPr="00CC0E37">
              <w:rPr>
                <w:rFonts w:ascii="Calibri" w:hAnsi="Calibri" w:cs="Calibri"/>
              </w:rPr>
              <w:t>’</w:t>
            </w:r>
            <w:r w:rsidR="00CB1417" w:rsidRPr="00CC0E37">
              <w:rPr>
                <w:rFonts w:ascii="Calibri" w:hAnsi="Calibri" w:cs="Calibri"/>
              </w:rPr>
              <w:t xml:space="preserve"> assessment criteria</w:t>
            </w:r>
          </w:p>
        </w:tc>
        <w:tc>
          <w:tcPr>
            <w:tcW w:w="3474" w:type="dxa"/>
            <w:shd w:val="clear" w:color="auto" w:fill="auto"/>
          </w:tcPr>
          <w:p w14:paraId="15D052A4" w14:textId="77777777" w:rsidR="00CB1417" w:rsidRPr="00CC0E37" w:rsidRDefault="00CB1417" w:rsidP="00656066">
            <w:pPr>
              <w:rPr>
                <w:rFonts w:ascii="Calibri" w:hAnsi="Calibri" w:cs="Calibri"/>
              </w:rPr>
            </w:pPr>
            <w:r w:rsidRPr="00CC0E37">
              <w:rPr>
                <w:rFonts w:ascii="Calibri" w:hAnsi="Calibri" w:cs="Calibri"/>
              </w:rPr>
              <w:t>Names of any children who exceed the learning objectives for this lesson.</w:t>
            </w:r>
          </w:p>
        </w:tc>
      </w:tr>
      <w:tr w:rsidR="00CB1417" w:rsidRPr="00CC0E37" w14:paraId="081036B4" w14:textId="77777777" w:rsidTr="00656066">
        <w:tc>
          <w:tcPr>
            <w:tcW w:w="3473" w:type="dxa"/>
            <w:shd w:val="clear" w:color="auto" w:fill="auto"/>
          </w:tcPr>
          <w:p w14:paraId="1DC1FACB" w14:textId="77777777" w:rsidR="00CB1417" w:rsidRPr="00CC0E37" w:rsidRDefault="00CB1417" w:rsidP="00656066">
            <w:pPr>
              <w:rPr>
                <w:rFonts w:ascii="Calibri" w:hAnsi="Calibri" w:cs="Calibri"/>
              </w:rPr>
            </w:pPr>
          </w:p>
        </w:tc>
        <w:tc>
          <w:tcPr>
            <w:tcW w:w="3473" w:type="dxa"/>
            <w:shd w:val="clear" w:color="auto" w:fill="auto"/>
          </w:tcPr>
          <w:p w14:paraId="35BEEE86" w14:textId="77777777" w:rsidR="008C2C42" w:rsidRPr="00CC0E37" w:rsidRDefault="008C2C42" w:rsidP="008C2C42">
            <w:pPr>
              <w:pStyle w:val="ListParagraph"/>
              <w:numPr>
                <w:ilvl w:val="0"/>
                <w:numId w:val="1"/>
              </w:numPr>
              <w:ind w:left="284" w:hanging="284"/>
              <w:rPr>
                <w:rFonts w:ascii="Calibri" w:hAnsi="Calibri" w:cs="Calibri"/>
              </w:rPr>
            </w:pPr>
            <w:r w:rsidRPr="00CC0E37">
              <w:rPr>
                <w:rFonts w:ascii="Calibri" w:hAnsi="Calibri" w:cs="Calibri"/>
              </w:rPr>
              <w:t xml:space="preserve">I can listen carefully and identify high and low </w:t>
            </w:r>
            <w:r w:rsidR="000A4DE0">
              <w:rPr>
                <w:rFonts w:ascii="Calibri" w:hAnsi="Calibri" w:cs="Calibri"/>
              </w:rPr>
              <w:t xml:space="preserve">pitched </w:t>
            </w:r>
            <w:r w:rsidRPr="00CC0E37">
              <w:rPr>
                <w:rFonts w:ascii="Calibri" w:hAnsi="Calibri" w:cs="Calibri"/>
              </w:rPr>
              <w:t xml:space="preserve">sounds. </w:t>
            </w:r>
          </w:p>
          <w:p w14:paraId="78D16E08" w14:textId="77777777" w:rsidR="008C2C42" w:rsidRPr="00CC0E37" w:rsidRDefault="008C2C42" w:rsidP="008C2C42">
            <w:pPr>
              <w:pStyle w:val="ListParagraph"/>
              <w:rPr>
                <w:rFonts w:ascii="Calibri" w:hAnsi="Calibri" w:cs="Calibri"/>
              </w:rPr>
            </w:pPr>
          </w:p>
          <w:p w14:paraId="15772391" w14:textId="77777777" w:rsidR="008C2C42" w:rsidRPr="00CC0E37" w:rsidRDefault="008C2C42" w:rsidP="008C2C42">
            <w:pPr>
              <w:pStyle w:val="ListParagraph"/>
              <w:rPr>
                <w:rFonts w:ascii="Calibri" w:hAnsi="Calibri" w:cs="Calibri"/>
              </w:rPr>
            </w:pPr>
          </w:p>
          <w:p w14:paraId="169C327E" w14:textId="77777777" w:rsidR="008C2C42" w:rsidRPr="00CC0E37" w:rsidRDefault="008C2C42" w:rsidP="008C2C42">
            <w:pPr>
              <w:pStyle w:val="ListParagraph"/>
              <w:numPr>
                <w:ilvl w:val="0"/>
                <w:numId w:val="1"/>
              </w:numPr>
              <w:ind w:left="284" w:hanging="284"/>
              <w:rPr>
                <w:rFonts w:ascii="Calibri" w:hAnsi="Calibri" w:cs="Calibri"/>
              </w:rPr>
            </w:pPr>
            <w:r w:rsidRPr="00CC0E37">
              <w:rPr>
                <w:rFonts w:ascii="Calibri" w:hAnsi="Calibri" w:cs="Calibri"/>
              </w:rPr>
              <w:t xml:space="preserve">I can demonstrate my understanding of pitch by moving my body to mirror what I can hear. </w:t>
            </w:r>
          </w:p>
          <w:p w14:paraId="0149C3D3" w14:textId="77777777" w:rsidR="008C2C42" w:rsidRPr="00CC0E37" w:rsidRDefault="008C2C42" w:rsidP="008C2C42">
            <w:pPr>
              <w:pStyle w:val="ListParagraph"/>
              <w:rPr>
                <w:rFonts w:ascii="Calibri" w:hAnsi="Calibri" w:cs="Calibri"/>
              </w:rPr>
            </w:pPr>
          </w:p>
          <w:p w14:paraId="05EA2409" w14:textId="77777777" w:rsidR="008C2C42" w:rsidRPr="00CC0E37" w:rsidRDefault="008C2C42" w:rsidP="008C2C42">
            <w:pPr>
              <w:pStyle w:val="ListParagraph"/>
              <w:rPr>
                <w:rFonts w:ascii="Calibri" w:hAnsi="Calibri" w:cs="Calibri"/>
              </w:rPr>
            </w:pPr>
          </w:p>
          <w:p w14:paraId="02753176" w14:textId="77777777" w:rsidR="008C2C42" w:rsidRPr="00CC0E37" w:rsidRDefault="008C2C42" w:rsidP="008C2C42">
            <w:pPr>
              <w:pStyle w:val="ListParagraph"/>
              <w:numPr>
                <w:ilvl w:val="0"/>
                <w:numId w:val="1"/>
              </w:numPr>
              <w:ind w:left="284" w:hanging="284"/>
              <w:rPr>
                <w:rFonts w:ascii="Calibri" w:hAnsi="Calibri" w:cs="Calibri"/>
              </w:rPr>
            </w:pPr>
            <w:r w:rsidRPr="00CC0E37">
              <w:rPr>
                <w:rFonts w:ascii="Calibri" w:hAnsi="Calibri" w:cs="Calibri"/>
              </w:rPr>
              <w:t xml:space="preserve">I can learn that a leap between notes is called an interval. </w:t>
            </w:r>
          </w:p>
          <w:p w14:paraId="64F71FB7" w14:textId="77777777" w:rsidR="008C2C42" w:rsidRPr="00CC0E37" w:rsidRDefault="008C2C42" w:rsidP="008C2C42">
            <w:pPr>
              <w:pStyle w:val="ListParagraph"/>
              <w:ind w:left="0"/>
              <w:rPr>
                <w:rFonts w:ascii="Calibri" w:hAnsi="Calibri" w:cs="Calibri"/>
              </w:rPr>
            </w:pPr>
          </w:p>
          <w:p w14:paraId="7788919D" w14:textId="77777777" w:rsidR="008C2C42" w:rsidRPr="00CC0E37" w:rsidRDefault="008C2C42" w:rsidP="008C2C42">
            <w:pPr>
              <w:pStyle w:val="ListParagraph"/>
              <w:ind w:left="0"/>
              <w:rPr>
                <w:rFonts w:ascii="Calibri" w:hAnsi="Calibri" w:cs="Calibri"/>
              </w:rPr>
            </w:pPr>
          </w:p>
          <w:p w14:paraId="4D472327" w14:textId="77777777" w:rsidR="008C2C42" w:rsidRPr="00CC0E37" w:rsidRDefault="008C2C42" w:rsidP="008C2C42">
            <w:pPr>
              <w:pStyle w:val="ListParagraph"/>
              <w:numPr>
                <w:ilvl w:val="0"/>
                <w:numId w:val="1"/>
              </w:numPr>
              <w:ind w:left="284" w:hanging="284"/>
              <w:rPr>
                <w:rFonts w:ascii="Calibri" w:hAnsi="Calibri" w:cs="Calibri"/>
              </w:rPr>
            </w:pPr>
            <w:r w:rsidRPr="00CC0E37">
              <w:rPr>
                <w:rFonts w:ascii="Calibri" w:hAnsi="Calibri" w:cs="Calibri"/>
              </w:rPr>
              <w:t xml:space="preserve">I can understand that some intervals are bigger than others. </w:t>
            </w:r>
          </w:p>
          <w:p w14:paraId="3D1C7765" w14:textId="77777777" w:rsidR="008C2C42" w:rsidRPr="00CC0E37" w:rsidRDefault="008C2C42" w:rsidP="008C2C42">
            <w:pPr>
              <w:pStyle w:val="ListParagraph"/>
              <w:rPr>
                <w:rFonts w:ascii="Calibri" w:hAnsi="Calibri" w:cs="Calibri"/>
              </w:rPr>
            </w:pPr>
          </w:p>
          <w:p w14:paraId="081D2A92" w14:textId="77777777" w:rsidR="008C2C42" w:rsidRPr="00CC0E37" w:rsidRDefault="008C2C42" w:rsidP="008C2C42">
            <w:pPr>
              <w:pStyle w:val="ListParagraph"/>
              <w:rPr>
                <w:rFonts w:ascii="Calibri" w:hAnsi="Calibri" w:cs="Calibri"/>
              </w:rPr>
            </w:pPr>
          </w:p>
          <w:p w14:paraId="61F6E473" w14:textId="77777777" w:rsidR="008C2C42" w:rsidRPr="00CC0E37" w:rsidRDefault="008C2C42" w:rsidP="008C2C42">
            <w:pPr>
              <w:pStyle w:val="ListParagraph"/>
              <w:numPr>
                <w:ilvl w:val="0"/>
                <w:numId w:val="1"/>
              </w:numPr>
              <w:ind w:left="284" w:hanging="284"/>
              <w:rPr>
                <w:rFonts w:ascii="Calibri" w:hAnsi="Calibri" w:cs="Calibri"/>
              </w:rPr>
            </w:pPr>
            <w:r w:rsidRPr="00CC0E37">
              <w:rPr>
                <w:rFonts w:ascii="Calibri" w:hAnsi="Calibri" w:cs="Calibri"/>
                <w:i/>
              </w:rPr>
              <w:t xml:space="preserve">Mastery self-assessment opportunity: </w:t>
            </w:r>
            <w:r w:rsidRPr="00CC0E37">
              <w:rPr>
                <w:rFonts w:ascii="Calibri" w:hAnsi="Calibri" w:cs="Calibri"/>
              </w:rPr>
              <w:t>I can understand that “tracing the pitch” is using my hand to mirror</w:t>
            </w:r>
            <w:r w:rsidR="000A4DE0">
              <w:rPr>
                <w:rFonts w:ascii="Calibri" w:hAnsi="Calibri" w:cs="Calibri"/>
              </w:rPr>
              <w:t xml:space="preserve"> a</w:t>
            </w:r>
            <w:r w:rsidRPr="00CC0E37">
              <w:rPr>
                <w:rFonts w:ascii="Calibri" w:hAnsi="Calibri" w:cs="Calibri"/>
              </w:rPr>
              <w:t xml:space="preserve"> rise and fall in pitch. </w:t>
            </w:r>
          </w:p>
          <w:p w14:paraId="57A6FF92" w14:textId="77777777" w:rsidR="001D3955" w:rsidRPr="00CC0E37" w:rsidRDefault="001D3955" w:rsidP="00D128F9">
            <w:pPr>
              <w:pStyle w:val="ListParagraph"/>
              <w:ind w:left="0"/>
              <w:rPr>
                <w:rFonts w:ascii="Calibri" w:hAnsi="Calibri" w:cs="Calibri"/>
              </w:rPr>
            </w:pPr>
          </w:p>
          <w:p w14:paraId="3CA75E2E" w14:textId="77777777" w:rsidR="001D3955" w:rsidRPr="00CC0E37" w:rsidRDefault="001D3955" w:rsidP="001D3955">
            <w:pPr>
              <w:pStyle w:val="ListParagraph"/>
              <w:ind w:left="0"/>
              <w:rPr>
                <w:rFonts w:ascii="Calibri" w:hAnsi="Calibri" w:cs="Calibri"/>
              </w:rPr>
            </w:pPr>
          </w:p>
          <w:p w14:paraId="7BD4D1E4" w14:textId="77777777" w:rsidR="00CB1417" w:rsidRPr="00CC0E37" w:rsidRDefault="00CB1417" w:rsidP="00553EC7">
            <w:pPr>
              <w:rPr>
                <w:rFonts w:ascii="Calibri" w:hAnsi="Calibri" w:cs="Calibri"/>
              </w:rPr>
            </w:pPr>
          </w:p>
        </w:tc>
        <w:tc>
          <w:tcPr>
            <w:tcW w:w="3474" w:type="dxa"/>
            <w:shd w:val="clear" w:color="auto" w:fill="auto"/>
          </w:tcPr>
          <w:p w14:paraId="2E850719" w14:textId="77777777" w:rsidR="00CB1417" w:rsidRPr="00CC0E37" w:rsidRDefault="00CB1417" w:rsidP="00656066">
            <w:pPr>
              <w:rPr>
                <w:rFonts w:ascii="Calibri" w:hAnsi="Calibri" w:cs="Calibri"/>
              </w:rPr>
            </w:pPr>
          </w:p>
          <w:p w14:paraId="406E19E2" w14:textId="77777777" w:rsidR="00CB1417" w:rsidRPr="00CC0E37" w:rsidRDefault="00CB1417" w:rsidP="00656066">
            <w:pPr>
              <w:rPr>
                <w:rFonts w:ascii="Calibri" w:hAnsi="Calibri" w:cs="Calibri"/>
              </w:rPr>
            </w:pPr>
          </w:p>
          <w:p w14:paraId="5AE3B7BC" w14:textId="77777777" w:rsidR="00CB1417" w:rsidRPr="00CC0E37" w:rsidRDefault="00CB1417" w:rsidP="00656066">
            <w:pPr>
              <w:rPr>
                <w:rFonts w:ascii="Calibri" w:hAnsi="Calibri" w:cs="Calibri"/>
              </w:rPr>
            </w:pPr>
          </w:p>
          <w:p w14:paraId="6D0C8FD2" w14:textId="77777777" w:rsidR="00CB1417" w:rsidRPr="00CC0E37" w:rsidRDefault="00CB1417" w:rsidP="00656066">
            <w:pPr>
              <w:rPr>
                <w:rFonts w:ascii="Calibri" w:hAnsi="Calibri" w:cs="Calibri"/>
              </w:rPr>
            </w:pPr>
          </w:p>
          <w:p w14:paraId="15F6540B" w14:textId="77777777" w:rsidR="00CB1417" w:rsidRPr="00CC0E37" w:rsidRDefault="00CB1417" w:rsidP="00656066">
            <w:pPr>
              <w:rPr>
                <w:rFonts w:ascii="Calibri" w:hAnsi="Calibri" w:cs="Calibri"/>
              </w:rPr>
            </w:pPr>
          </w:p>
          <w:p w14:paraId="2602DB13" w14:textId="77777777" w:rsidR="00CB1417" w:rsidRPr="00CC0E37" w:rsidRDefault="00CB1417" w:rsidP="00656066">
            <w:pPr>
              <w:rPr>
                <w:rFonts w:ascii="Calibri" w:hAnsi="Calibri" w:cs="Calibri"/>
              </w:rPr>
            </w:pPr>
          </w:p>
          <w:p w14:paraId="569B40C4" w14:textId="77777777" w:rsidR="00CB1417" w:rsidRPr="00CC0E37" w:rsidRDefault="00CB1417" w:rsidP="00656066">
            <w:pPr>
              <w:rPr>
                <w:rFonts w:ascii="Calibri" w:hAnsi="Calibri" w:cs="Calibri"/>
              </w:rPr>
            </w:pPr>
          </w:p>
          <w:p w14:paraId="1D108961" w14:textId="77777777" w:rsidR="00CB1417" w:rsidRPr="00CC0E37" w:rsidRDefault="00CB1417" w:rsidP="00656066">
            <w:pPr>
              <w:rPr>
                <w:rFonts w:ascii="Calibri" w:hAnsi="Calibri" w:cs="Calibri"/>
              </w:rPr>
            </w:pPr>
          </w:p>
          <w:p w14:paraId="1E73107A" w14:textId="77777777" w:rsidR="00CB1417" w:rsidRPr="00CC0E37" w:rsidRDefault="00CB1417" w:rsidP="00656066">
            <w:pPr>
              <w:rPr>
                <w:rFonts w:ascii="Calibri" w:hAnsi="Calibri" w:cs="Calibri"/>
              </w:rPr>
            </w:pPr>
          </w:p>
          <w:p w14:paraId="3F4BE1AD" w14:textId="77777777" w:rsidR="00CB1417" w:rsidRPr="00CC0E37" w:rsidRDefault="00CB1417" w:rsidP="00656066">
            <w:pPr>
              <w:rPr>
                <w:rFonts w:ascii="Calibri" w:hAnsi="Calibri" w:cs="Calibri"/>
              </w:rPr>
            </w:pPr>
          </w:p>
          <w:p w14:paraId="5D1D7D04" w14:textId="77777777" w:rsidR="00CB1417" w:rsidRPr="00CC0E37" w:rsidRDefault="00CB1417" w:rsidP="00656066">
            <w:pPr>
              <w:rPr>
                <w:rFonts w:ascii="Calibri" w:hAnsi="Calibri" w:cs="Calibri"/>
              </w:rPr>
            </w:pPr>
          </w:p>
          <w:p w14:paraId="4F51F41E" w14:textId="77777777" w:rsidR="00CB1417" w:rsidRPr="00CC0E37" w:rsidRDefault="00CB1417" w:rsidP="00656066">
            <w:pPr>
              <w:rPr>
                <w:rFonts w:ascii="Calibri" w:hAnsi="Calibri" w:cs="Calibri"/>
              </w:rPr>
            </w:pPr>
          </w:p>
          <w:p w14:paraId="160F11CC" w14:textId="77777777" w:rsidR="00CB1417" w:rsidRPr="00CC0E37" w:rsidRDefault="00CB1417" w:rsidP="00656066">
            <w:pPr>
              <w:rPr>
                <w:rFonts w:ascii="Calibri" w:hAnsi="Calibri" w:cs="Calibri"/>
              </w:rPr>
            </w:pPr>
          </w:p>
          <w:p w14:paraId="5B2A6BFD" w14:textId="77777777" w:rsidR="00CB1417" w:rsidRPr="00CC0E37" w:rsidRDefault="00CB1417" w:rsidP="00656066">
            <w:pPr>
              <w:rPr>
                <w:rFonts w:ascii="Calibri" w:hAnsi="Calibri" w:cs="Calibri"/>
              </w:rPr>
            </w:pPr>
          </w:p>
          <w:p w14:paraId="057DC18C" w14:textId="77777777" w:rsidR="00CB1417" w:rsidRPr="00CC0E37" w:rsidRDefault="00CB1417" w:rsidP="00656066">
            <w:pPr>
              <w:rPr>
                <w:rFonts w:ascii="Calibri" w:hAnsi="Calibri" w:cs="Calibri"/>
              </w:rPr>
            </w:pPr>
          </w:p>
          <w:p w14:paraId="4476DC45" w14:textId="77777777" w:rsidR="00CB1417" w:rsidRPr="00CC0E37" w:rsidRDefault="00CB1417" w:rsidP="00656066">
            <w:pPr>
              <w:rPr>
                <w:rFonts w:ascii="Calibri" w:hAnsi="Calibri" w:cs="Calibri"/>
              </w:rPr>
            </w:pPr>
          </w:p>
          <w:p w14:paraId="1EED16B0" w14:textId="77777777" w:rsidR="00CB1417" w:rsidRPr="00CC0E37" w:rsidRDefault="00CB1417" w:rsidP="00656066">
            <w:pPr>
              <w:rPr>
                <w:rFonts w:ascii="Calibri" w:hAnsi="Calibri" w:cs="Calibri"/>
              </w:rPr>
            </w:pPr>
          </w:p>
          <w:p w14:paraId="088C2CB1" w14:textId="77777777" w:rsidR="00CB1417" w:rsidRPr="00CC0E37" w:rsidRDefault="00CB1417" w:rsidP="00656066">
            <w:pPr>
              <w:rPr>
                <w:rFonts w:ascii="Calibri" w:hAnsi="Calibri" w:cs="Calibri"/>
              </w:rPr>
            </w:pPr>
          </w:p>
          <w:p w14:paraId="049B321C" w14:textId="77777777" w:rsidR="00CB1417" w:rsidRPr="00CC0E37" w:rsidRDefault="00CB1417" w:rsidP="00656066">
            <w:pPr>
              <w:rPr>
                <w:rFonts w:ascii="Calibri" w:hAnsi="Calibri" w:cs="Calibri"/>
              </w:rPr>
            </w:pPr>
          </w:p>
          <w:p w14:paraId="50DE0B4D" w14:textId="77777777" w:rsidR="00CB1417" w:rsidRPr="00CC0E37" w:rsidRDefault="00CB1417" w:rsidP="00656066">
            <w:pPr>
              <w:rPr>
                <w:rFonts w:ascii="Calibri" w:hAnsi="Calibri" w:cs="Calibri"/>
              </w:rPr>
            </w:pPr>
          </w:p>
          <w:p w14:paraId="71646C7A" w14:textId="77777777" w:rsidR="00CB1417" w:rsidRPr="00CC0E37" w:rsidRDefault="00CB1417" w:rsidP="00656066">
            <w:pPr>
              <w:rPr>
                <w:rFonts w:ascii="Calibri" w:hAnsi="Calibri" w:cs="Calibri"/>
              </w:rPr>
            </w:pPr>
          </w:p>
          <w:p w14:paraId="34A2668D" w14:textId="77777777" w:rsidR="00CB1417" w:rsidRPr="00CC0E37" w:rsidRDefault="00CB1417" w:rsidP="00656066">
            <w:pPr>
              <w:rPr>
                <w:rFonts w:ascii="Calibri" w:hAnsi="Calibri" w:cs="Calibri"/>
              </w:rPr>
            </w:pPr>
          </w:p>
          <w:p w14:paraId="55450E28" w14:textId="77777777" w:rsidR="00CB1417" w:rsidRPr="00CC0E37" w:rsidRDefault="00CB1417" w:rsidP="00656066">
            <w:pPr>
              <w:rPr>
                <w:rFonts w:ascii="Calibri" w:hAnsi="Calibri" w:cs="Calibri"/>
              </w:rPr>
            </w:pPr>
          </w:p>
          <w:p w14:paraId="553CF3B0" w14:textId="77777777" w:rsidR="00CB1417" w:rsidRPr="00CC0E37" w:rsidRDefault="00CB1417" w:rsidP="00656066">
            <w:pPr>
              <w:rPr>
                <w:rFonts w:ascii="Calibri" w:hAnsi="Calibri" w:cs="Calibri"/>
              </w:rPr>
            </w:pPr>
          </w:p>
          <w:p w14:paraId="1E5D9B01" w14:textId="77777777" w:rsidR="00CB1417" w:rsidRPr="00CC0E37" w:rsidRDefault="00CB1417" w:rsidP="00656066">
            <w:pPr>
              <w:rPr>
                <w:rFonts w:ascii="Calibri" w:hAnsi="Calibri" w:cs="Calibri"/>
              </w:rPr>
            </w:pPr>
          </w:p>
        </w:tc>
      </w:tr>
      <w:tr w:rsidR="00CB1417" w:rsidRPr="00CC0E37" w14:paraId="741B45A3" w14:textId="77777777" w:rsidTr="00656066">
        <w:tc>
          <w:tcPr>
            <w:tcW w:w="10420" w:type="dxa"/>
            <w:gridSpan w:val="3"/>
            <w:shd w:val="clear" w:color="auto" w:fill="auto"/>
          </w:tcPr>
          <w:p w14:paraId="710F59D9" w14:textId="77777777" w:rsidR="00CB1417" w:rsidRPr="00CC0E37" w:rsidRDefault="00CB1417" w:rsidP="00656066">
            <w:pPr>
              <w:rPr>
                <w:rFonts w:ascii="Calibri" w:hAnsi="Calibri" w:cs="Calibri"/>
              </w:rPr>
            </w:pPr>
            <w:r w:rsidRPr="00CC0E37">
              <w:rPr>
                <w:rFonts w:ascii="Calibri" w:hAnsi="Calibri" w:cs="Calibri"/>
              </w:rPr>
              <w:t>Notes:</w:t>
            </w:r>
          </w:p>
          <w:p w14:paraId="74F6DE74" w14:textId="77777777" w:rsidR="00CB1417" w:rsidRPr="00CC0E37" w:rsidRDefault="00CB1417" w:rsidP="00656066">
            <w:pPr>
              <w:rPr>
                <w:rFonts w:ascii="Calibri" w:hAnsi="Calibri" w:cs="Calibri"/>
              </w:rPr>
            </w:pPr>
          </w:p>
          <w:p w14:paraId="3DC0F576" w14:textId="77777777" w:rsidR="00CB1417" w:rsidRPr="00CC0E37" w:rsidRDefault="00CB1417" w:rsidP="00656066">
            <w:pPr>
              <w:rPr>
                <w:rFonts w:ascii="Calibri" w:hAnsi="Calibri" w:cs="Calibri"/>
              </w:rPr>
            </w:pPr>
          </w:p>
          <w:p w14:paraId="2E958A4F" w14:textId="77777777" w:rsidR="00CB1417" w:rsidRPr="00CC0E37" w:rsidRDefault="00CB1417" w:rsidP="00656066">
            <w:pPr>
              <w:rPr>
                <w:rFonts w:ascii="Calibri" w:hAnsi="Calibri" w:cs="Calibri"/>
              </w:rPr>
            </w:pPr>
          </w:p>
          <w:p w14:paraId="39E7B564" w14:textId="77777777" w:rsidR="00CB1417" w:rsidRPr="00CC0E37" w:rsidRDefault="00CB1417" w:rsidP="00656066">
            <w:pPr>
              <w:rPr>
                <w:rFonts w:ascii="Calibri" w:hAnsi="Calibri" w:cs="Calibri"/>
              </w:rPr>
            </w:pPr>
          </w:p>
          <w:p w14:paraId="09269C1E" w14:textId="77777777" w:rsidR="00CB1417" w:rsidRPr="00CC0E37" w:rsidRDefault="00CB1417" w:rsidP="00656066">
            <w:pPr>
              <w:rPr>
                <w:rFonts w:ascii="Calibri" w:hAnsi="Calibri" w:cs="Calibri"/>
              </w:rPr>
            </w:pPr>
          </w:p>
          <w:p w14:paraId="293FD5C2" w14:textId="77777777" w:rsidR="00CB1417" w:rsidRPr="00CC0E37" w:rsidRDefault="00CB1417" w:rsidP="00656066">
            <w:pPr>
              <w:rPr>
                <w:rFonts w:ascii="Calibri" w:hAnsi="Calibri" w:cs="Calibri"/>
              </w:rPr>
            </w:pPr>
          </w:p>
          <w:p w14:paraId="10F8496C" w14:textId="77777777" w:rsidR="00CB1417" w:rsidRPr="00CC0E37" w:rsidRDefault="00CB1417" w:rsidP="00656066">
            <w:pPr>
              <w:rPr>
                <w:rFonts w:ascii="Calibri" w:hAnsi="Calibri" w:cs="Calibri"/>
              </w:rPr>
            </w:pPr>
          </w:p>
          <w:p w14:paraId="202574D3" w14:textId="77777777" w:rsidR="00CB1417" w:rsidRPr="00CC0E37" w:rsidRDefault="00CB1417" w:rsidP="00656066">
            <w:pPr>
              <w:rPr>
                <w:rFonts w:ascii="Calibri" w:hAnsi="Calibri" w:cs="Calibri"/>
              </w:rPr>
            </w:pPr>
          </w:p>
          <w:p w14:paraId="57FF8C28" w14:textId="77777777" w:rsidR="00CB1417" w:rsidRPr="00CC0E37" w:rsidRDefault="00CB1417" w:rsidP="00656066">
            <w:pPr>
              <w:rPr>
                <w:rFonts w:ascii="Calibri" w:hAnsi="Calibri" w:cs="Calibri"/>
              </w:rPr>
            </w:pPr>
          </w:p>
          <w:p w14:paraId="01B0BBA4" w14:textId="77777777" w:rsidR="00CB1417" w:rsidRPr="00CC0E37" w:rsidRDefault="00CB1417" w:rsidP="00820187">
            <w:pPr>
              <w:rPr>
                <w:rFonts w:ascii="Calibri" w:hAnsi="Calibri" w:cs="Calibri"/>
              </w:rPr>
            </w:pPr>
          </w:p>
        </w:tc>
      </w:tr>
    </w:tbl>
    <w:p w14:paraId="554B6DDC" w14:textId="77777777" w:rsidR="00CB1417" w:rsidRPr="00CC0E37" w:rsidRDefault="00CB1417" w:rsidP="00AB393A">
      <w:pPr>
        <w:spacing w:after="200" w:line="276" w:lineRule="auto"/>
        <w:rPr>
          <w:rFonts w:ascii="Calibri" w:hAnsi="Calibri" w:cs="Calibri"/>
        </w:rPr>
      </w:pPr>
    </w:p>
    <w:sectPr w:rsidR="00CB1417" w:rsidRPr="00CC0E37" w:rsidSect="00AB393A">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0C21" w14:textId="77777777" w:rsidR="00DA7C23" w:rsidRDefault="00DA7C23" w:rsidP="005318AA">
      <w:r>
        <w:separator/>
      </w:r>
    </w:p>
  </w:endnote>
  <w:endnote w:type="continuationSeparator" w:id="0">
    <w:p w14:paraId="3E1052F2" w14:textId="77777777" w:rsidR="00DA7C23" w:rsidRDefault="00DA7C23"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F79E" w14:textId="77777777" w:rsidR="005318AA" w:rsidRDefault="005318AA">
    <w:pPr>
      <w:pStyle w:val="Footer"/>
      <w:jc w:val="right"/>
    </w:pPr>
    <w:r>
      <w:fldChar w:fldCharType="begin"/>
    </w:r>
    <w:r>
      <w:instrText xml:space="preserve"> PAGE   \* MERGEFORMAT </w:instrText>
    </w:r>
    <w:r>
      <w:fldChar w:fldCharType="separate"/>
    </w:r>
    <w:r w:rsidR="00DC5F88">
      <w:rPr>
        <w:noProof/>
      </w:rPr>
      <w:t>3</w:t>
    </w:r>
    <w:r>
      <w:rPr>
        <w:noProof/>
      </w:rPr>
      <w:fldChar w:fldCharType="end"/>
    </w:r>
  </w:p>
  <w:p w14:paraId="5EB736D9"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1B4C" w14:textId="77777777" w:rsidR="00DA7C23" w:rsidRDefault="00DA7C23" w:rsidP="005318AA">
      <w:r>
        <w:separator/>
      </w:r>
    </w:p>
  </w:footnote>
  <w:footnote w:type="continuationSeparator" w:id="0">
    <w:p w14:paraId="59CAC181" w14:textId="77777777" w:rsidR="00DA7C23" w:rsidRDefault="00DA7C23"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4431"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08"/>
    <w:multiLevelType w:val="hybridMultilevel"/>
    <w:tmpl w:val="79D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00ADE"/>
    <w:multiLevelType w:val="hybridMultilevel"/>
    <w:tmpl w:val="6B38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40460"/>
    <w:multiLevelType w:val="hybridMultilevel"/>
    <w:tmpl w:val="DAF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04212C7"/>
    <w:multiLevelType w:val="hybridMultilevel"/>
    <w:tmpl w:val="18F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81FC7"/>
    <w:multiLevelType w:val="hybridMultilevel"/>
    <w:tmpl w:val="BBC0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45224"/>
    <w:rsid w:val="00050B7B"/>
    <w:rsid w:val="00063EE2"/>
    <w:rsid w:val="000713F4"/>
    <w:rsid w:val="00071AF8"/>
    <w:rsid w:val="000764B9"/>
    <w:rsid w:val="00084624"/>
    <w:rsid w:val="00087811"/>
    <w:rsid w:val="000A405E"/>
    <w:rsid w:val="000A4DE0"/>
    <w:rsid w:val="000A7AA6"/>
    <w:rsid w:val="000C4395"/>
    <w:rsid w:val="000E500A"/>
    <w:rsid w:val="001560B3"/>
    <w:rsid w:val="001736A1"/>
    <w:rsid w:val="00184DAA"/>
    <w:rsid w:val="001876C5"/>
    <w:rsid w:val="001A0E46"/>
    <w:rsid w:val="001A11A0"/>
    <w:rsid w:val="001A33AC"/>
    <w:rsid w:val="001D3955"/>
    <w:rsid w:val="00216286"/>
    <w:rsid w:val="0025051D"/>
    <w:rsid w:val="0025311F"/>
    <w:rsid w:val="002778AB"/>
    <w:rsid w:val="00285F31"/>
    <w:rsid w:val="002B42F9"/>
    <w:rsid w:val="002C1C31"/>
    <w:rsid w:val="002C6319"/>
    <w:rsid w:val="002F28B4"/>
    <w:rsid w:val="00305C74"/>
    <w:rsid w:val="00307927"/>
    <w:rsid w:val="0033706B"/>
    <w:rsid w:val="0037179C"/>
    <w:rsid w:val="00371E69"/>
    <w:rsid w:val="0038382A"/>
    <w:rsid w:val="003A35C8"/>
    <w:rsid w:val="003B3CAE"/>
    <w:rsid w:val="003F2C54"/>
    <w:rsid w:val="003F483D"/>
    <w:rsid w:val="003F61D1"/>
    <w:rsid w:val="00470077"/>
    <w:rsid w:val="004721A7"/>
    <w:rsid w:val="004878E0"/>
    <w:rsid w:val="004B2EDB"/>
    <w:rsid w:val="00511F7D"/>
    <w:rsid w:val="0052760A"/>
    <w:rsid w:val="005318AA"/>
    <w:rsid w:val="00553EC7"/>
    <w:rsid w:val="005677C5"/>
    <w:rsid w:val="00590794"/>
    <w:rsid w:val="005A1EC5"/>
    <w:rsid w:val="005B1F79"/>
    <w:rsid w:val="005C0CBB"/>
    <w:rsid w:val="005C56E3"/>
    <w:rsid w:val="005E29A4"/>
    <w:rsid w:val="005E6DDF"/>
    <w:rsid w:val="00656066"/>
    <w:rsid w:val="00675819"/>
    <w:rsid w:val="0068387C"/>
    <w:rsid w:val="006A3A7C"/>
    <w:rsid w:val="006D6C44"/>
    <w:rsid w:val="00726E26"/>
    <w:rsid w:val="00727D32"/>
    <w:rsid w:val="0075175E"/>
    <w:rsid w:val="007639DF"/>
    <w:rsid w:val="00764ADB"/>
    <w:rsid w:val="0076787E"/>
    <w:rsid w:val="007903AF"/>
    <w:rsid w:val="00792695"/>
    <w:rsid w:val="00792A9E"/>
    <w:rsid w:val="007E5D82"/>
    <w:rsid w:val="007E75F3"/>
    <w:rsid w:val="008158B4"/>
    <w:rsid w:val="00820187"/>
    <w:rsid w:val="00832FCD"/>
    <w:rsid w:val="00856A2C"/>
    <w:rsid w:val="00897181"/>
    <w:rsid w:val="008A128A"/>
    <w:rsid w:val="008C2C42"/>
    <w:rsid w:val="008E0196"/>
    <w:rsid w:val="008E29AD"/>
    <w:rsid w:val="008F73AB"/>
    <w:rsid w:val="00932F43"/>
    <w:rsid w:val="00997BE6"/>
    <w:rsid w:val="009D6B09"/>
    <w:rsid w:val="009E2B43"/>
    <w:rsid w:val="009F42B2"/>
    <w:rsid w:val="009F6606"/>
    <w:rsid w:val="00A27D23"/>
    <w:rsid w:val="00A41116"/>
    <w:rsid w:val="00AB393A"/>
    <w:rsid w:val="00AD1C7F"/>
    <w:rsid w:val="00AD4F88"/>
    <w:rsid w:val="00AF2C05"/>
    <w:rsid w:val="00B02F5E"/>
    <w:rsid w:val="00B129EB"/>
    <w:rsid w:val="00B27C35"/>
    <w:rsid w:val="00BF4817"/>
    <w:rsid w:val="00BF65CA"/>
    <w:rsid w:val="00C14E20"/>
    <w:rsid w:val="00C34D98"/>
    <w:rsid w:val="00C362F6"/>
    <w:rsid w:val="00C77C25"/>
    <w:rsid w:val="00C8610E"/>
    <w:rsid w:val="00C86333"/>
    <w:rsid w:val="00C87689"/>
    <w:rsid w:val="00CA7D27"/>
    <w:rsid w:val="00CB1417"/>
    <w:rsid w:val="00CC0E37"/>
    <w:rsid w:val="00D1180D"/>
    <w:rsid w:val="00D128F9"/>
    <w:rsid w:val="00D15AC8"/>
    <w:rsid w:val="00DA7C23"/>
    <w:rsid w:val="00DC0249"/>
    <w:rsid w:val="00DC5F88"/>
    <w:rsid w:val="00E505C0"/>
    <w:rsid w:val="00E5538A"/>
    <w:rsid w:val="00EA2C6D"/>
    <w:rsid w:val="00EC3C2B"/>
    <w:rsid w:val="00ED4FF5"/>
    <w:rsid w:val="00EF198D"/>
    <w:rsid w:val="00F01F74"/>
    <w:rsid w:val="00F65DCE"/>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0D69"/>
  <w15:chartTrackingRefBased/>
  <w15:docId w15:val="{4DE9DC3C-94DB-1A4C-8652-A179CF7A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3578">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789468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2017-04-28T16:52:00Z</cp:lastPrinted>
  <dcterms:created xsi:type="dcterms:W3CDTF">2020-10-20T12:22:00Z</dcterms:created>
  <dcterms:modified xsi:type="dcterms:W3CDTF">2020-10-20T12:22:00Z</dcterms:modified>
</cp:coreProperties>
</file>