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C72DE" w14:textId="77777777" w:rsidR="000E500A" w:rsidRPr="005C776C" w:rsidRDefault="005C776C" w:rsidP="000E500A">
      <w:pPr>
        <w:jc w:val="center"/>
        <w:rPr>
          <w:rFonts w:ascii="Calibri" w:hAnsi="Calibri" w:cs="Arial"/>
          <w:b/>
          <w:sz w:val="36"/>
          <w:szCs w:val="36"/>
        </w:rPr>
      </w:pPr>
      <w:r w:rsidRPr="005C776C">
        <w:rPr>
          <w:rFonts w:ascii="Calibri" w:hAnsi="Calibri" w:cs="Arial"/>
          <w:b/>
          <w:sz w:val="36"/>
          <w:szCs w:val="36"/>
        </w:rPr>
        <w:t>Music L</w:t>
      </w:r>
      <w:r w:rsidR="000E500A" w:rsidRPr="005C776C">
        <w:rPr>
          <w:rFonts w:ascii="Calibri" w:hAnsi="Calibri" w:cs="Arial"/>
          <w:b/>
          <w:sz w:val="36"/>
          <w:szCs w:val="36"/>
        </w:rPr>
        <w:t xml:space="preserve">esson </w:t>
      </w:r>
      <w:r w:rsidRPr="005C776C">
        <w:rPr>
          <w:rFonts w:ascii="Calibri" w:hAnsi="Calibri" w:cs="Arial"/>
          <w:b/>
          <w:sz w:val="36"/>
          <w:szCs w:val="36"/>
        </w:rPr>
        <w:t>Plan topic -</w:t>
      </w:r>
      <w:r w:rsidR="000E500A" w:rsidRPr="005C776C">
        <w:rPr>
          <w:rFonts w:ascii="Calibri" w:hAnsi="Calibri" w:cs="Arial"/>
          <w:b/>
          <w:sz w:val="36"/>
          <w:szCs w:val="36"/>
        </w:rPr>
        <w:t xml:space="preserve"> Air</w:t>
      </w:r>
    </w:p>
    <w:p w14:paraId="54DF5FE0" w14:textId="77777777" w:rsidR="000E500A" w:rsidRPr="009A50C4" w:rsidRDefault="000E500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E500A" w:rsidRPr="00AF2C05" w14:paraId="4E49CF47" w14:textId="77777777" w:rsidTr="009A50C4">
        <w:tc>
          <w:tcPr>
            <w:tcW w:w="10420" w:type="dxa"/>
            <w:shd w:val="clear" w:color="auto" w:fill="auto"/>
          </w:tcPr>
          <w:p w14:paraId="186DFB2E" w14:textId="77777777" w:rsidR="000E500A" w:rsidRPr="00A030B5" w:rsidRDefault="000E500A" w:rsidP="009A50C4">
            <w:pPr>
              <w:rPr>
                <w:rFonts w:ascii="Calibri" w:hAnsi="Calibri" w:cs="Arial"/>
                <w:b/>
              </w:rPr>
            </w:pPr>
            <w:r w:rsidRPr="009A50C4">
              <w:rPr>
                <w:rFonts w:ascii="Calibri" w:hAnsi="Calibri" w:cs="Arial"/>
                <w:b/>
              </w:rPr>
              <w:t xml:space="preserve">Lesson 5 of 6                                 </w:t>
            </w:r>
            <w:r w:rsidR="00A41116" w:rsidRPr="009A50C4">
              <w:rPr>
                <w:rFonts w:ascii="Calibri" w:hAnsi="Calibri" w:cs="Arial"/>
                <w:b/>
              </w:rPr>
              <w:t xml:space="preserve">                                                                       </w:t>
            </w:r>
            <w:r w:rsidR="00A20C10">
              <w:rPr>
                <w:rFonts w:ascii="Calibri" w:hAnsi="Calibri" w:cs="Arial"/>
                <w:b/>
              </w:rPr>
              <w:t xml:space="preserve">                               </w:t>
            </w:r>
            <w:r w:rsidR="00A41116" w:rsidRPr="009A50C4">
              <w:rPr>
                <w:rFonts w:ascii="Calibri" w:hAnsi="Calibri" w:cs="Arial"/>
                <w:b/>
              </w:rPr>
              <w:t xml:space="preserve"> Focus: Year</w:t>
            </w:r>
            <w:r w:rsidR="00A20C10">
              <w:rPr>
                <w:rFonts w:ascii="Calibri" w:hAnsi="Calibri" w:cs="Arial"/>
                <w:b/>
              </w:rPr>
              <w:t xml:space="preserve"> </w:t>
            </w:r>
            <w:r w:rsidR="00A41116" w:rsidRPr="009A50C4">
              <w:rPr>
                <w:rFonts w:ascii="Calibri" w:hAnsi="Calibri" w:cs="Arial"/>
                <w:b/>
              </w:rPr>
              <w:t>3/4</w:t>
            </w:r>
          </w:p>
        </w:tc>
      </w:tr>
      <w:tr w:rsidR="000E500A" w:rsidRPr="00AF2C05" w14:paraId="53A4D5E3" w14:textId="77777777" w:rsidTr="009A50C4">
        <w:tc>
          <w:tcPr>
            <w:tcW w:w="10420" w:type="dxa"/>
            <w:shd w:val="clear" w:color="auto" w:fill="auto"/>
          </w:tcPr>
          <w:p w14:paraId="00A1C025" w14:textId="77777777" w:rsidR="00771189" w:rsidRPr="00771189" w:rsidRDefault="00A93A2E" w:rsidP="00771189">
            <w:pPr>
              <w:rPr>
                <w:rFonts w:ascii="Calibri" w:hAnsi="Calibri" w:cs="Arial"/>
              </w:rPr>
            </w:pPr>
            <w:r>
              <w:rPr>
                <w:rFonts w:ascii="Calibri" w:hAnsi="Calibri" w:cs="Arial"/>
                <w:b/>
              </w:rPr>
              <w:t xml:space="preserve">Key </w:t>
            </w:r>
            <w:r w:rsidR="000E500A" w:rsidRPr="009A50C4">
              <w:rPr>
                <w:rFonts w:ascii="Calibri" w:hAnsi="Calibri" w:cs="Arial"/>
                <w:b/>
              </w:rPr>
              <w:t xml:space="preserve">Learning Objective: </w:t>
            </w:r>
          </w:p>
          <w:p w14:paraId="58550DC0" w14:textId="77777777" w:rsidR="000E500A" w:rsidRDefault="00E505C0" w:rsidP="00771189">
            <w:pPr>
              <w:numPr>
                <w:ilvl w:val="0"/>
                <w:numId w:val="4"/>
              </w:numPr>
              <w:rPr>
                <w:rFonts w:ascii="Calibri" w:hAnsi="Calibri" w:cs="Arial"/>
              </w:rPr>
            </w:pPr>
            <w:r w:rsidRPr="009A50C4">
              <w:rPr>
                <w:rFonts w:ascii="Calibri" w:hAnsi="Calibri" w:cs="Arial"/>
              </w:rPr>
              <w:t xml:space="preserve">To </w:t>
            </w:r>
            <w:r w:rsidR="00A93A2E">
              <w:rPr>
                <w:rFonts w:ascii="Calibri" w:hAnsi="Calibri" w:cs="Arial"/>
              </w:rPr>
              <w:t xml:space="preserve">complete </w:t>
            </w:r>
            <w:r w:rsidRPr="009A50C4">
              <w:rPr>
                <w:rFonts w:ascii="Calibri" w:hAnsi="Calibri" w:cs="Arial"/>
              </w:rPr>
              <w:t>comp</w:t>
            </w:r>
            <w:r w:rsidR="00A93A2E">
              <w:rPr>
                <w:rFonts w:ascii="Calibri" w:hAnsi="Calibri" w:cs="Arial"/>
              </w:rPr>
              <w:t>osing the</w:t>
            </w:r>
            <w:r w:rsidRPr="009A50C4">
              <w:rPr>
                <w:rFonts w:ascii="Calibri" w:hAnsi="Calibri" w:cs="Arial"/>
              </w:rPr>
              <w:t xml:space="preserve"> soundscape and notate on graphic score.</w:t>
            </w:r>
          </w:p>
          <w:p w14:paraId="51FD7570" w14:textId="77777777" w:rsidR="00771189" w:rsidRDefault="00A93A2E" w:rsidP="005C776C">
            <w:pPr>
              <w:rPr>
                <w:rFonts w:ascii="Calibri" w:hAnsi="Calibri" w:cs="Arial"/>
                <w:b/>
              </w:rPr>
            </w:pPr>
            <w:r w:rsidRPr="00A93A2E">
              <w:rPr>
                <w:rFonts w:ascii="Calibri" w:hAnsi="Calibri" w:cs="Arial"/>
                <w:b/>
              </w:rPr>
              <w:t xml:space="preserve">Other Learning Objectives: </w:t>
            </w:r>
          </w:p>
          <w:p w14:paraId="038F2434" w14:textId="77777777" w:rsidR="005C776C" w:rsidRDefault="00A93A2E" w:rsidP="00771189">
            <w:pPr>
              <w:numPr>
                <w:ilvl w:val="0"/>
                <w:numId w:val="4"/>
              </w:numPr>
              <w:rPr>
                <w:rFonts w:ascii="Calibri" w:hAnsi="Calibri" w:cs="Arial"/>
              </w:rPr>
            </w:pPr>
            <w:r>
              <w:rPr>
                <w:rFonts w:ascii="Calibri" w:hAnsi="Calibri" w:cs="Arial"/>
              </w:rPr>
              <w:t>To choose a location and represent it through notated symbols and with a particular dynamic.</w:t>
            </w:r>
          </w:p>
          <w:p w14:paraId="256CA28E" w14:textId="77777777" w:rsidR="00A20C10" w:rsidRPr="009A50C4" w:rsidRDefault="00A20C10" w:rsidP="005C776C">
            <w:pPr>
              <w:rPr>
                <w:rFonts w:ascii="Calibri" w:hAnsi="Calibri" w:cs="Arial"/>
              </w:rPr>
            </w:pPr>
          </w:p>
        </w:tc>
      </w:tr>
      <w:tr w:rsidR="000E500A" w:rsidRPr="00AF2C05" w14:paraId="3F515725" w14:textId="77777777" w:rsidTr="009A50C4">
        <w:tc>
          <w:tcPr>
            <w:tcW w:w="10420" w:type="dxa"/>
            <w:shd w:val="clear" w:color="auto" w:fill="auto"/>
          </w:tcPr>
          <w:p w14:paraId="75AE370F" w14:textId="0748D1BA" w:rsidR="005C776C" w:rsidRDefault="000E500A" w:rsidP="00A93A2E">
            <w:pPr>
              <w:rPr>
                <w:rFonts w:ascii="Calibri" w:hAnsi="Calibri" w:cs="Arial"/>
              </w:rPr>
            </w:pPr>
            <w:r w:rsidRPr="00CE51D1">
              <w:rPr>
                <w:rFonts w:ascii="Calibri" w:hAnsi="Calibri" w:cs="Arial"/>
                <w:b/>
              </w:rPr>
              <w:t xml:space="preserve">Inter related music dimensions covered: </w:t>
            </w:r>
            <w:r w:rsidR="00FE342E">
              <w:rPr>
                <w:rFonts w:ascii="Calibri" w:hAnsi="Calibri" w:cs="Arial"/>
                <w:bCs/>
              </w:rPr>
              <w:t>S</w:t>
            </w:r>
            <w:r w:rsidRPr="00CE51D1">
              <w:rPr>
                <w:rFonts w:ascii="Calibri" w:hAnsi="Calibri" w:cs="Arial"/>
              </w:rPr>
              <w:t>tructure, notation</w:t>
            </w:r>
            <w:r w:rsidR="00F71E85" w:rsidRPr="00CE51D1">
              <w:rPr>
                <w:rFonts w:ascii="Calibri" w:hAnsi="Calibri" w:cs="Arial"/>
              </w:rPr>
              <w:t>, pitch, dynamics</w:t>
            </w:r>
            <w:r w:rsidR="00771189">
              <w:rPr>
                <w:rFonts w:ascii="Calibri" w:hAnsi="Calibri" w:cs="Arial"/>
              </w:rPr>
              <w:t>.</w:t>
            </w:r>
          </w:p>
          <w:p w14:paraId="3783333C" w14:textId="77777777" w:rsidR="00A20C10" w:rsidRPr="00A20C10" w:rsidRDefault="00A20C10" w:rsidP="00A93A2E">
            <w:pPr>
              <w:rPr>
                <w:rFonts w:ascii="Calibri" w:hAnsi="Calibri" w:cs="Arial"/>
              </w:rPr>
            </w:pPr>
          </w:p>
        </w:tc>
      </w:tr>
      <w:tr w:rsidR="000E500A" w:rsidRPr="00AF2C05" w14:paraId="04FEABD2" w14:textId="77777777" w:rsidTr="009A50C4">
        <w:tc>
          <w:tcPr>
            <w:tcW w:w="10420" w:type="dxa"/>
            <w:shd w:val="clear" w:color="auto" w:fill="auto"/>
          </w:tcPr>
          <w:p w14:paraId="69F7286E" w14:textId="77777777" w:rsidR="00FE342E" w:rsidRDefault="00771189" w:rsidP="009A50C4">
            <w:pPr>
              <w:rPr>
                <w:rFonts w:ascii="Calibri" w:hAnsi="Calibri" w:cs="Arial"/>
                <w:b/>
              </w:rPr>
            </w:pPr>
            <w:r>
              <w:rPr>
                <w:rFonts w:ascii="Calibri" w:hAnsi="Calibri" w:cs="Arial"/>
                <w:b/>
                <w:noProof/>
              </w:rPr>
              <w:drawing>
                <wp:anchor distT="0" distB="0" distL="114300" distR="114300" simplePos="0" relativeHeight="251658752" behindDoc="0" locked="0" layoutInCell="1" allowOverlap="1" wp14:anchorId="1BAC1546" wp14:editId="5E5D1B05">
                  <wp:simplePos x="0" y="0"/>
                  <wp:positionH relativeFrom="column">
                    <wp:posOffset>4539615</wp:posOffset>
                  </wp:positionH>
                  <wp:positionV relativeFrom="paragraph">
                    <wp:posOffset>423</wp:posOffset>
                  </wp:positionV>
                  <wp:extent cx="1964267" cy="1382418"/>
                  <wp:effectExtent l="0" t="0" r="4445" b="1905"/>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tc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267" cy="1382418"/>
                          </a:xfrm>
                          <a:prstGeom prst="rect">
                            <a:avLst/>
                          </a:prstGeom>
                        </pic:spPr>
                      </pic:pic>
                    </a:graphicData>
                  </a:graphic>
                  <wp14:sizeRelH relativeFrom="page">
                    <wp14:pctWidth>0</wp14:pctWidth>
                  </wp14:sizeRelH>
                  <wp14:sizeRelV relativeFrom="page">
                    <wp14:pctHeight>0</wp14:pctHeight>
                  </wp14:sizeRelV>
                </wp:anchor>
              </w:drawing>
            </w:r>
            <w:r w:rsidR="000E500A" w:rsidRPr="009A50C4">
              <w:rPr>
                <w:rFonts w:ascii="Calibri" w:hAnsi="Calibri" w:cs="Arial"/>
                <w:b/>
              </w:rPr>
              <w:t xml:space="preserve">Starter activity: </w:t>
            </w:r>
          </w:p>
          <w:p w14:paraId="2E88F1D2" w14:textId="0FA28C90" w:rsidR="00BF4817" w:rsidRPr="009A50C4" w:rsidRDefault="00F71E85" w:rsidP="009A50C4">
            <w:pPr>
              <w:rPr>
                <w:rFonts w:ascii="Calibri" w:hAnsi="Calibri" w:cs="Arial"/>
              </w:rPr>
            </w:pPr>
            <w:r>
              <w:rPr>
                <w:rFonts w:ascii="Calibri" w:hAnsi="Calibri" w:cs="Arial"/>
              </w:rPr>
              <w:t xml:space="preserve">Revisit </w:t>
            </w:r>
            <w:r w:rsidR="00A93A2E" w:rsidRPr="00FE342E">
              <w:rPr>
                <w:rFonts w:ascii="Calibri" w:hAnsi="Calibri" w:cs="Arial"/>
                <w:i/>
                <w:iCs/>
              </w:rPr>
              <w:t>‘</w:t>
            </w:r>
            <w:r w:rsidR="001E763D" w:rsidRPr="00FE342E">
              <w:rPr>
                <w:rFonts w:ascii="Calibri" w:hAnsi="Calibri" w:cs="Arial"/>
                <w:i/>
                <w:iCs/>
              </w:rPr>
              <w:t>Hot Air Balloon</w:t>
            </w:r>
            <w:r w:rsidR="00A93A2E" w:rsidRPr="00FE342E">
              <w:rPr>
                <w:rFonts w:ascii="Calibri" w:hAnsi="Calibri" w:cs="Arial"/>
                <w:i/>
                <w:iCs/>
              </w:rPr>
              <w:t>’</w:t>
            </w:r>
            <w:r w:rsidR="001E763D" w:rsidRPr="00CE51D1">
              <w:rPr>
                <w:rFonts w:ascii="Calibri" w:hAnsi="Calibri" w:cs="Arial"/>
              </w:rPr>
              <w:t xml:space="preserve"> </w:t>
            </w:r>
            <w:r w:rsidRPr="00CE51D1">
              <w:rPr>
                <w:rFonts w:ascii="Calibri" w:hAnsi="Calibri" w:cs="Arial"/>
              </w:rPr>
              <w:t>song</w:t>
            </w:r>
            <w:r>
              <w:rPr>
                <w:rFonts w:ascii="Calibri" w:hAnsi="Calibri" w:cs="Arial"/>
              </w:rPr>
              <w:t>. Focus on the direct</w:t>
            </w:r>
            <w:r w:rsidR="005C776C">
              <w:rPr>
                <w:rFonts w:ascii="Calibri" w:hAnsi="Calibri" w:cs="Arial"/>
              </w:rPr>
              <w:t xml:space="preserve">ion of the pitch of the melody. </w:t>
            </w:r>
            <w:r>
              <w:rPr>
                <w:rFonts w:ascii="Calibri" w:hAnsi="Calibri" w:cs="Arial"/>
              </w:rPr>
              <w:t>Does it move in steps or leaps? Does it cover a wide or narrow range</w:t>
            </w:r>
            <w:r w:rsidR="005C776C">
              <w:rPr>
                <w:rFonts w:ascii="Calibri" w:hAnsi="Calibri" w:cs="Arial"/>
              </w:rPr>
              <w:t xml:space="preserve"> of notes? Is it high or low? </w:t>
            </w:r>
            <w:r>
              <w:rPr>
                <w:rFonts w:ascii="Calibri" w:hAnsi="Calibri" w:cs="Arial"/>
              </w:rPr>
              <w:t>Sing the song asking the children to use their hands to map the pitch of the first verse (going up as the melody goes up etc</w:t>
            </w:r>
            <w:r w:rsidR="005C776C">
              <w:rPr>
                <w:rFonts w:ascii="Calibri" w:hAnsi="Calibri" w:cs="Arial"/>
              </w:rPr>
              <w:t>.</w:t>
            </w:r>
            <w:r>
              <w:rPr>
                <w:rFonts w:ascii="Calibri" w:hAnsi="Calibri" w:cs="Arial"/>
              </w:rPr>
              <w:t>).</w:t>
            </w:r>
          </w:p>
          <w:p w14:paraId="56B1D4C9" w14:textId="77777777" w:rsidR="005C776C" w:rsidRDefault="005C776C" w:rsidP="009A50C4">
            <w:pPr>
              <w:rPr>
                <w:rFonts w:ascii="Calibri" w:hAnsi="Calibri" w:cs="Arial"/>
                <w:b/>
              </w:rPr>
            </w:pPr>
          </w:p>
          <w:p w14:paraId="590F6DB2" w14:textId="25A0AD4D" w:rsidR="00FE342E" w:rsidRDefault="00BF4817" w:rsidP="009A50C4">
            <w:pPr>
              <w:rPr>
                <w:rFonts w:ascii="Calibri" w:hAnsi="Calibri" w:cs="Arial"/>
                <w:b/>
              </w:rPr>
            </w:pPr>
            <w:r w:rsidRPr="009A50C4">
              <w:rPr>
                <w:rFonts w:ascii="Calibri" w:hAnsi="Calibri" w:cs="Arial"/>
                <w:b/>
              </w:rPr>
              <w:t xml:space="preserve">Main Activity: </w:t>
            </w:r>
          </w:p>
          <w:p w14:paraId="7F3D1881" w14:textId="5ED9333D" w:rsidR="00BF4817" w:rsidRPr="009A50C4" w:rsidRDefault="00BF4817" w:rsidP="009A50C4">
            <w:pPr>
              <w:rPr>
                <w:rFonts w:ascii="Calibri" w:hAnsi="Calibri" w:cs="Arial"/>
              </w:rPr>
            </w:pPr>
            <w:r w:rsidRPr="009A50C4">
              <w:rPr>
                <w:rFonts w:ascii="Calibri" w:hAnsi="Calibri" w:cs="Arial"/>
              </w:rPr>
              <w:t>Recap scores so far. What section</w:t>
            </w:r>
            <w:r w:rsidR="00F71E85">
              <w:rPr>
                <w:rFonts w:ascii="Calibri" w:hAnsi="Calibri" w:cs="Arial"/>
              </w:rPr>
              <w:t>s are</w:t>
            </w:r>
            <w:r w:rsidRPr="009A50C4">
              <w:rPr>
                <w:rFonts w:ascii="Calibri" w:hAnsi="Calibri" w:cs="Arial"/>
              </w:rPr>
              <w:t xml:space="preserve"> missing? Each group to select a second location over which their hot a</w:t>
            </w:r>
            <w:r w:rsidR="00F71E85">
              <w:rPr>
                <w:rFonts w:ascii="Calibri" w:hAnsi="Calibri" w:cs="Arial"/>
              </w:rPr>
              <w:t>ir balloon can travel. Tell</w:t>
            </w:r>
            <w:r w:rsidRPr="009A50C4">
              <w:rPr>
                <w:rFonts w:ascii="Calibri" w:hAnsi="Calibri" w:cs="Arial"/>
              </w:rPr>
              <w:t xml:space="preserve"> children that it must be the opposite dynamic (forte</w:t>
            </w:r>
            <w:r w:rsidR="00F71E85">
              <w:rPr>
                <w:rFonts w:ascii="Calibri" w:hAnsi="Calibri" w:cs="Arial"/>
              </w:rPr>
              <w:t xml:space="preserve"> – loud </w:t>
            </w:r>
            <w:r w:rsidRPr="009A50C4">
              <w:rPr>
                <w:rFonts w:ascii="Calibri" w:hAnsi="Calibri" w:cs="Arial"/>
              </w:rPr>
              <w:t>/piano</w:t>
            </w:r>
            <w:r w:rsidR="00F71E85">
              <w:rPr>
                <w:rFonts w:ascii="Calibri" w:hAnsi="Calibri" w:cs="Arial"/>
              </w:rPr>
              <w:t xml:space="preserve"> - quiet</w:t>
            </w:r>
            <w:r w:rsidRPr="009A50C4">
              <w:rPr>
                <w:rFonts w:ascii="Calibri" w:hAnsi="Calibri" w:cs="Arial"/>
              </w:rPr>
              <w:t xml:space="preserve">) to their other location. </w:t>
            </w:r>
          </w:p>
          <w:p w14:paraId="65E205DF" w14:textId="76C40B2C" w:rsidR="00BF4817" w:rsidRPr="009A50C4" w:rsidRDefault="00BF4817" w:rsidP="009A50C4">
            <w:pPr>
              <w:rPr>
                <w:rFonts w:ascii="Calibri" w:hAnsi="Calibri" w:cs="Arial"/>
              </w:rPr>
            </w:pPr>
          </w:p>
          <w:p w14:paraId="2B082357" w14:textId="4473769F" w:rsidR="00BF4817" w:rsidRPr="009A50C4" w:rsidRDefault="00BF4817" w:rsidP="009A50C4">
            <w:pPr>
              <w:rPr>
                <w:rFonts w:ascii="Calibri" w:hAnsi="Calibri" w:cs="Arial"/>
              </w:rPr>
            </w:pPr>
            <w:r w:rsidRPr="009A50C4">
              <w:rPr>
                <w:rFonts w:ascii="Calibri" w:hAnsi="Calibri" w:cs="Arial"/>
              </w:rPr>
              <w:t xml:space="preserve">Each group to create their </w:t>
            </w:r>
            <w:r w:rsidR="00F71E85">
              <w:rPr>
                <w:rFonts w:ascii="Calibri" w:hAnsi="Calibri" w:cs="Arial"/>
              </w:rPr>
              <w:t>second</w:t>
            </w:r>
            <w:r w:rsidRPr="009A50C4">
              <w:rPr>
                <w:rFonts w:ascii="Calibri" w:hAnsi="Calibri" w:cs="Arial"/>
              </w:rPr>
              <w:t xml:space="preserve"> </w:t>
            </w:r>
            <w:r w:rsidR="00F71E85">
              <w:rPr>
                <w:rFonts w:ascii="Calibri" w:hAnsi="Calibri" w:cs="Arial"/>
              </w:rPr>
              <w:t>location</w:t>
            </w:r>
            <w:r w:rsidRPr="009A50C4">
              <w:rPr>
                <w:rFonts w:ascii="Calibri" w:hAnsi="Calibri" w:cs="Arial"/>
              </w:rPr>
              <w:t xml:space="preserve"> and record on their graphic score sheets. To scaffold, remind children to “catch the sound” before throwing it onto the paper.  </w:t>
            </w:r>
            <w:r w:rsidR="00F71E85">
              <w:rPr>
                <w:rFonts w:ascii="Calibri" w:hAnsi="Calibri" w:cs="Arial"/>
              </w:rPr>
              <w:t>After this groups compose the ‘landing’ of their balloon.</w:t>
            </w:r>
          </w:p>
          <w:p w14:paraId="72408696" w14:textId="2234BE81" w:rsidR="00BF4817" w:rsidRPr="009A50C4" w:rsidRDefault="00BF4817" w:rsidP="009A50C4">
            <w:pPr>
              <w:rPr>
                <w:rFonts w:ascii="Calibri" w:hAnsi="Calibri" w:cs="Arial"/>
                <w:b/>
              </w:rPr>
            </w:pPr>
          </w:p>
          <w:p w14:paraId="30781B5C" w14:textId="1EAE331C" w:rsidR="000E500A" w:rsidRPr="009A50C4" w:rsidRDefault="00BF4817" w:rsidP="009A50C4">
            <w:pPr>
              <w:rPr>
                <w:rFonts w:ascii="Calibri" w:hAnsi="Calibri" w:cs="Arial"/>
                <w:b/>
              </w:rPr>
            </w:pPr>
            <w:r w:rsidRPr="009A50C4">
              <w:rPr>
                <w:rFonts w:ascii="Calibri" w:hAnsi="Calibri" w:cs="Arial"/>
              </w:rPr>
              <w:t>Once the graphic scores are complete, allow children to attempt a run through of their whole score. At this point ask children “how will you know which section to play as a group?” (Children to use their own ideas, which might be using signals within the group, selecting a child to conduct or counting in their heads h</w:t>
            </w:r>
            <w:r w:rsidR="00F71E85">
              <w:rPr>
                <w:rFonts w:ascii="Calibri" w:hAnsi="Calibri" w:cs="Arial"/>
              </w:rPr>
              <w:t>ow</w:t>
            </w:r>
            <w:r w:rsidR="005C776C">
              <w:rPr>
                <w:rFonts w:ascii="Calibri" w:hAnsi="Calibri" w:cs="Arial"/>
              </w:rPr>
              <w:t xml:space="preserve"> long each section is played). </w:t>
            </w:r>
            <w:r w:rsidR="00F71E85">
              <w:rPr>
                <w:rFonts w:ascii="Calibri" w:hAnsi="Calibri" w:cs="Arial"/>
              </w:rPr>
              <w:t>Evaluate group compositions as a class using the ‘</w:t>
            </w:r>
            <w:r w:rsidR="00BF55E8">
              <w:rPr>
                <w:rFonts w:ascii="Calibri" w:hAnsi="Calibri" w:cs="Arial"/>
              </w:rPr>
              <w:t>I can’ statements from the self-assessment below.</w:t>
            </w:r>
          </w:p>
          <w:p w14:paraId="0ABE5D6F" w14:textId="1752AD81" w:rsidR="000E500A" w:rsidRPr="009A50C4" w:rsidRDefault="00FE342E" w:rsidP="009A50C4">
            <w:pPr>
              <w:rPr>
                <w:rFonts w:ascii="Calibri" w:hAnsi="Calibri" w:cs="Arial"/>
                <w:b/>
              </w:rPr>
            </w:pPr>
            <w:r>
              <w:rPr>
                <w:noProof/>
              </w:rPr>
              <w:drawing>
                <wp:anchor distT="0" distB="0" distL="114300" distR="114300" simplePos="0" relativeHeight="251657728" behindDoc="1" locked="0" layoutInCell="1" allowOverlap="1" wp14:anchorId="54370481" wp14:editId="01746DFC">
                  <wp:simplePos x="0" y="0"/>
                  <wp:positionH relativeFrom="column">
                    <wp:posOffset>5177437</wp:posOffset>
                  </wp:positionH>
                  <wp:positionV relativeFrom="paragraph">
                    <wp:posOffset>173990</wp:posOffset>
                  </wp:positionV>
                  <wp:extent cx="1141095" cy="2617470"/>
                  <wp:effectExtent l="0" t="0" r="1905" b="0"/>
                  <wp:wrapTight wrapText="bothSides">
                    <wp:wrapPolygon edited="0">
                      <wp:start x="12741" y="0"/>
                      <wp:lineTo x="9376" y="629"/>
                      <wp:lineTo x="7452" y="1258"/>
                      <wp:lineTo x="6731" y="3878"/>
                      <wp:lineTo x="6972" y="5031"/>
                      <wp:lineTo x="7212" y="5869"/>
                      <wp:lineTo x="7693" y="6707"/>
                      <wp:lineTo x="8895" y="8384"/>
                      <wp:lineTo x="7452" y="11738"/>
                      <wp:lineTo x="6731" y="12681"/>
                      <wp:lineTo x="6731" y="13310"/>
                      <wp:lineTo x="11058" y="15092"/>
                      <wp:lineTo x="0" y="15511"/>
                      <wp:lineTo x="0" y="17083"/>
                      <wp:lineTo x="1442" y="18445"/>
                      <wp:lineTo x="240" y="20122"/>
                      <wp:lineTo x="240" y="20646"/>
                      <wp:lineTo x="1683" y="21485"/>
                      <wp:lineTo x="2404" y="21485"/>
                      <wp:lineTo x="7933" y="21485"/>
                      <wp:lineTo x="10578" y="21485"/>
                      <wp:lineTo x="19953" y="20437"/>
                      <wp:lineTo x="20194" y="20122"/>
                      <wp:lineTo x="18030" y="18445"/>
                      <wp:lineTo x="18030" y="15092"/>
                      <wp:lineTo x="19232" y="13415"/>
                      <wp:lineTo x="21396" y="13205"/>
                      <wp:lineTo x="21396" y="11738"/>
                      <wp:lineTo x="18751" y="8384"/>
                      <wp:lineTo x="19232" y="6707"/>
                      <wp:lineTo x="20434" y="5450"/>
                      <wp:lineTo x="20434" y="3354"/>
                      <wp:lineTo x="19713" y="1677"/>
                      <wp:lineTo x="17790" y="734"/>
                      <wp:lineTo x="16107" y="0"/>
                      <wp:lineTo x="12741"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095" cy="2617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79486A" w14:textId="41CF52B9" w:rsidR="00FE342E" w:rsidRDefault="000E500A" w:rsidP="00771189">
            <w:pPr>
              <w:rPr>
                <w:rFonts w:ascii="Calibri" w:hAnsi="Calibri" w:cs="Arial"/>
                <w:b/>
              </w:rPr>
            </w:pPr>
            <w:r w:rsidRPr="009A50C4">
              <w:rPr>
                <w:rFonts w:ascii="Calibri" w:hAnsi="Calibri" w:cs="Arial"/>
                <w:b/>
              </w:rPr>
              <w:t xml:space="preserve">Plenary: </w:t>
            </w:r>
          </w:p>
          <w:p w14:paraId="7F0A1012" w14:textId="04BE65C3" w:rsidR="00FE342E" w:rsidRDefault="005C56E3" w:rsidP="00771189">
            <w:pPr>
              <w:rPr>
                <w:rFonts w:ascii="Calibri" w:hAnsi="Calibri" w:cs="Arial"/>
              </w:rPr>
            </w:pPr>
            <w:r w:rsidRPr="009A50C4">
              <w:rPr>
                <w:rFonts w:ascii="Calibri" w:hAnsi="Calibri" w:cs="Arial"/>
              </w:rPr>
              <w:t xml:space="preserve">Watch </w:t>
            </w:r>
            <w:r w:rsidRPr="00715513">
              <w:rPr>
                <w:rFonts w:ascii="Calibri" w:hAnsi="Calibri" w:cs="Arial"/>
              </w:rPr>
              <w:t xml:space="preserve">helicopter string quartet </w:t>
            </w:r>
            <w:hyperlink r:id="rId9" w:history="1">
              <w:r w:rsidRPr="00715513">
                <w:rPr>
                  <w:rStyle w:val="Hyperlink"/>
                  <w:rFonts w:ascii="Calibri" w:hAnsi="Calibri" w:cs="Arial"/>
                </w:rPr>
                <w:t>www.youtube.com/watch?v=13D1YY_BvWU</w:t>
              </w:r>
            </w:hyperlink>
            <w:r w:rsidR="00FE342E">
              <w:rPr>
                <w:rStyle w:val="Hyperlink"/>
                <w:rFonts w:ascii="Calibri" w:hAnsi="Calibri" w:cs="Arial"/>
              </w:rPr>
              <w:t>.</w:t>
            </w:r>
            <w:r w:rsidR="005C776C">
              <w:rPr>
                <w:rFonts w:ascii="Calibri" w:hAnsi="Calibri" w:cs="Arial"/>
              </w:rPr>
              <w:t xml:space="preserve"> </w:t>
            </w:r>
          </w:p>
          <w:p w14:paraId="441329F7" w14:textId="43C5FDD4" w:rsidR="00771189" w:rsidRPr="00FE342E" w:rsidRDefault="005C56E3" w:rsidP="00771189">
            <w:pPr>
              <w:rPr>
                <w:color w:val="0000FF"/>
                <w:u w:val="single"/>
              </w:rPr>
            </w:pPr>
            <w:r w:rsidRPr="00715513">
              <w:rPr>
                <w:rFonts w:ascii="Calibri" w:hAnsi="Calibri" w:cs="Arial"/>
              </w:rPr>
              <w:t>Highlight musicians using a score to know what to play and ask “how are they recreating the sounds of a helicopter?”</w:t>
            </w:r>
            <w:r w:rsidR="00715513" w:rsidRPr="00715513">
              <w:rPr>
                <w:rFonts w:ascii="Calibri" w:hAnsi="Calibri" w:cs="Arial"/>
              </w:rPr>
              <w:t xml:space="preserve"> Stockhausen was a German composer 1928-2007. </w:t>
            </w:r>
            <w:r w:rsidR="00715513" w:rsidRPr="00715513">
              <w:rPr>
                <w:rStyle w:val="Emphasis"/>
                <w:rFonts w:ascii="Calibri" w:hAnsi="Calibri" w:cs="Arial"/>
                <w:color w:val="000000"/>
              </w:rPr>
              <w:t>The Helicopter Quartet</w:t>
            </w:r>
            <w:r w:rsidR="00715513" w:rsidRPr="00715513">
              <w:rPr>
                <w:rFonts w:ascii="Calibri" w:hAnsi="Calibri" w:cs="Arial"/>
                <w:color w:val="000000"/>
              </w:rPr>
              <w:t xml:space="preserve"> is one of Stockhausen’s most outrageous and incredible works, performed by four musicians, one in each of the four helicopters, who keep in sync with each other by mo</w:t>
            </w:r>
            <w:r w:rsidR="00A20C10">
              <w:rPr>
                <w:rFonts w:ascii="Calibri" w:hAnsi="Calibri" w:cs="Arial"/>
                <w:color w:val="000000"/>
              </w:rPr>
              <w:t xml:space="preserve">nitors. The whole piece last 30 </w:t>
            </w:r>
            <w:r w:rsidR="00715513" w:rsidRPr="00715513">
              <w:rPr>
                <w:rFonts w:ascii="Calibri" w:hAnsi="Calibri" w:cs="Arial"/>
                <w:color w:val="000000"/>
              </w:rPr>
              <w:t>minutes with the helicopters hovering in the sky</w:t>
            </w:r>
            <w:r w:rsidR="00A20C10">
              <w:rPr>
                <w:rFonts w:ascii="Calibri" w:hAnsi="Calibri" w:cs="Arial"/>
                <w:color w:val="000000"/>
              </w:rPr>
              <w:t xml:space="preserve"> - </w:t>
            </w:r>
            <w:r w:rsidR="00715513" w:rsidRPr="00715513">
              <w:rPr>
                <w:rFonts w:ascii="Calibri" w:hAnsi="Calibri" w:cs="Arial"/>
                <w:color w:val="000000"/>
              </w:rPr>
              <w:t>the sound of the r</w:t>
            </w:r>
            <w:r w:rsidR="00A20C10">
              <w:rPr>
                <w:rFonts w:ascii="Calibri" w:hAnsi="Calibri" w:cs="Arial"/>
                <w:color w:val="000000"/>
              </w:rPr>
              <w:t xml:space="preserve">otor blades adding to the music - </w:t>
            </w:r>
            <w:r w:rsidR="00715513" w:rsidRPr="00715513">
              <w:rPr>
                <w:rFonts w:ascii="Calibri" w:hAnsi="Calibri" w:cs="Arial"/>
                <w:color w:val="000000"/>
              </w:rPr>
              <w:t>as a long series of string tremolos (based on complicated formulae set forth by Stockhausen) are played over and over. Alongside the graphic score the co</w:t>
            </w:r>
            <w:r w:rsidR="00A030B5">
              <w:rPr>
                <w:rFonts w:ascii="Calibri" w:hAnsi="Calibri" w:cs="Arial"/>
                <w:color w:val="000000"/>
              </w:rPr>
              <w:t>mposer listed these requirement</w:t>
            </w:r>
            <w:r w:rsidR="00715513" w:rsidRPr="00715513">
              <w:rPr>
                <w:rFonts w:ascii="Calibri" w:hAnsi="Calibri" w:cs="Arial"/>
                <w:color w:val="000000"/>
              </w:rPr>
              <w:t>s for a performance of the piece: 4 helicopters with pilots and 4 sound technicians, 4 television transmitters, 4 x 3 sound transmitters, auditorium with 4 columns of televisions and, 4 columns of loudspeakers sound projectionist with mixing console.</w:t>
            </w:r>
            <w:r w:rsidR="00BF55E8">
              <w:rPr>
                <w:rFonts w:ascii="Calibri" w:hAnsi="Calibri" w:cs="Arial"/>
                <w:color w:val="000000"/>
              </w:rPr>
              <w:t xml:space="preserve"> Example of the graphic score can be found</w:t>
            </w:r>
            <w:r w:rsidR="00074EC5">
              <w:rPr>
                <w:rFonts w:ascii="Calibri" w:hAnsi="Calibri" w:cs="Arial"/>
                <w:color w:val="000000"/>
              </w:rPr>
              <w:t xml:space="preserve"> in the resources.</w:t>
            </w:r>
            <w:r w:rsidR="00771189">
              <w:rPr>
                <w:rFonts w:ascii="Calibri" w:hAnsi="Calibri" w:cs="Arial"/>
                <w:color w:val="000000"/>
              </w:rPr>
              <w:t xml:space="preserve"> </w:t>
            </w:r>
            <w:r w:rsidR="00771189">
              <w:fldChar w:fldCharType="begin"/>
            </w:r>
            <w:r w:rsidR="00771189">
              <w:instrText xml:space="preserve"> INCLUDEPICTURE "/var/folders/pm/00d5sfn92rz36gz0gqq737q00000gn/T/com.microsoft.Word/WebArchiveCopyPasteTempFiles/TN_us-coast-guard-helicoptor-clipart.jpg" \* MERGEFORMATINET </w:instrText>
            </w:r>
            <w:r w:rsidR="00771189">
              <w:fldChar w:fldCharType="end"/>
            </w:r>
          </w:p>
          <w:p w14:paraId="2E3DBCE0" w14:textId="77777777" w:rsidR="00A20C10" w:rsidRDefault="00A20C10" w:rsidP="00A20C10">
            <w:pPr>
              <w:rPr>
                <w:rFonts w:ascii="Calibri" w:hAnsi="Calibri" w:cs="Arial"/>
                <w:color w:val="000000"/>
              </w:rPr>
            </w:pPr>
          </w:p>
          <w:p w14:paraId="1183B68B" w14:textId="77777777" w:rsidR="00A20C10" w:rsidRPr="00A20C10" w:rsidRDefault="00A20C10" w:rsidP="00A20C10">
            <w:pPr>
              <w:rPr>
                <w:rFonts w:ascii="Calibri" w:hAnsi="Calibri" w:cs="Arial"/>
                <w:color w:val="000000"/>
              </w:rPr>
            </w:pPr>
          </w:p>
        </w:tc>
      </w:tr>
      <w:tr w:rsidR="000E500A" w:rsidRPr="00AF2C05" w14:paraId="5A4C7147" w14:textId="77777777" w:rsidTr="009A50C4">
        <w:tc>
          <w:tcPr>
            <w:tcW w:w="10420" w:type="dxa"/>
            <w:shd w:val="clear" w:color="auto" w:fill="auto"/>
          </w:tcPr>
          <w:p w14:paraId="3912490B" w14:textId="625E34FE" w:rsidR="005C776C" w:rsidRDefault="000E500A" w:rsidP="00A030B5">
            <w:pPr>
              <w:rPr>
                <w:rFonts w:ascii="Calibri" w:hAnsi="Calibri" w:cs="Arial"/>
              </w:rPr>
            </w:pPr>
            <w:r w:rsidRPr="009A50C4">
              <w:rPr>
                <w:rFonts w:ascii="Calibri" w:hAnsi="Calibri" w:cs="Arial"/>
                <w:b/>
              </w:rPr>
              <w:lastRenderedPageBreak/>
              <w:t>Keywords / vocabulary:</w:t>
            </w:r>
            <w:r w:rsidR="00E5207F" w:rsidRPr="009A50C4">
              <w:rPr>
                <w:rFonts w:ascii="Calibri" w:hAnsi="Calibri" w:cs="Arial"/>
                <w:b/>
              </w:rPr>
              <w:t xml:space="preserve"> </w:t>
            </w:r>
            <w:r w:rsidR="00FE342E">
              <w:rPr>
                <w:rFonts w:ascii="Calibri" w:hAnsi="Calibri" w:cs="Arial"/>
                <w:bCs/>
              </w:rPr>
              <w:t>S</w:t>
            </w:r>
            <w:r w:rsidR="00E5207F" w:rsidRPr="009A50C4">
              <w:rPr>
                <w:rFonts w:ascii="Calibri" w:hAnsi="Calibri" w:cs="Arial"/>
              </w:rPr>
              <w:t>ign</w:t>
            </w:r>
            <w:r w:rsidR="00A93A2E">
              <w:rPr>
                <w:rFonts w:ascii="Calibri" w:hAnsi="Calibri" w:cs="Arial"/>
              </w:rPr>
              <w:t>als, score, conductor, notation, dynamics forte/piano (loud/soft), pitch (step, leap) timbre.</w:t>
            </w:r>
          </w:p>
          <w:p w14:paraId="0D88F5DA" w14:textId="77777777" w:rsidR="00A20C10" w:rsidRPr="00A030B5" w:rsidRDefault="00A20C10" w:rsidP="00A030B5">
            <w:pPr>
              <w:rPr>
                <w:rFonts w:ascii="Calibri" w:hAnsi="Calibri" w:cs="Arial"/>
              </w:rPr>
            </w:pPr>
          </w:p>
        </w:tc>
      </w:tr>
      <w:tr w:rsidR="000E500A" w:rsidRPr="00AF2C05" w14:paraId="363B199C" w14:textId="77777777" w:rsidTr="009A50C4">
        <w:tc>
          <w:tcPr>
            <w:tcW w:w="10420" w:type="dxa"/>
            <w:shd w:val="clear" w:color="auto" w:fill="auto"/>
          </w:tcPr>
          <w:p w14:paraId="41A29CC4" w14:textId="77777777" w:rsidR="005C776C" w:rsidRDefault="000E500A" w:rsidP="00074EC5">
            <w:pPr>
              <w:rPr>
                <w:rFonts w:ascii="Calibri" w:hAnsi="Calibri" w:cs="Arial"/>
              </w:rPr>
            </w:pPr>
            <w:r w:rsidRPr="009A50C4">
              <w:rPr>
                <w:rFonts w:ascii="Calibri" w:hAnsi="Calibri" w:cs="Arial"/>
                <w:b/>
              </w:rPr>
              <w:t xml:space="preserve">Extension opportunities: </w:t>
            </w:r>
            <w:r w:rsidR="00074EC5">
              <w:rPr>
                <w:rFonts w:ascii="Calibri" w:hAnsi="Calibri" w:cs="Arial"/>
              </w:rPr>
              <w:t>Ask children to perform another group’s composition using their score as a guide.  What is easy, what is difficult?</w:t>
            </w:r>
          </w:p>
          <w:p w14:paraId="1664DB3B" w14:textId="77777777" w:rsidR="00A20C10" w:rsidRPr="00715513" w:rsidRDefault="00A20C10" w:rsidP="00074EC5">
            <w:pPr>
              <w:rPr>
                <w:rFonts w:ascii="Calibri" w:hAnsi="Calibri" w:cs="Arial"/>
              </w:rPr>
            </w:pPr>
          </w:p>
        </w:tc>
      </w:tr>
      <w:tr w:rsidR="000E500A" w:rsidRPr="00AF2C05" w14:paraId="3EA010C5" w14:textId="77777777" w:rsidTr="009A50C4">
        <w:tc>
          <w:tcPr>
            <w:tcW w:w="10420" w:type="dxa"/>
            <w:shd w:val="clear" w:color="auto" w:fill="auto"/>
          </w:tcPr>
          <w:p w14:paraId="145251D6" w14:textId="77777777" w:rsidR="000E500A" w:rsidRPr="009A50C4" w:rsidRDefault="00074EC5" w:rsidP="009A50C4">
            <w:pPr>
              <w:rPr>
                <w:rFonts w:ascii="Calibri" w:hAnsi="Calibri" w:cs="Arial"/>
                <w:b/>
              </w:rPr>
            </w:pPr>
            <w:r>
              <w:rPr>
                <w:rFonts w:ascii="Calibri" w:hAnsi="Calibri" w:cs="Arial"/>
                <w:b/>
              </w:rPr>
              <w:t>Self-</w:t>
            </w:r>
            <w:r w:rsidR="000E500A" w:rsidRPr="009A50C4">
              <w:rPr>
                <w:rFonts w:ascii="Calibri" w:hAnsi="Calibri" w:cs="Arial"/>
                <w:b/>
              </w:rPr>
              <w:t>ass</w:t>
            </w:r>
            <w:r w:rsidR="00E5207F" w:rsidRPr="009A50C4">
              <w:rPr>
                <w:rFonts w:ascii="Calibri" w:hAnsi="Calibri" w:cs="Arial"/>
                <w:b/>
              </w:rPr>
              <w:t xml:space="preserve">essment opportunities: </w:t>
            </w:r>
          </w:p>
          <w:p w14:paraId="351A4241" w14:textId="77777777" w:rsidR="00E5207F" w:rsidRPr="009A50C4" w:rsidRDefault="00E5207F" w:rsidP="00E5207F">
            <w:pPr>
              <w:pStyle w:val="ListParagraph"/>
              <w:numPr>
                <w:ilvl w:val="0"/>
                <w:numId w:val="2"/>
              </w:numPr>
              <w:ind w:left="426" w:hanging="426"/>
              <w:rPr>
                <w:rFonts w:ascii="Calibri" w:hAnsi="Calibri" w:cs="Arial"/>
              </w:rPr>
            </w:pPr>
            <w:r w:rsidRPr="009A50C4">
              <w:rPr>
                <w:rFonts w:ascii="Calibri" w:hAnsi="Calibri"/>
              </w:rPr>
              <w:t xml:space="preserve">I can suggest appropriate sounds and instruments to </w:t>
            </w:r>
            <w:r w:rsidR="00074EC5">
              <w:rPr>
                <w:rFonts w:ascii="Calibri" w:hAnsi="Calibri"/>
              </w:rPr>
              <w:t>create a score.</w:t>
            </w:r>
          </w:p>
          <w:p w14:paraId="4B6C8457" w14:textId="77777777" w:rsidR="00E5207F" w:rsidRPr="009A50C4" w:rsidRDefault="00E5207F" w:rsidP="00E5207F">
            <w:pPr>
              <w:pStyle w:val="ListParagraph"/>
              <w:numPr>
                <w:ilvl w:val="0"/>
                <w:numId w:val="2"/>
              </w:numPr>
              <w:ind w:left="426" w:hanging="426"/>
              <w:rPr>
                <w:rFonts w:ascii="Calibri" w:hAnsi="Calibri" w:cs="Arial"/>
              </w:rPr>
            </w:pPr>
            <w:r w:rsidRPr="009A50C4">
              <w:rPr>
                <w:rFonts w:ascii="Calibri" w:hAnsi="Calibri"/>
              </w:rPr>
              <w:t xml:space="preserve">I can </w:t>
            </w:r>
            <w:r w:rsidR="00074EC5">
              <w:rPr>
                <w:rFonts w:ascii="Calibri" w:hAnsi="Calibri"/>
              </w:rPr>
              <w:t xml:space="preserve">create </w:t>
            </w:r>
            <w:r w:rsidRPr="009A50C4">
              <w:rPr>
                <w:rFonts w:ascii="Calibri" w:hAnsi="Calibri"/>
              </w:rPr>
              <w:t>symbols to represent sounds.</w:t>
            </w:r>
          </w:p>
          <w:p w14:paraId="1D1DD772" w14:textId="5323D096" w:rsidR="000E500A" w:rsidRPr="00074EC5" w:rsidRDefault="00074EC5" w:rsidP="00715513">
            <w:pPr>
              <w:pStyle w:val="ListParagraph"/>
              <w:numPr>
                <w:ilvl w:val="0"/>
                <w:numId w:val="2"/>
              </w:numPr>
              <w:ind w:left="426" w:hanging="426"/>
              <w:rPr>
                <w:rFonts w:ascii="Calibri" w:hAnsi="Calibri" w:cs="Arial"/>
              </w:rPr>
            </w:pPr>
            <w:r>
              <w:rPr>
                <w:rFonts w:ascii="Calibri" w:hAnsi="Calibri"/>
              </w:rPr>
              <w:t>I can use dynamics</w:t>
            </w:r>
            <w:r w:rsidR="00FE342E">
              <w:rPr>
                <w:rFonts w:ascii="Calibri" w:hAnsi="Calibri"/>
              </w:rPr>
              <w:t>.</w:t>
            </w:r>
          </w:p>
          <w:p w14:paraId="1CDF0217" w14:textId="2005DBF1" w:rsidR="00074EC5" w:rsidRDefault="00074EC5" w:rsidP="00715513">
            <w:pPr>
              <w:pStyle w:val="ListParagraph"/>
              <w:numPr>
                <w:ilvl w:val="0"/>
                <w:numId w:val="2"/>
              </w:numPr>
              <w:ind w:left="426" w:hanging="426"/>
              <w:rPr>
                <w:rFonts w:ascii="Calibri" w:hAnsi="Calibri" w:cs="Arial"/>
              </w:rPr>
            </w:pPr>
            <w:r>
              <w:rPr>
                <w:rFonts w:ascii="Calibri" w:hAnsi="Calibri" w:cs="Arial"/>
              </w:rPr>
              <w:t>I can perform with a sense of ensemble</w:t>
            </w:r>
            <w:r w:rsidR="00FE342E">
              <w:rPr>
                <w:rFonts w:ascii="Calibri" w:hAnsi="Calibri" w:cs="Arial"/>
              </w:rPr>
              <w:t>.</w:t>
            </w:r>
          </w:p>
          <w:p w14:paraId="325FDF62" w14:textId="1BD3710A" w:rsidR="00074EC5" w:rsidRDefault="00074EC5" w:rsidP="00074EC5">
            <w:pPr>
              <w:pStyle w:val="ListParagraph"/>
              <w:numPr>
                <w:ilvl w:val="0"/>
                <w:numId w:val="2"/>
              </w:numPr>
              <w:ind w:left="426" w:hanging="426"/>
              <w:rPr>
                <w:rFonts w:ascii="Calibri" w:hAnsi="Calibri" w:cs="Arial"/>
              </w:rPr>
            </w:pPr>
            <w:r>
              <w:rPr>
                <w:rFonts w:ascii="Calibri" w:hAnsi="Calibri" w:cs="Arial"/>
              </w:rPr>
              <w:t>I can read a score to help me follow a performance</w:t>
            </w:r>
            <w:r w:rsidR="00FE342E">
              <w:rPr>
                <w:rFonts w:ascii="Calibri" w:hAnsi="Calibri" w:cs="Arial"/>
              </w:rPr>
              <w:t>.</w:t>
            </w:r>
          </w:p>
          <w:p w14:paraId="230980D4" w14:textId="77777777" w:rsidR="00A20C10" w:rsidRPr="001E7182" w:rsidRDefault="00074EC5" w:rsidP="001E7182">
            <w:pPr>
              <w:pStyle w:val="ListParagraph"/>
              <w:numPr>
                <w:ilvl w:val="0"/>
                <w:numId w:val="2"/>
              </w:numPr>
              <w:ind w:left="426" w:hanging="426"/>
              <w:rPr>
                <w:rFonts w:ascii="Calibri" w:hAnsi="Calibri" w:cs="Arial"/>
              </w:rPr>
            </w:pPr>
            <w:r>
              <w:rPr>
                <w:rFonts w:ascii="Calibri" w:hAnsi="Calibri" w:cs="Arial"/>
              </w:rPr>
              <w:t>I can use appropriate vocabulary (forte, piano,</w:t>
            </w:r>
            <w:r w:rsidR="00A030B5">
              <w:rPr>
                <w:rFonts w:ascii="Calibri" w:hAnsi="Calibri" w:cs="Arial"/>
              </w:rPr>
              <w:t xml:space="preserve"> legato, staccato, </w:t>
            </w:r>
            <w:r>
              <w:rPr>
                <w:rFonts w:ascii="Calibri" w:hAnsi="Calibri" w:cs="Arial"/>
              </w:rPr>
              <w:t xml:space="preserve">notation, </w:t>
            </w:r>
            <w:r w:rsidR="00A030B5">
              <w:rPr>
                <w:rFonts w:ascii="Calibri" w:hAnsi="Calibri" w:cs="Arial"/>
              </w:rPr>
              <w:t>dynamics, pitch, timbre) to describe a performance.</w:t>
            </w:r>
          </w:p>
        </w:tc>
      </w:tr>
      <w:tr w:rsidR="000E500A" w:rsidRPr="00AF2C05" w14:paraId="6DDF07C1" w14:textId="77777777" w:rsidTr="009A50C4">
        <w:tc>
          <w:tcPr>
            <w:tcW w:w="10420" w:type="dxa"/>
            <w:shd w:val="clear" w:color="auto" w:fill="auto"/>
          </w:tcPr>
          <w:p w14:paraId="1DB0218C" w14:textId="77777777" w:rsidR="005C776C" w:rsidRDefault="000E500A" w:rsidP="00782B28">
            <w:pPr>
              <w:rPr>
                <w:rFonts w:ascii="Calibri" w:hAnsi="Calibri" w:cs="Arial"/>
              </w:rPr>
            </w:pPr>
            <w:r w:rsidRPr="009A50C4">
              <w:rPr>
                <w:rFonts w:ascii="Calibri" w:hAnsi="Calibri" w:cs="Arial"/>
                <w:b/>
              </w:rPr>
              <w:t xml:space="preserve">Resources: </w:t>
            </w:r>
            <w:r w:rsidR="00715513">
              <w:rPr>
                <w:rFonts w:ascii="Calibri" w:hAnsi="Calibri" w:cs="Arial"/>
              </w:rPr>
              <w:t xml:space="preserve">Blank </w:t>
            </w:r>
            <w:r w:rsidR="00B82BF2">
              <w:rPr>
                <w:rFonts w:ascii="Calibri" w:hAnsi="Calibri" w:cs="Arial"/>
              </w:rPr>
              <w:t>and Example G</w:t>
            </w:r>
            <w:r w:rsidR="00CE51D1">
              <w:rPr>
                <w:rFonts w:ascii="Calibri" w:hAnsi="Calibri" w:cs="Arial"/>
              </w:rPr>
              <w:t xml:space="preserve">raphic </w:t>
            </w:r>
            <w:r w:rsidR="00B82BF2">
              <w:rPr>
                <w:rFonts w:ascii="Calibri" w:hAnsi="Calibri" w:cs="Arial"/>
              </w:rPr>
              <w:t>S</w:t>
            </w:r>
            <w:r w:rsidR="00CE51D1">
              <w:rPr>
                <w:rFonts w:ascii="Calibri" w:hAnsi="Calibri" w:cs="Arial"/>
              </w:rPr>
              <w:t>core</w:t>
            </w:r>
            <w:r w:rsidR="00B82BF2">
              <w:rPr>
                <w:rFonts w:ascii="Calibri" w:hAnsi="Calibri" w:cs="Arial"/>
              </w:rPr>
              <w:t xml:space="preserve"> .</w:t>
            </w:r>
            <w:r w:rsidR="00E5207F" w:rsidRPr="009A50C4">
              <w:rPr>
                <w:rFonts w:ascii="Calibri" w:hAnsi="Calibri" w:cs="Arial"/>
              </w:rPr>
              <w:t>pdfs</w:t>
            </w:r>
            <w:r w:rsidR="00B82BF2">
              <w:rPr>
                <w:rFonts w:ascii="Calibri" w:hAnsi="Calibri" w:cs="Arial"/>
              </w:rPr>
              <w:t>.</w:t>
            </w:r>
            <w:r w:rsidR="00CE51D1">
              <w:rPr>
                <w:rFonts w:ascii="Calibri" w:hAnsi="Calibri" w:cs="Arial"/>
              </w:rPr>
              <w:t xml:space="preserve"> </w:t>
            </w:r>
            <w:r w:rsidR="00B82BF2">
              <w:rPr>
                <w:rFonts w:ascii="Calibri" w:hAnsi="Calibri" w:cs="Arial"/>
              </w:rPr>
              <w:t>‘</w:t>
            </w:r>
            <w:r w:rsidR="00CE51D1">
              <w:rPr>
                <w:rFonts w:ascii="Calibri" w:hAnsi="Calibri" w:cs="Arial"/>
              </w:rPr>
              <w:t>Hot Air Balloon</w:t>
            </w:r>
            <w:r w:rsidR="00B82BF2">
              <w:rPr>
                <w:rFonts w:ascii="Calibri" w:hAnsi="Calibri" w:cs="Arial"/>
              </w:rPr>
              <w:t>’</w:t>
            </w:r>
            <w:r w:rsidR="00CE51D1">
              <w:rPr>
                <w:rFonts w:ascii="Calibri" w:hAnsi="Calibri" w:cs="Arial"/>
              </w:rPr>
              <w:t xml:space="preserve"> song, Earth</w:t>
            </w:r>
            <w:r w:rsidR="00B82BF2">
              <w:rPr>
                <w:rFonts w:ascii="Calibri" w:hAnsi="Calibri" w:cs="Arial"/>
              </w:rPr>
              <w:t>,</w:t>
            </w:r>
            <w:r w:rsidR="00CE51D1">
              <w:rPr>
                <w:rFonts w:ascii="Calibri" w:hAnsi="Calibri" w:cs="Arial"/>
              </w:rPr>
              <w:t xml:space="preserve"> Sea and Sky Resource</w:t>
            </w:r>
            <w:r w:rsidR="00B82BF2">
              <w:rPr>
                <w:rFonts w:ascii="Calibri" w:hAnsi="Calibri" w:cs="Arial"/>
              </w:rPr>
              <w:t>.</w:t>
            </w:r>
            <w:r w:rsidR="00F41502">
              <w:rPr>
                <w:rFonts w:ascii="Calibri" w:hAnsi="Calibri" w:cs="Arial"/>
              </w:rPr>
              <w:t xml:space="preserve"> Helicopter String Quartet Graphic Score.</w:t>
            </w:r>
          </w:p>
          <w:p w14:paraId="0903B262" w14:textId="77777777" w:rsidR="00A20C10" w:rsidRPr="009A50C4" w:rsidRDefault="00A20C10" w:rsidP="00782B28">
            <w:pPr>
              <w:rPr>
                <w:rFonts w:ascii="Calibri" w:hAnsi="Calibri" w:cs="Arial"/>
              </w:rPr>
            </w:pPr>
          </w:p>
        </w:tc>
      </w:tr>
    </w:tbl>
    <w:p w14:paraId="2039731F" w14:textId="77777777" w:rsidR="00A93A2E" w:rsidRDefault="00A93A2E" w:rsidP="00CE51D1">
      <w:pPr>
        <w:jc w:val="center"/>
        <w:rPr>
          <w:rFonts w:ascii="Calibri" w:hAnsi="Calibri" w:cs="Arial"/>
          <w:b/>
          <w:u w:val="single"/>
        </w:rPr>
      </w:pPr>
    </w:p>
    <w:p w14:paraId="5702376A" w14:textId="77777777" w:rsidR="005C776C" w:rsidRDefault="005C776C" w:rsidP="00CE51D1">
      <w:pPr>
        <w:jc w:val="center"/>
        <w:rPr>
          <w:rFonts w:ascii="Calibri" w:hAnsi="Calibri" w:cs="Arial"/>
          <w:b/>
          <w:u w:val="single"/>
        </w:rPr>
      </w:pPr>
    </w:p>
    <w:p w14:paraId="0B14BE78" w14:textId="77777777" w:rsidR="005C776C" w:rsidRDefault="005C776C" w:rsidP="00CE51D1">
      <w:pPr>
        <w:jc w:val="center"/>
        <w:rPr>
          <w:rFonts w:ascii="Calibri" w:hAnsi="Calibri" w:cs="Arial"/>
          <w:b/>
          <w:u w:val="single"/>
        </w:rPr>
      </w:pPr>
    </w:p>
    <w:p w14:paraId="35DBB6B8" w14:textId="77777777" w:rsidR="005C776C" w:rsidRDefault="005C776C" w:rsidP="00CE51D1">
      <w:pPr>
        <w:jc w:val="center"/>
        <w:rPr>
          <w:rFonts w:ascii="Calibri" w:hAnsi="Calibri" w:cs="Arial"/>
          <w:b/>
          <w:u w:val="single"/>
        </w:rPr>
      </w:pPr>
    </w:p>
    <w:p w14:paraId="48FD825E" w14:textId="77777777" w:rsidR="005C776C" w:rsidRDefault="005C776C" w:rsidP="00CE51D1">
      <w:pPr>
        <w:jc w:val="center"/>
        <w:rPr>
          <w:rFonts w:ascii="Calibri" w:hAnsi="Calibri" w:cs="Arial"/>
          <w:b/>
          <w:u w:val="single"/>
        </w:rPr>
      </w:pPr>
    </w:p>
    <w:p w14:paraId="407F1B9A" w14:textId="77777777" w:rsidR="005C776C" w:rsidRDefault="005C776C" w:rsidP="00CE51D1">
      <w:pPr>
        <w:jc w:val="center"/>
        <w:rPr>
          <w:rFonts w:ascii="Calibri" w:hAnsi="Calibri" w:cs="Arial"/>
          <w:b/>
          <w:u w:val="single"/>
        </w:rPr>
      </w:pPr>
    </w:p>
    <w:p w14:paraId="6752B969" w14:textId="77777777" w:rsidR="005C776C" w:rsidRDefault="005C776C" w:rsidP="00CE51D1">
      <w:pPr>
        <w:jc w:val="center"/>
        <w:rPr>
          <w:rFonts w:ascii="Calibri" w:hAnsi="Calibri" w:cs="Arial"/>
          <w:b/>
          <w:u w:val="single"/>
        </w:rPr>
      </w:pPr>
    </w:p>
    <w:p w14:paraId="6B9FE282" w14:textId="77777777" w:rsidR="005C776C" w:rsidRDefault="005C776C" w:rsidP="00CE51D1">
      <w:pPr>
        <w:jc w:val="center"/>
        <w:rPr>
          <w:rFonts w:ascii="Calibri" w:hAnsi="Calibri" w:cs="Arial"/>
          <w:b/>
          <w:u w:val="single"/>
        </w:rPr>
      </w:pPr>
    </w:p>
    <w:p w14:paraId="6FC18E9C" w14:textId="77777777" w:rsidR="005C776C" w:rsidRDefault="005C776C" w:rsidP="00CE51D1">
      <w:pPr>
        <w:jc w:val="center"/>
        <w:rPr>
          <w:rFonts w:ascii="Calibri" w:hAnsi="Calibri" w:cs="Arial"/>
          <w:b/>
          <w:u w:val="single"/>
        </w:rPr>
      </w:pPr>
    </w:p>
    <w:p w14:paraId="6F88DA66" w14:textId="77777777" w:rsidR="005C776C" w:rsidRDefault="005C776C" w:rsidP="00CE51D1">
      <w:pPr>
        <w:jc w:val="center"/>
        <w:rPr>
          <w:rFonts w:ascii="Calibri" w:hAnsi="Calibri" w:cs="Arial"/>
          <w:b/>
          <w:u w:val="single"/>
        </w:rPr>
      </w:pPr>
    </w:p>
    <w:p w14:paraId="702F7243" w14:textId="77777777" w:rsidR="005C776C" w:rsidRDefault="005C776C" w:rsidP="00CE51D1">
      <w:pPr>
        <w:jc w:val="center"/>
        <w:rPr>
          <w:rFonts w:ascii="Calibri" w:hAnsi="Calibri" w:cs="Arial"/>
          <w:b/>
          <w:u w:val="single"/>
        </w:rPr>
      </w:pPr>
    </w:p>
    <w:p w14:paraId="673F743E" w14:textId="77777777" w:rsidR="005C776C" w:rsidRDefault="005C776C" w:rsidP="00CE51D1">
      <w:pPr>
        <w:jc w:val="center"/>
        <w:rPr>
          <w:rFonts w:ascii="Calibri" w:hAnsi="Calibri" w:cs="Arial"/>
          <w:b/>
          <w:u w:val="single"/>
        </w:rPr>
      </w:pPr>
    </w:p>
    <w:p w14:paraId="085B4AC4" w14:textId="77777777" w:rsidR="005C776C" w:rsidRDefault="005C776C" w:rsidP="00CE51D1">
      <w:pPr>
        <w:jc w:val="center"/>
        <w:rPr>
          <w:rFonts w:ascii="Calibri" w:hAnsi="Calibri" w:cs="Arial"/>
          <w:b/>
          <w:u w:val="single"/>
        </w:rPr>
      </w:pPr>
    </w:p>
    <w:p w14:paraId="314FE552" w14:textId="77777777" w:rsidR="005C776C" w:rsidRDefault="005C776C" w:rsidP="00CE51D1">
      <w:pPr>
        <w:jc w:val="center"/>
        <w:rPr>
          <w:rFonts w:ascii="Calibri" w:hAnsi="Calibri" w:cs="Arial"/>
          <w:b/>
          <w:u w:val="single"/>
        </w:rPr>
      </w:pPr>
    </w:p>
    <w:p w14:paraId="611D4365" w14:textId="77777777" w:rsidR="005C776C" w:rsidRDefault="005C776C" w:rsidP="00CE51D1">
      <w:pPr>
        <w:jc w:val="center"/>
        <w:rPr>
          <w:rFonts w:ascii="Calibri" w:hAnsi="Calibri" w:cs="Arial"/>
          <w:b/>
          <w:u w:val="single"/>
        </w:rPr>
      </w:pPr>
    </w:p>
    <w:p w14:paraId="3AAF53E8" w14:textId="77777777" w:rsidR="005C776C" w:rsidRDefault="005C776C" w:rsidP="00CE51D1">
      <w:pPr>
        <w:jc w:val="center"/>
        <w:rPr>
          <w:rFonts w:ascii="Calibri" w:hAnsi="Calibri" w:cs="Arial"/>
          <w:b/>
          <w:u w:val="single"/>
        </w:rPr>
      </w:pPr>
    </w:p>
    <w:p w14:paraId="7332B96E" w14:textId="77777777" w:rsidR="005C776C" w:rsidRDefault="005C776C" w:rsidP="00CE51D1">
      <w:pPr>
        <w:jc w:val="center"/>
        <w:rPr>
          <w:rFonts w:ascii="Calibri" w:hAnsi="Calibri" w:cs="Arial"/>
          <w:b/>
          <w:u w:val="single"/>
        </w:rPr>
      </w:pPr>
    </w:p>
    <w:p w14:paraId="7C009C1B" w14:textId="77777777" w:rsidR="005C776C" w:rsidRDefault="005C776C" w:rsidP="00CE51D1">
      <w:pPr>
        <w:jc w:val="center"/>
        <w:rPr>
          <w:rFonts w:ascii="Calibri" w:hAnsi="Calibri" w:cs="Arial"/>
          <w:b/>
          <w:u w:val="single"/>
        </w:rPr>
      </w:pPr>
    </w:p>
    <w:p w14:paraId="3E71AE6C" w14:textId="77777777" w:rsidR="005C776C" w:rsidRDefault="005C776C" w:rsidP="00CE51D1">
      <w:pPr>
        <w:jc w:val="center"/>
        <w:rPr>
          <w:rFonts w:ascii="Calibri" w:hAnsi="Calibri" w:cs="Arial"/>
          <w:b/>
          <w:u w:val="single"/>
        </w:rPr>
      </w:pPr>
    </w:p>
    <w:p w14:paraId="2A3D2D64" w14:textId="77777777" w:rsidR="005C776C" w:rsidRDefault="005C776C" w:rsidP="00CE51D1">
      <w:pPr>
        <w:jc w:val="center"/>
        <w:rPr>
          <w:rFonts w:ascii="Calibri" w:hAnsi="Calibri" w:cs="Arial"/>
          <w:b/>
          <w:u w:val="single"/>
        </w:rPr>
      </w:pPr>
    </w:p>
    <w:p w14:paraId="08032C19" w14:textId="77777777" w:rsidR="005C776C" w:rsidRDefault="005C776C" w:rsidP="00CE51D1">
      <w:pPr>
        <w:jc w:val="center"/>
        <w:rPr>
          <w:rFonts w:ascii="Calibri" w:hAnsi="Calibri" w:cs="Arial"/>
          <w:b/>
          <w:u w:val="single"/>
        </w:rPr>
      </w:pPr>
    </w:p>
    <w:p w14:paraId="7CBF7B98" w14:textId="77777777" w:rsidR="005C776C" w:rsidRDefault="005C776C" w:rsidP="00CE51D1">
      <w:pPr>
        <w:jc w:val="center"/>
        <w:rPr>
          <w:rFonts w:ascii="Calibri" w:hAnsi="Calibri" w:cs="Arial"/>
          <w:b/>
          <w:u w:val="single"/>
        </w:rPr>
      </w:pPr>
    </w:p>
    <w:p w14:paraId="58F55F1E" w14:textId="77777777" w:rsidR="005C776C" w:rsidRDefault="005C776C" w:rsidP="00CE51D1">
      <w:pPr>
        <w:jc w:val="center"/>
        <w:rPr>
          <w:rFonts w:ascii="Calibri" w:hAnsi="Calibri" w:cs="Arial"/>
          <w:b/>
          <w:u w:val="single"/>
        </w:rPr>
      </w:pPr>
    </w:p>
    <w:p w14:paraId="584EE720" w14:textId="77777777" w:rsidR="005C776C" w:rsidRDefault="005C776C" w:rsidP="00CE51D1">
      <w:pPr>
        <w:jc w:val="center"/>
        <w:rPr>
          <w:rFonts w:ascii="Calibri" w:hAnsi="Calibri" w:cs="Arial"/>
          <w:b/>
          <w:u w:val="single"/>
        </w:rPr>
      </w:pPr>
    </w:p>
    <w:p w14:paraId="66059FAC" w14:textId="77777777" w:rsidR="005C776C" w:rsidRDefault="005C776C" w:rsidP="00CE51D1">
      <w:pPr>
        <w:jc w:val="center"/>
        <w:rPr>
          <w:rFonts w:ascii="Calibri" w:hAnsi="Calibri" w:cs="Arial"/>
          <w:b/>
          <w:u w:val="single"/>
        </w:rPr>
      </w:pPr>
    </w:p>
    <w:p w14:paraId="00CB7CA7" w14:textId="77777777" w:rsidR="005C776C" w:rsidRDefault="005C776C" w:rsidP="00CE51D1">
      <w:pPr>
        <w:jc w:val="center"/>
        <w:rPr>
          <w:rFonts w:ascii="Calibri" w:hAnsi="Calibri" w:cs="Arial"/>
          <w:b/>
          <w:u w:val="single"/>
        </w:rPr>
      </w:pPr>
    </w:p>
    <w:p w14:paraId="1979CD1D" w14:textId="77777777" w:rsidR="005C776C" w:rsidRDefault="005C776C" w:rsidP="00CE51D1">
      <w:pPr>
        <w:jc w:val="center"/>
        <w:rPr>
          <w:rFonts w:ascii="Calibri" w:hAnsi="Calibri" w:cs="Arial"/>
          <w:b/>
          <w:u w:val="single"/>
        </w:rPr>
      </w:pPr>
    </w:p>
    <w:p w14:paraId="70BE9F16" w14:textId="77777777" w:rsidR="005C776C" w:rsidRDefault="005C776C" w:rsidP="00CE51D1">
      <w:pPr>
        <w:jc w:val="center"/>
        <w:rPr>
          <w:rFonts w:ascii="Calibri" w:hAnsi="Calibri" w:cs="Arial"/>
          <w:b/>
          <w:u w:val="single"/>
        </w:rPr>
      </w:pPr>
    </w:p>
    <w:p w14:paraId="5BE9F442" w14:textId="77777777" w:rsidR="005C776C" w:rsidRDefault="005C776C" w:rsidP="00CE51D1">
      <w:pPr>
        <w:jc w:val="center"/>
        <w:rPr>
          <w:rFonts w:ascii="Calibri" w:hAnsi="Calibri" w:cs="Arial"/>
          <w:b/>
          <w:u w:val="single"/>
        </w:rPr>
      </w:pPr>
    </w:p>
    <w:p w14:paraId="394C615E" w14:textId="77777777" w:rsidR="005C776C" w:rsidRDefault="005C776C" w:rsidP="00CE51D1">
      <w:pPr>
        <w:jc w:val="center"/>
        <w:rPr>
          <w:rFonts w:ascii="Calibri" w:hAnsi="Calibri" w:cs="Arial"/>
          <w:b/>
          <w:u w:val="single"/>
        </w:rPr>
      </w:pPr>
    </w:p>
    <w:p w14:paraId="42402160" w14:textId="77777777" w:rsidR="005C776C" w:rsidRDefault="005C776C" w:rsidP="00CE51D1">
      <w:pPr>
        <w:jc w:val="center"/>
        <w:rPr>
          <w:rFonts w:ascii="Calibri" w:hAnsi="Calibri" w:cs="Arial"/>
          <w:b/>
          <w:u w:val="single"/>
        </w:rPr>
      </w:pPr>
    </w:p>
    <w:p w14:paraId="4D59028D" w14:textId="77777777" w:rsidR="00FE342E" w:rsidRDefault="00FE342E" w:rsidP="00FE342E">
      <w:pPr>
        <w:rPr>
          <w:rFonts w:ascii="Calibri" w:hAnsi="Calibri" w:cs="Arial"/>
          <w:b/>
          <w:u w:val="single"/>
        </w:rPr>
      </w:pPr>
    </w:p>
    <w:p w14:paraId="43DFC1CF" w14:textId="19A440DC" w:rsidR="00CE51D1" w:rsidRPr="005C776C" w:rsidRDefault="00CE51D1" w:rsidP="00FE342E">
      <w:pPr>
        <w:jc w:val="center"/>
        <w:rPr>
          <w:rFonts w:ascii="Calibri" w:hAnsi="Calibri" w:cs="Arial"/>
        </w:rPr>
      </w:pPr>
      <w:r w:rsidRPr="005C776C">
        <w:rPr>
          <w:rFonts w:ascii="Calibri" w:hAnsi="Calibri" w:cs="Arial"/>
          <w:b/>
        </w:rPr>
        <w:t>Music Assessment</w:t>
      </w:r>
      <w:r w:rsidR="007B339D" w:rsidRPr="005C776C">
        <w:rPr>
          <w:rFonts w:ascii="Calibri" w:hAnsi="Calibri" w:cs="Arial"/>
          <w:b/>
        </w:rPr>
        <w:t xml:space="preserve">: </w:t>
      </w:r>
      <w:r w:rsidRPr="005C776C">
        <w:rPr>
          <w:rFonts w:ascii="Calibri" w:hAnsi="Calibri" w:cs="Arial"/>
          <w:b/>
        </w:rPr>
        <w:t xml:space="preserve"> Year 3/4 Air Lesson 5</w:t>
      </w:r>
    </w:p>
    <w:p w14:paraId="7A1AFBA9" w14:textId="77777777" w:rsidR="00CE51D1" w:rsidRPr="00EE118B" w:rsidRDefault="00CE51D1" w:rsidP="00CE51D1">
      <w:pPr>
        <w:rPr>
          <w:rFonts w:ascii="Calibri" w:hAnsi="Calibri" w:cs="Arial"/>
          <w:sz w:val="16"/>
          <w:szCs w:val="16"/>
        </w:rPr>
      </w:pPr>
      <w:r w:rsidRPr="00EE118B">
        <w:rPr>
          <w:rFonts w:ascii="Calibri" w:hAnsi="Calibri" w:cs="Arial"/>
          <w:sz w:val="16"/>
          <w:szCs w:val="16"/>
        </w:rPr>
        <w:t>You only need to note the names of children who are working towards or well above the criteria for the lesson.  It will be assumed the majority of the class will achieve the objectives and you don’t need to record this.  Use the space</w:t>
      </w:r>
      <w:r w:rsidR="00A93A2E" w:rsidRPr="00EE118B">
        <w:rPr>
          <w:rFonts w:ascii="Calibri" w:hAnsi="Calibri" w:cs="Arial"/>
          <w:sz w:val="16"/>
          <w:szCs w:val="16"/>
        </w:rPr>
        <w:t xml:space="preserve"> below</w:t>
      </w:r>
      <w:r w:rsidRPr="00EE118B">
        <w:rPr>
          <w:rFonts w:ascii="Calibri" w:hAnsi="Calibri" w:cs="Arial"/>
          <w:sz w:val="16"/>
          <w:szCs w:val="16"/>
        </w:rPr>
        <w:t xml:space="preserve"> for any specific notes on achievement or evaluation of class progress.</w:t>
      </w:r>
    </w:p>
    <w:p w14:paraId="78357DF3" w14:textId="77777777" w:rsidR="00CE51D1" w:rsidRPr="00EE118B" w:rsidRDefault="00CE51D1" w:rsidP="00CE51D1">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CE51D1" w:rsidRPr="00EE118B" w14:paraId="19CE0DD4" w14:textId="77777777" w:rsidTr="007B339D">
        <w:tc>
          <w:tcPr>
            <w:tcW w:w="3473" w:type="dxa"/>
            <w:shd w:val="clear" w:color="auto" w:fill="auto"/>
          </w:tcPr>
          <w:p w14:paraId="372DC159" w14:textId="77777777" w:rsidR="00CE51D1" w:rsidRPr="00EE118B" w:rsidRDefault="00CE51D1" w:rsidP="007B339D">
            <w:pPr>
              <w:rPr>
                <w:rFonts w:ascii="Calibri" w:hAnsi="Calibri" w:cs="Arial"/>
              </w:rPr>
            </w:pPr>
            <w:r w:rsidRPr="00EE118B">
              <w:rPr>
                <w:rFonts w:ascii="Calibri" w:hAnsi="Calibri" w:cs="Arial"/>
              </w:rPr>
              <w:t>Names of any children who do not meet the learning objectives for this lesson</w:t>
            </w:r>
          </w:p>
        </w:tc>
        <w:tc>
          <w:tcPr>
            <w:tcW w:w="3473" w:type="dxa"/>
            <w:shd w:val="clear" w:color="auto" w:fill="auto"/>
          </w:tcPr>
          <w:p w14:paraId="715F46B9" w14:textId="77777777" w:rsidR="00CE51D1" w:rsidRPr="00EE118B" w:rsidRDefault="00A93A2E" w:rsidP="007B339D">
            <w:pPr>
              <w:jc w:val="center"/>
              <w:rPr>
                <w:rFonts w:ascii="Calibri" w:hAnsi="Calibri" w:cs="Arial"/>
              </w:rPr>
            </w:pPr>
            <w:r>
              <w:rPr>
                <w:rFonts w:ascii="Calibri" w:hAnsi="Calibri" w:cs="Arial"/>
              </w:rPr>
              <w:t>‘</w:t>
            </w:r>
            <w:r w:rsidR="00CE51D1" w:rsidRPr="00EE118B">
              <w:rPr>
                <w:rFonts w:ascii="Calibri" w:hAnsi="Calibri" w:cs="Arial"/>
              </w:rPr>
              <w:t>I can</w:t>
            </w:r>
            <w:r>
              <w:rPr>
                <w:rFonts w:ascii="Calibri" w:hAnsi="Calibri" w:cs="Arial"/>
              </w:rPr>
              <w:t>’</w:t>
            </w:r>
            <w:r w:rsidR="00CE51D1" w:rsidRPr="00EE118B">
              <w:rPr>
                <w:rFonts w:ascii="Calibri" w:hAnsi="Calibri" w:cs="Arial"/>
              </w:rPr>
              <w:t xml:space="preserve"> assessment criteria</w:t>
            </w:r>
          </w:p>
        </w:tc>
        <w:tc>
          <w:tcPr>
            <w:tcW w:w="3474" w:type="dxa"/>
            <w:shd w:val="clear" w:color="auto" w:fill="auto"/>
          </w:tcPr>
          <w:p w14:paraId="6F292DC7" w14:textId="77777777" w:rsidR="00CE51D1" w:rsidRPr="00EE118B" w:rsidRDefault="00CE51D1" w:rsidP="007B339D">
            <w:pPr>
              <w:rPr>
                <w:rFonts w:ascii="Calibri" w:hAnsi="Calibri" w:cs="Arial"/>
              </w:rPr>
            </w:pPr>
            <w:r w:rsidRPr="00EE118B">
              <w:rPr>
                <w:rFonts w:ascii="Calibri" w:hAnsi="Calibri" w:cs="Arial"/>
              </w:rPr>
              <w:t>Names of any children who exceed the learning objectives for this lesson.</w:t>
            </w:r>
          </w:p>
        </w:tc>
      </w:tr>
      <w:tr w:rsidR="00CE51D1" w:rsidRPr="00EE118B" w14:paraId="6747A054" w14:textId="77777777" w:rsidTr="007B339D">
        <w:tc>
          <w:tcPr>
            <w:tcW w:w="3473" w:type="dxa"/>
            <w:shd w:val="clear" w:color="auto" w:fill="auto"/>
          </w:tcPr>
          <w:p w14:paraId="10F52C1A" w14:textId="77777777" w:rsidR="00CE51D1" w:rsidRPr="00EE118B" w:rsidRDefault="00CE51D1" w:rsidP="007B339D">
            <w:pPr>
              <w:rPr>
                <w:rFonts w:ascii="Calibri" w:hAnsi="Calibri" w:cs="Arial"/>
              </w:rPr>
            </w:pPr>
          </w:p>
        </w:tc>
        <w:tc>
          <w:tcPr>
            <w:tcW w:w="3473" w:type="dxa"/>
            <w:shd w:val="clear" w:color="auto" w:fill="auto"/>
          </w:tcPr>
          <w:p w14:paraId="28A989C2" w14:textId="77777777" w:rsidR="00CE51D1" w:rsidRDefault="00CE51D1" w:rsidP="007B339D">
            <w:pPr>
              <w:rPr>
                <w:rFonts w:ascii="Calibri" w:hAnsi="Calibri" w:cs="Arial"/>
              </w:rPr>
            </w:pPr>
          </w:p>
          <w:p w14:paraId="0B16A6AE" w14:textId="77777777" w:rsidR="00CE51D1" w:rsidRPr="00CE51D1" w:rsidRDefault="00CE51D1" w:rsidP="00CE51D1">
            <w:pPr>
              <w:rPr>
                <w:rFonts w:ascii="Calibri" w:hAnsi="Calibri" w:cs="Arial"/>
              </w:rPr>
            </w:pPr>
            <w:r w:rsidRPr="00CE51D1">
              <w:rPr>
                <w:rFonts w:ascii="Calibri" w:hAnsi="Calibri" w:cs="Arial"/>
              </w:rPr>
              <w:t>I can suggest appropriate sounds and instruments to create a score.</w:t>
            </w:r>
          </w:p>
          <w:p w14:paraId="7F051475" w14:textId="77777777" w:rsidR="00CE51D1" w:rsidRDefault="00CE51D1" w:rsidP="00CE51D1">
            <w:pPr>
              <w:rPr>
                <w:rFonts w:ascii="Calibri" w:hAnsi="Calibri" w:cs="Arial"/>
              </w:rPr>
            </w:pPr>
          </w:p>
          <w:p w14:paraId="00EED600" w14:textId="77777777" w:rsidR="00CE51D1" w:rsidRPr="00CE51D1" w:rsidRDefault="00CE51D1" w:rsidP="00CE51D1">
            <w:pPr>
              <w:rPr>
                <w:rFonts w:ascii="Calibri" w:hAnsi="Calibri" w:cs="Arial"/>
              </w:rPr>
            </w:pPr>
            <w:r w:rsidRPr="00CE51D1">
              <w:rPr>
                <w:rFonts w:ascii="Calibri" w:hAnsi="Calibri" w:cs="Arial"/>
              </w:rPr>
              <w:t>I can create symbols to represent sounds.</w:t>
            </w:r>
          </w:p>
          <w:p w14:paraId="65947D76" w14:textId="77777777" w:rsidR="00CE51D1" w:rsidRDefault="00CE51D1" w:rsidP="00CE51D1">
            <w:pPr>
              <w:rPr>
                <w:rFonts w:ascii="Calibri" w:hAnsi="Calibri" w:cs="Arial"/>
              </w:rPr>
            </w:pPr>
          </w:p>
          <w:p w14:paraId="0C9E124E" w14:textId="77777777" w:rsidR="00CE51D1" w:rsidRPr="00CE51D1" w:rsidRDefault="00CE51D1" w:rsidP="00CE51D1">
            <w:pPr>
              <w:rPr>
                <w:rFonts w:ascii="Calibri" w:hAnsi="Calibri" w:cs="Arial"/>
              </w:rPr>
            </w:pPr>
            <w:r w:rsidRPr="00CE51D1">
              <w:rPr>
                <w:rFonts w:ascii="Calibri" w:hAnsi="Calibri" w:cs="Arial"/>
              </w:rPr>
              <w:t>I can use dynamics</w:t>
            </w:r>
          </w:p>
          <w:p w14:paraId="2730F1A3" w14:textId="77777777" w:rsidR="00CE51D1" w:rsidRDefault="00CE51D1" w:rsidP="00CE51D1">
            <w:pPr>
              <w:rPr>
                <w:rFonts w:ascii="Calibri" w:hAnsi="Calibri" w:cs="Arial"/>
              </w:rPr>
            </w:pPr>
          </w:p>
          <w:p w14:paraId="1BB2AFA4" w14:textId="77777777" w:rsidR="00CE51D1" w:rsidRPr="00CE51D1" w:rsidRDefault="00CE51D1" w:rsidP="00CE51D1">
            <w:pPr>
              <w:rPr>
                <w:rFonts w:ascii="Calibri" w:hAnsi="Calibri" w:cs="Arial"/>
              </w:rPr>
            </w:pPr>
            <w:r w:rsidRPr="00CE51D1">
              <w:rPr>
                <w:rFonts w:ascii="Calibri" w:hAnsi="Calibri" w:cs="Arial"/>
              </w:rPr>
              <w:t>I can perform with a sense of ensemble</w:t>
            </w:r>
          </w:p>
          <w:p w14:paraId="3108ED9D" w14:textId="77777777" w:rsidR="00CE51D1" w:rsidRDefault="00CE51D1" w:rsidP="00CE51D1">
            <w:pPr>
              <w:rPr>
                <w:rFonts w:ascii="Calibri" w:hAnsi="Calibri" w:cs="Arial"/>
              </w:rPr>
            </w:pPr>
          </w:p>
          <w:p w14:paraId="3E905B01" w14:textId="77777777" w:rsidR="00CE51D1" w:rsidRPr="00CE51D1" w:rsidRDefault="00CE51D1" w:rsidP="00CE51D1">
            <w:pPr>
              <w:rPr>
                <w:rFonts w:ascii="Calibri" w:hAnsi="Calibri" w:cs="Arial"/>
              </w:rPr>
            </w:pPr>
            <w:r w:rsidRPr="00CE51D1">
              <w:rPr>
                <w:rFonts w:ascii="Calibri" w:hAnsi="Calibri" w:cs="Arial"/>
              </w:rPr>
              <w:t>I can read a score to help me follow a performance</w:t>
            </w:r>
          </w:p>
          <w:p w14:paraId="43000D54" w14:textId="77777777" w:rsidR="00CE51D1" w:rsidRDefault="00CE51D1" w:rsidP="00CE51D1">
            <w:pPr>
              <w:rPr>
                <w:rFonts w:ascii="Calibri" w:hAnsi="Calibri" w:cs="Arial"/>
              </w:rPr>
            </w:pPr>
          </w:p>
          <w:p w14:paraId="740C32CB" w14:textId="77777777" w:rsidR="00CE51D1" w:rsidRPr="00EE118B" w:rsidRDefault="00CE51D1" w:rsidP="00CE51D1">
            <w:pPr>
              <w:rPr>
                <w:rFonts w:ascii="Calibri" w:hAnsi="Calibri" w:cs="Arial"/>
              </w:rPr>
            </w:pPr>
            <w:r w:rsidRPr="00CE51D1">
              <w:rPr>
                <w:rFonts w:ascii="Calibri" w:hAnsi="Calibri" w:cs="Arial"/>
              </w:rPr>
              <w:t>I can use appropriate vocabulary (forte, piano, legato, staccato,  notation, dynamics, pitch, timbre) to describe a performance.</w:t>
            </w:r>
          </w:p>
        </w:tc>
        <w:tc>
          <w:tcPr>
            <w:tcW w:w="3474" w:type="dxa"/>
            <w:shd w:val="clear" w:color="auto" w:fill="auto"/>
          </w:tcPr>
          <w:p w14:paraId="13058970" w14:textId="77777777" w:rsidR="00CE51D1" w:rsidRPr="00EE118B" w:rsidRDefault="00CE51D1" w:rsidP="007B339D">
            <w:pPr>
              <w:rPr>
                <w:rFonts w:ascii="Calibri" w:hAnsi="Calibri" w:cs="Arial"/>
              </w:rPr>
            </w:pPr>
          </w:p>
          <w:p w14:paraId="5676528C" w14:textId="77777777" w:rsidR="00CE51D1" w:rsidRPr="00EE118B" w:rsidRDefault="00CE51D1" w:rsidP="007B339D">
            <w:pPr>
              <w:rPr>
                <w:rFonts w:ascii="Calibri" w:hAnsi="Calibri" w:cs="Arial"/>
              </w:rPr>
            </w:pPr>
          </w:p>
          <w:p w14:paraId="14499BEE" w14:textId="77777777" w:rsidR="00CE51D1" w:rsidRPr="00EE118B" w:rsidRDefault="00CE51D1" w:rsidP="007B339D">
            <w:pPr>
              <w:rPr>
                <w:rFonts w:ascii="Calibri" w:hAnsi="Calibri" w:cs="Arial"/>
              </w:rPr>
            </w:pPr>
          </w:p>
          <w:p w14:paraId="66EFAF7B" w14:textId="77777777" w:rsidR="00CE51D1" w:rsidRPr="00EE118B" w:rsidRDefault="00CE51D1" w:rsidP="007B339D">
            <w:pPr>
              <w:rPr>
                <w:rFonts w:ascii="Calibri" w:hAnsi="Calibri" w:cs="Arial"/>
              </w:rPr>
            </w:pPr>
          </w:p>
          <w:p w14:paraId="142C0077" w14:textId="77777777" w:rsidR="00CE51D1" w:rsidRPr="00EE118B" w:rsidRDefault="00CE51D1" w:rsidP="007B339D">
            <w:pPr>
              <w:rPr>
                <w:rFonts w:ascii="Calibri" w:hAnsi="Calibri" w:cs="Arial"/>
              </w:rPr>
            </w:pPr>
          </w:p>
          <w:p w14:paraId="771A9597" w14:textId="77777777" w:rsidR="00CE51D1" w:rsidRPr="00EE118B" w:rsidRDefault="00CE51D1" w:rsidP="007B339D">
            <w:pPr>
              <w:rPr>
                <w:rFonts w:ascii="Calibri" w:hAnsi="Calibri" w:cs="Arial"/>
              </w:rPr>
            </w:pPr>
          </w:p>
          <w:p w14:paraId="51E9C32E" w14:textId="77777777" w:rsidR="00CE51D1" w:rsidRPr="00EE118B" w:rsidRDefault="00CE51D1" w:rsidP="007B339D">
            <w:pPr>
              <w:rPr>
                <w:rFonts w:ascii="Calibri" w:hAnsi="Calibri" w:cs="Arial"/>
              </w:rPr>
            </w:pPr>
          </w:p>
          <w:p w14:paraId="0FF1A956" w14:textId="77777777" w:rsidR="00CE51D1" w:rsidRPr="00EE118B" w:rsidRDefault="00CE51D1" w:rsidP="007B339D">
            <w:pPr>
              <w:rPr>
                <w:rFonts w:ascii="Calibri" w:hAnsi="Calibri" w:cs="Arial"/>
              </w:rPr>
            </w:pPr>
          </w:p>
          <w:p w14:paraId="44F9F1C1" w14:textId="77777777" w:rsidR="00CE51D1" w:rsidRPr="00EE118B" w:rsidRDefault="00CE51D1" w:rsidP="007B339D">
            <w:pPr>
              <w:rPr>
                <w:rFonts w:ascii="Calibri" w:hAnsi="Calibri" w:cs="Arial"/>
              </w:rPr>
            </w:pPr>
          </w:p>
          <w:p w14:paraId="43BC44B7" w14:textId="77777777" w:rsidR="00CE51D1" w:rsidRPr="00EE118B" w:rsidRDefault="00CE51D1" w:rsidP="007B339D">
            <w:pPr>
              <w:rPr>
                <w:rFonts w:ascii="Calibri" w:hAnsi="Calibri" w:cs="Arial"/>
              </w:rPr>
            </w:pPr>
          </w:p>
          <w:p w14:paraId="28A504E3" w14:textId="77777777" w:rsidR="00CE51D1" w:rsidRPr="00EE118B" w:rsidRDefault="00CE51D1" w:rsidP="007B339D">
            <w:pPr>
              <w:rPr>
                <w:rFonts w:ascii="Calibri" w:hAnsi="Calibri" w:cs="Arial"/>
              </w:rPr>
            </w:pPr>
          </w:p>
          <w:p w14:paraId="5DB93B39" w14:textId="77777777" w:rsidR="00CE51D1" w:rsidRPr="00EE118B" w:rsidRDefault="00CE51D1" w:rsidP="007B339D">
            <w:pPr>
              <w:rPr>
                <w:rFonts w:ascii="Calibri" w:hAnsi="Calibri" w:cs="Arial"/>
              </w:rPr>
            </w:pPr>
          </w:p>
          <w:p w14:paraId="2621F3D8" w14:textId="77777777" w:rsidR="00CE51D1" w:rsidRPr="00EE118B" w:rsidRDefault="00CE51D1" w:rsidP="007B339D">
            <w:pPr>
              <w:rPr>
                <w:rFonts w:ascii="Calibri" w:hAnsi="Calibri" w:cs="Arial"/>
              </w:rPr>
            </w:pPr>
          </w:p>
          <w:p w14:paraId="7F945BCA" w14:textId="77777777" w:rsidR="00CE51D1" w:rsidRPr="00EE118B" w:rsidRDefault="00CE51D1" w:rsidP="007B339D">
            <w:pPr>
              <w:rPr>
                <w:rFonts w:ascii="Calibri" w:hAnsi="Calibri" w:cs="Arial"/>
              </w:rPr>
            </w:pPr>
          </w:p>
          <w:p w14:paraId="799248AB" w14:textId="77777777" w:rsidR="00CE51D1" w:rsidRPr="00EE118B" w:rsidRDefault="00CE51D1" w:rsidP="007B339D">
            <w:pPr>
              <w:rPr>
                <w:rFonts w:ascii="Calibri" w:hAnsi="Calibri" w:cs="Arial"/>
              </w:rPr>
            </w:pPr>
          </w:p>
          <w:p w14:paraId="7BFAC4B9" w14:textId="77777777" w:rsidR="00CE51D1" w:rsidRPr="00EE118B" w:rsidRDefault="00CE51D1" w:rsidP="007B339D">
            <w:pPr>
              <w:rPr>
                <w:rFonts w:ascii="Calibri" w:hAnsi="Calibri" w:cs="Arial"/>
              </w:rPr>
            </w:pPr>
          </w:p>
          <w:p w14:paraId="5E59F01B" w14:textId="77777777" w:rsidR="00CE51D1" w:rsidRPr="00EE118B" w:rsidRDefault="00CE51D1" w:rsidP="007B339D">
            <w:pPr>
              <w:rPr>
                <w:rFonts w:ascii="Calibri" w:hAnsi="Calibri" w:cs="Arial"/>
              </w:rPr>
            </w:pPr>
          </w:p>
          <w:p w14:paraId="3B5D223C" w14:textId="77777777" w:rsidR="00CE51D1" w:rsidRPr="00EE118B" w:rsidRDefault="00CE51D1" w:rsidP="007B339D">
            <w:pPr>
              <w:rPr>
                <w:rFonts w:ascii="Calibri" w:hAnsi="Calibri" w:cs="Arial"/>
              </w:rPr>
            </w:pPr>
          </w:p>
          <w:p w14:paraId="7EF73D3F" w14:textId="77777777" w:rsidR="00CE51D1" w:rsidRPr="00EE118B" w:rsidRDefault="00CE51D1" w:rsidP="007B339D">
            <w:pPr>
              <w:rPr>
                <w:rFonts w:ascii="Calibri" w:hAnsi="Calibri" w:cs="Arial"/>
              </w:rPr>
            </w:pPr>
          </w:p>
          <w:p w14:paraId="6DF597D7" w14:textId="77777777" w:rsidR="00CE51D1" w:rsidRPr="00EE118B" w:rsidRDefault="00CE51D1" w:rsidP="007B339D">
            <w:pPr>
              <w:rPr>
                <w:rFonts w:ascii="Calibri" w:hAnsi="Calibri" w:cs="Arial"/>
              </w:rPr>
            </w:pPr>
          </w:p>
          <w:p w14:paraId="01CEF9FC" w14:textId="77777777" w:rsidR="00CE51D1" w:rsidRPr="00EE118B" w:rsidRDefault="00CE51D1" w:rsidP="007B339D">
            <w:pPr>
              <w:rPr>
                <w:rFonts w:ascii="Calibri" w:hAnsi="Calibri" w:cs="Arial"/>
              </w:rPr>
            </w:pPr>
          </w:p>
          <w:p w14:paraId="7C58FB28" w14:textId="77777777" w:rsidR="00CE51D1" w:rsidRPr="00EE118B" w:rsidRDefault="00CE51D1" w:rsidP="007B339D">
            <w:pPr>
              <w:rPr>
                <w:rFonts w:ascii="Calibri" w:hAnsi="Calibri" w:cs="Arial"/>
              </w:rPr>
            </w:pPr>
          </w:p>
          <w:p w14:paraId="7CA819BA" w14:textId="77777777" w:rsidR="00CE51D1" w:rsidRPr="00EE118B" w:rsidRDefault="00CE51D1" w:rsidP="007B339D">
            <w:pPr>
              <w:rPr>
                <w:rFonts w:ascii="Calibri" w:hAnsi="Calibri" w:cs="Arial"/>
              </w:rPr>
            </w:pPr>
          </w:p>
          <w:p w14:paraId="57EFF093" w14:textId="77777777" w:rsidR="00CE51D1" w:rsidRPr="00EE118B" w:rsidRDefault="00CE51D1" w:rsidP="007B339D">
            <w:pPr>
              <w:rPr>
                <w:rFonts w:ascii="Calibri" w:hAnsi="Calibri" w:cs="Arial"/>
              </w:rPr>
            </w:pPr>
          </w:p>
          <w:p w14:paraId="2AED28EC" w14:textId="77777777" w:rsidR="00CE51D1" w:rsidRPr="00EE118B" w:rsidRDefault="00CE51D1" w:rsidP="007B339D">
            <w:pPr>
              <w:rPr>
                <w:rFonts w:ascii="Calibri" w:hAnsi="Calibri" w:cs="Arial"/>
              </w:rPr>
            </w:pPr>
          </w:p>
        </w:tc>
      </w:tr>
      <w:tr w:rsidR="00CE51D1" w:rsidRPr="00EE118B" w14:paraId="317A98C9" w14:textId="77777777" w:rsidTr="007B339D">
        <w:tc>
          <w:tcPr>
            <w:tcW w:w="10420" w:type="dxa"/>
            <w:gridSpan w:val="3"/>
            <w:shd w:val="clear" w:color="auto" w:fill="auto"/>
          </w:tcPr>
          <w:p w14:paraId="41DE9201" w14:textId="77777777" w:rsidR="00CE51D1" w:rsidRPr="00EE118B" w:rsidRDefault="00CE51D1" w:rsidP="007B339D">
            <w:pPr>
              <w:rPr>
                <w:rFonts w:ascii="Calibri" w:hAnsi="Calibri" w:cs="Arial"/>
              </w:rPr>
            </w:pPr>
            <w:r w:rsidRPr="00EE118B">
              <w:rPr>
                <w:rFonts w:ascii="Calibri" w:hAnsi="Calibri" w:cs="Arial"/>
              </w:rPr>
              <w:t>Notes:</w:t>
            </w:r>
          </w:p>
          <w:p w14:paraId="129401E3" w14:textId="77777777" w:rsidR="00CE51D1" w:rsidRPr="00EE118B" w:rsidRDefault="00CE51D1" w:rsidP="007B339D">
            <w:pPr>
              <w:rPr>
                <w:rFonts w:ascii="Calibri" w:hAnsi="Calibri" w:cs="Arial"/>
              </w:rPr>
            </w:pPr>
          </w:p>
          <w:p w14:paraId="53192CEB" w14:textId="77777777" w:rsidR="00CE51D1" w:rsidRPr="00EE118B" w:rsidRDefault="00CE51D1" w:rsidP="007B339D">
            <w:pPr>
              <w:rPr>
                <w:rFonts w:ascii="Calibri" w:hAnsi="Calibri" w:cs="Arial"/>
              </w:rPr>
            </w:pPr>
          </w:p>
          <w:p w14:paraId="07DD09D8" w14:textId="77777777" w:rsidR="00CE51D1" w:rsidRPr="00EE118B" w:rsidRDefault="00CE51D1" w:rsidP="007B339D">
            <w:pPr>
              <w:rPr>
                <w:rFonts w:ascii="Calibri" w:hAnsi="Calibri" w:cs="Arial"/>
              </w:rPr>
            </w:pPr>
          </w:p>
          <w:p w14:paraId="45CF481C" w14:textId="77777777" w:rsidR="00CE51D1" w:rsidRPr="00EE118B" w:rsidRDefault="00CE51D1" w:rsidP="007B339D">
            <w:pPr>
              <w:rPr>
                <w:rFonts w:ascii="Calibri" w:hAnsi="Calibri" w:cs="Arial"/>
              </w:rPr>
            </w:pPr>
          </w:p>
          <w:p w14:paraId="3C0E2D31" w14:textId="77777777" w:rsidR="00CE51D1" w:rsidRPr="00EE118B" w:rsidRDefault="00CE51D1" w:rsidP="007B339D">
            <w:pPr>
              <w:rPr>
                <w:rFonts w:ascii="Calibri" w:hAnsi="Calibri" w:cs="Arial"/>
              </w:rPr>
            </w:pPr>
          </w:p>
          <w:p w14:paraId="06E89489" w14:textId="77777777" w:rsidR="00CE51D1" w:rsidRPr="00EE118B" w:rsidRDefault="00CE51D1" w:rsidP="007B339D">
            <w:pPr>
              <w:rPr>
                <w:rFonts w:ascii="Calibri" w:hAnsi="Calibri" w:cs="Arial"/>
              </w:rPr>
            </w:pPr>
          </w:p>
          <w:p w14:paraId="2396F62E" w14:textId="77777777" w:rsidR="00CE51D1" w:rsidRPr="00EE118B" w:rsidRDefault="00CE51D1" w:rsidP="007B339D">
            <w:pPr>
              <w:rPr>
                <w:rFonts w:ascii="Calibri" w:hAnsi="Calibri" w:cs="Arial"/>
              </w:rPr>
            </w:pPr>
          </w:p>
          <w:p w14:paraId="716F1534" w14:textId="77777777" w:rsidR="00CE51D1" w:rsidRPr="00EE118B" w:rsidRDefault="00CE51D1" w:rsidP="007B339D">
            <w:pPr>
              <w:rPr>
                <w:rFonts w:ascii="Calibri" w:hAnsi="Calibri" w:cs="Arial"/>
              </w:rPr>
            </w:pPr>
          </w:p>
          <w:p w14:paraId="4D8D6B91" w14:textId="77777777" w:rsidR="00CE51D1" w:rsidRPr="00EE118B" w:rsidRDefault="00CE51D1" w:rsidP="007B339D">
            <w:pPr>
              <w:rPr>
                <w:rFonts w:ascii="Calibri" w:hAnsi="Calibri" w:cs="Arial"/>
              </w:rPr>
            </w:pPr>
          </w:p>
          <w:p w14:paraId="4564874C" w14:textId="77777777" w:rsidR="00CE51D1" w:rsidRPr="00EE118B" w:rsidRDefault="00CE51D1" w:rsidP="007B339D">
            <w:pPr>
              <w:rPr>
                <w:rFonts w:ascii="Calibri" w:hAnsi="Calibri" w:cs="Arial"/>
              </w:rPr>
            </w:pPr>
          </w:p>
          <w:p w14:paraId="3CA73E7C" w14:textId="77777777" w:rsidR="00CE51D1" w:rsidRPr="00EE118B" w:rsidRDefault="00CE51D1" w:rsidP="007B339D">
            <w:pPr>
              <w:rPr>
                <w:rFonts w:ascii="Calibri" w:hAnsi="Calibri" w:cs="Arial"/>
              </w:rPr>
            </w:pPr>
          </w:p>
          <w:p w14:paraId="7714E6A6" w14:textId="77777777" w:rsidR="00CE51D1" w:rsidRDefault="00CE51D1" w:rsidP="007B339D">
            <w:pPr>
              <w:rPr>
                <w:rFonts w:ascii="Calibri" w:hAnsi="Calibri" w:cs="Arial"/>
              </w:rPr>
            </w:pPr>
          </w:p>
          <w:p w14:paraId="77E152B5" w14:textId="77777777" w:rsidR="005C776C" w:rsidRDefault="005C776C" w:rsidP="007B339D">
            <w:pPr>
              <w:rPr>
                <w:rFonts w:ascii="Calibri" w:hAnsi="Calibri" w:cs="Arial"/>
              </w:rPr>
            </w:pPr>
          </w:p>
          <w:p w14:paraId="1A2ED2E2" w14:textId="77777777" w:rsidR="005C776C" w:rsidRPr="00EE118B" w:rsidRDefault="005C776C" w:rsidP="007B339D">
            <w:pPr>
              <w:rPr>
                <w:rFonts w:ascii="Calibri" w:hAnsi="Calibri" w:cs="Arial"/>
              </w:rPr>
            </w:pPr>
          </w:p>
          <w:p w14:paraId="115CD596" w14:textId="77777777" w:rsidR="00CE51D1" w:rsidRPr="00EE118B" w:rsidRDefault="00CE51D1" w:rsidP="007B339D">
            <w:pPr>
              <w:rPr>
                <w:rFonts w:ascii="Calibri" w:hAnsi="Calibri" w:cs="Arial"/>
              </w:rPr>
            </w:pPr>
          </w:p>
        </w:tc>
      </w:tr>
    </w:tbl>
    <w:p w14:paraId="474420D3" w14:textId="77777777" w:rsidR="00A41116" w:rsidRPr="009A50C4" w:rsidRDefault="00A41116" w:rsidP="00DC15A5">
      <w:pPr>
        <w:rPr>
          <w:rFonts w:ascii="Calibri" w:hAnsi="Calibri"/>
        </w:rPr>
      </w:pPr>
    </w:p>
    <w:sectPr w:rsidR="00A41116" w:rsidRPr="009A50C4" w:rsidSect="000E500A">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B08B6" w14:textId="77777777" w:rsidR="00B222BB" w:rsidRDefault="00B222BB" w:rsidP="005C776C">
      <w:r>
        <w:separator/>
      </w:r>
    </w:p>
  </w:endnote>
  <w:endnote w:type="continuationSeparator" w:id="0">
    <w:p w14:paraId="36401FFB" w14:textId="77777777" w:rsidR="00B222BB" w:rsidRDefault="00B222BB" w:rsidP="005C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E9180" w14:textId="77777777" w:rsidR="005C776C" w:rsidRDefault="005C776C">
    <w:pPr>
      <w:pStyle w:val="Footer"/>
      <w:jc w:val="right"/>
    </w:pPr>
    <w:r>
      <w:fldChar w:fldCharType="begin"/>
    </w:r>
    <w:r>
      <w:instrText xml:space="preserve"> PAGE   \* MERGEFORMAT </w:instrText>
    </w:r>
    <w:r>
      <w:fldChar w:fldCharType="separate"/>
    </w:r>
    <w:r w:rsidR="00F41502">
      <w:rPr>
        <w:noProof/>
      </w:rPr>
      <w:t>3</w:t>
    </w:r>
    <w:r>
      <w:rPr>
        <w:noProof/>
      </w:rPr>
      <w:fldChar w:fldCharType="end"/>
    </w:r>
  </w:p>
  <w:p w14:paraId="59D0981E" w14:textId="77777777" w:rsidR="005C776C" w:rsidRDefault="005C7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06DDA" w14:textId="77777777" w:rsidR="00B222BB" w:rsidRDefault="00B222BB" w:rsidP="005C776C">
      <w:r>
        <w:separator/>
      </w:r>
    </w:p>
  </w:footnote>
  <w:footnote w:type="continuationSeparator" w:id="0">
    <w:p w14:paraId="216C703E" w14:textId="77777777" w:rsidR="00B222BB" w:rsidRDefault="00B222BB" w:rsidP="005C7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CD417" w14:textId="77777777" w:rsidR="005C776C" w:rsidRDefault="005C776C" w:rsidP="005C776C">
    <w:pPr>
      <w:pStyle w:val="Foote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3289"/>
    <w:multiLevelType w:val="hybridMultilevel"/>
    <w:tmpl w:val="00B0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35088"/>
    <w:multiLevelType w:val="hybridMultilevel"/>
    <w:tmpl w:val="65025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9532C5"/>
    <w:multiLevelType w:val="hybridMultilevel"/>
    <w:tmpl w:val="CC38F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6344DD"/>
    <w:multiLevelType w:val="hybridMultilevel"/>
    <w:tmpl w:val="B2C81E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0A"/>
    <w:rsid w:val="00021F5C"/>
    <w:rsid w:val="00050B7B"/>
    <w:rsid w:val="00074EC5"/>
    <w:rsid w:val="000C4395"/>
    <w:rsid w:val="000E500A"/>
    <w:rsid w:val="00121567"/>
    <w:rsid w:val="0012195D"/>
    <w:rsid w:val="001A0E46"/>
    <w:rsid w:val="001E7182"/>
    <w:rsid w:val="001E763D"/>
    <w:rsid w:val="00216286"/>
    <w:rsid w:val="0023343F"/>
    <w:rsid w:val="002778AB"/>
    <w:rsid w:val="00285F31"/>
    <w:rsid w:val="0033706B"/>
    <w:rsid w:val="005677C5"/>
    <w:rsid w:val="005B1F79"/>
    <w:rsid w:val="005C56E3"/>
    <w:rsid w:val="005C776C"/>
    <w:rsid w:val="00632606"/>
    <w:rsid w:val="0068387C"/>
    <w:rsid w:val="006D6C44"/>
    <w:rsid w:val="007154BE"/>
    <w:rsid w:val="00715513"/>
    <w:rsid w:val="00727D32"/>
    <w:rsid w:val="0076787E"/>
    <w:rsid w:val="00771189"/>
    <w:rsid w:val="00782B28"/>
    <w:rsid w:val="007B339D"/>
    <w:rsid w:val="00897181"/>
    <w:rsid w:val="008E0196"/>
    <w:rsid w:val="008F73AB"/>
    <w:rsid w:val="00994CF8"/>
    <w:rsid w:val="009A50C4"/>
    <w:rsid w:val="009E2B43"/>
    <w:rsid w:val="00A030B5"/>
    <w:rsid w:val="00A11985"/>
    <w:rsid w:val="00A20C10"/>
    <w:rsid w:val="00A41116"/>
    <w:rsid w:val="00A93A2E"/>
    <w:rsid w:val="00AF2C05"/>
    <w:rsid w:val="00B222BB"/>
    <w:rsid w:val="00B82BF2"/>
    <w:rsid w:val="00BF4817"/>
    <w:rsid w:val="00BF55E8"/>
    <w:rsid w:val="00CE51D1"/>
    <w:rsid w:val="00DC15A5"/>
    <w:rsid w:val="00E505C0"/>
    <w:rsid w:val="00E5207F"/>
    <w:rsid w:val="00EA2C6D"/>
    <w:rsid w:val="00F41502"/>
    <w:rsid w:val="00F71E85"/>
    <w:rsid w:val="00F87C32"/>
    <w:rsid w:val="00F97AE4"/>
    <w:rsid w:val="00FB2253"/>
    <w:rsid w:val="00FE3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641F7"/>
  <w15:chartTrackingRefBased/>
  <w15:docId w15:val="{1CAF4F46-F7DE-E045-A71F-02428C7A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00A"/>
    <w:rPr>
      <w:rFonts w:ascii="Times New Roman" w:eastAsia="Times New Roman" w:hAnsi="Times New Roman"/>
      <w:sz w:val="24"/>
      <w:szCs w:val="24"/>
    </w:rPr>
  </w:style>
  <w:style w:type="paragraph" w:styleId="Heading2">
    <w:name w:val="heading 2"/>
    <w:basedOn w:val="Normal"/>
    <w:link w:val="Heading2Char"/>
    <w:uiPriority w:val="9"/>
    <w:qFormat/>
    <w:rsid w:val="008E019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95"/>
    <w:rPr>
      <w:rFonts w:ascii="Tahoma" w:hAnsi="Tahoma" w:cs="Tahoma"/>
      <w:sz w:val="16"/>
      <w:szCs w:val="16"/>
    </w:rPr>
  </w:style>
  <w:style w:type="character" w:customStyle="1" w:styleId="BalloonTextChar">
    <w:name w:val="Balloon Text Char"/>
    <w:link w:val="BalloonText"/>
    <w:uiPriority w:val="99"/>
    <w:semiHidden/>
    <w:rsid w:val="000C4395"/>
    <w:rPr>
      <w:rFonts w:ascii="Tahoma" w:eastAsia="Times New Roman" w:hAnsi="Tahoma" w:cs="Tahoma"/>
      <w:sz w:val="16"/>
      <w:szCs w:val="16"/>
      <w:lang w:eastAsia="en-GB"/>
    </w:rPr>
  </w:style>
  <w:style w:type="character" w:styleId="Hyperlink">
    <w:name w:val="Hyperlink"/>
    <w:uiPriority w:val="99"/>
    <w:unhideWhenUsed/>
    <w:rsid w:val="005677C5"/>
    <w:rPr>
      <w:color w:val="0000FF"/>
      <w:u w:val="single"/>
    </w:rPr>
  </w:style>
  <w:style w:type="character" w:customStyle="1" w:styleId="Heading2Char">
    <w:name w:val="Heading 2 Char"/>
    <w:link w:val="Heading2"/>
    <w:uiPriority w:val="9"/>
    <w:rsid w:val="008E0196"/>
    <w:rPr>
      <w:rFonts w:ascii="Times New Roman" w:eastAsia="Times New Roman" w:hAnsi="Times New Roman" w:cs="Times New Roman"/>
      <w:b/>
      <w:bCs/>
      <w:sz w:val="36"/>
      <w:szCs w:val="36"/>
      <w:lang w:eastAsia="en-GB"/>
    </w:rPr>
  </w:style>
  <w:style w:type="character" w:styleId="HTMLCite">
    <w:name w:val="HTML Cite"/>
    <w:uiPriority w:val="99"/>
    <w:semiHidden/>
    <w:unhideWhenUsed/>
    <w:rsid w:val="008E0196"/>
    <w:rPr>
      <w:i/>
      <w:iCs/>
    </w:rPr>
  </w:style>
  <w:style w:type="character" w:styleId="Emphasis">
    <w:name w:val="Emphasis"/>
    <w:uiPriority w:val="20"/>
    <w:qFormat/>
    <w:rsid w:val="008E0196"/>
    <w:rPr>
      <w:i/>
      <w:iCs/>
    </w:rPr>
  </w:style>
  <w:style w:type="paragraph" w:styleId="NormalWeb">
    <w:name w:val="Normal (Web)"/>
    <w:basedOn w:val="Normal"/>
    <w:uiPriority w:val="99"/>
    <w:semiHidden/>
    <w:unhideWhenUsed/>
    <w:rsid w:val="008E0196"/>
    <w:pPr>
      <w:spacing w:before="100" w:beforeAutospacing="1" w:after="100" w:afterAutospacing="1"/>
    </w:pPr>
  </w:style>
  <w:style w:type="paragraph" w:styleId="ListParagraph">
    <w:name w:val="List Paragraph"/>
    <w:basedOn w:val="Normal"/>
    <w:uiPriority w:val="34"/>
    <w:qFormat/>
    <w:rsid w:val="00E5207F"/>
    <w:pPr>
      <w:ind w:left="720"/>
      <w:contextualSpacing/>
    </w:pPr>
  </w:style>
  <w:style w:type="character" w:styleId="FollowedHyperlink">
    <w:name w:val="FollowedHyperlink"/>
    <w:uiPriority w:val="99"/>
    <w:semiHidden/>
    <w:unhideWhenUsed/>
    <w:rsid w:val="00715513"/>
    <w:rPr>
      <w:color w:val="800080"/>
      <w:u w:val="single"/>
    </w:rPr>
  </w:style>
  <w:style w:type="paragraph" w:styleId="Header">
    <w:name w:val="header"/>
    <w:basedOn w:val="Normal"/>
    <w:link w:val="HeaderChar"/>
    <w:uiPriority w:val="99"/>
    <w:unhideWhenUsed/>
    <w:rsid w:val="005C776C"/>
    <w:pPr>
      <w:tabs>
        <w:tab w:val="center" w:pos="4513"/>
        <w:tab w:val="right" w:pos="9026"/>
      </w:tabs>
    </w:pPr>
  </w:style>
  <w:style w:type="character" w:customStyle="1" w:styleId="HeaderChar">
    <w:name w:val="Header Char"/>
    <w:link w:val="Header"/>
    <w:uiPriority w:val="99"/>
    <w:rsid w:val="005C776C"/>
    <w:rPr>
      <w:rFonts w:ascii="Times New Roman" w:eastAsia="Times New Roman" w:hAnsi="Times New Roman"/>
      <w:sz w:val="24"/>
      <w:szCs w:val="24"/>
    </w:rPr>
  </w:style>
  <w:style w:type="paragraph" w:styleId="Footer">
    <w:name w:val="footer"/>
    <w:basedOn w:val="Normal"/>
    <w:link w:val="FooterChar"/>
    <w:uiPriority w:val="99"/>
    <w:unhideWhenUsed/>
    <w:rsid w:val="005C776C"/>
    <w:pPr>
      <w:tabs>
        <w:tab w:val="center" w:pos="4513"/>
        <w:tab w:val="right" w:pos="9026"/>
      </w:tabs>
    </w:pPr>
  </w:style>
  <w:style w:type="character" w:customStyle="1" w:styleId="FooterChar">
    <w:name w:val="Footer Char"/>
    <w:link w:val="Footer"/>
    <w:uiPriority w:val="99"/>
    <w:rsid w:val="005C776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686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0">
          <w:marLeft w:val="0"/>
          <w:marRight w:val="0"/>
          <w:marTop w:val="0"/>
          <w:marBottom w:val="0"/>
          <w:divBdr>
            <w:top w:val="none" w:sz="0" w:space="0" w:color="auto"/>
            <w:left w:val="none" w:sz="0" w:space="0" w:color="auto"/>
            <w:bottom w:val="none" w:sz="0" w:space="0" w:color="auto"/>
            <w:right w:val="none" w:sz="0" w:space="0" w:color="auto"/>
          </w:divBdr>
        </w:div>
        <w:div w:id="1761639370">
          <w:marLeft w:val="0"/>
          <w:marRight w:val="0"/>
          <w:marTop w:val="0"/>
          <w:marBottom w:val="0"/>
          <w:divBdr>
            <w:top w:val="none" w:sz="0" w:space="0" w:color="auto"/>
            <w:left w:val="none" w:sz="0" w:space="0" w:color="auto"/>
            <w:bottom w:val="none" w:sz="0" w:space="0" w:color="auto"/>
            <w:right w:val="none" w:sz="0" w:space="0" w:color="auto"/>
          </w:divBdr>
          <w:divsChild>
            <w:div w:id="2023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00863">
      <w:bodyDiv w:val="1"/>
      <w:marLeft w:val="0"/>
      <w:marRight w:val="0"/>
      <w:marTop w:val="0"/>
      <w:marBottom w:val="0"/>
      <w:divBdr>
        <w:top w:val="none" w:sz="0" w:space="0" w:color="auto"/>
        <w:left w:val="none" w:sz="0" w:space="0" w:color="auto"/>
        <w:bottom w:val="none" w:sz="0" w:space="0" w:color="auto"/>
        <w:right w:val="none" w:sz="0" w:space="0" w:color="auto"/>
      </w:divBdr>
    </w:div>
    <w:div w:id="1384133243">
      <w:bodyDiv w:val="1"/>
      <w:marLeft w:val="0"/>
      <w:marRight w:val="0"/>
      <w:marTop w:val="0"/>
      <w:marBottom w:val="0"/>
      <w:divBdr>
        <w:top w:val="none" w:sz="0" w:space="0" w:color="auto"/>
        <w:left w:val="none" w:sz="0" w:space="0" w:color="auto"/>
        <w:bottom w:val="none" w:sz="0" w:space="0" w:color="auto"/>
        <w:right w:val="none" w:sz="0" w:space="0" w:color="auto"/>
      </w:divBdr>
      <w:divsChild>
        <w:div w:id="822696882">
          <w:marLeft w:val="0"/>
          <w:marRight w:val="0"/>
          <w:marTop w:val="0"/>
          <w:marBottom w:val="0"/>
          <w:divBdr>
            <w:top w:val="none" w:sz="0" w:space="0" w:color="auto"/>
            <w:left w:val="none" w:sz="0" w:space="0" w:color="auto"/>
            <w:bottom w:val="none" w:sz="0" w:space="0" w:color="auto"/>
            <w:right w:val="none" w:sz="0" w:space="0" w:color="auto"/>
          </w:divBdr>
          <w:divsChild>
            <w:div w:id="347759724">
              <w:marLeft w:val="0"/>
              <w:marRight w:val="0"/>
              <w:marTop w:val="0"/>
              <w:marBottom w:val="0"/>
              <w:divBdr>
                <w:top w:val="none" w:sz="0" w:space="0" w:color="auto"/>
                <w:left w:val="none" w:sz="0" w:space="0" w:color="auto"/>
                <w:bottom w:val="none" w:sz="0" w:space="0" w:color="auto"/>
                <w:right w:val="none" w:sz="0" w:space="0" w:color="auto"/>
              </w:divBdr>
            </w:div>
          </w:divsChild>
        </w:div>
        <w:div w:id="1550460272">
          <w:marLeft w:val="0"/>
          <w:marRight w:val="0"/>
          <w:marTop w:val="0"/>
          <w:marBottom w:val="0"/>
          <w:divBdr>
            <w:top w:val="none" w:sz="0" w:space="0" w:color="auto"/>
            <w:left w:val="none" w:sz="0" w:space="0" w:color="auto"/>
            <w:bottom w:val="none" w:sz="0" w:space="0" w:color="auto"/>
            <w:right w:val="none" w:sz="0" w:space="0" w:color="auto"/>
          </w:divBdr>
        </w:div>
      </w:divsChild>
    </w:div>
    <w:div w:id="1725372598">
      <w:bodyDiv w:val="1"/>
      <w:marLeft w:val="0"/>
      <w:marRight w:val="0"/>
      <w:marTop w:val="0"/>
      <w:marBottom w:val="0"/>
      <w:divBdr>
        <w:top w:val="none" w:sz="0" w:space="0" w:color="auto"/>
        <w:left w:val="none" w:sz="0" w:space="0" w:color="auto"/>
        <w:bottom w:val="none" w:sz="0" w:space="0" w:color="auto"/>
        <w:right w:val="none" w:sz="0" w:space="0" w:color="auto"/>
      </w:divBdr>
    </w:div>
    <w:div w:id="20817565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13D1YY_BvW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4821</CharactersWithSpaces>
  <SharedDoc>false</SharedDoc>
  <HLinks>
    <vt:vector size="6" baseType="variant">
      <vt:variant>
        <vt:i4>3211338</vt:i4>
      </vt:variant>
      <vt:variant>
        <vt:i4>0</vt:i4>
      </vt:variant>
      <vt:variant>
        <vt:i4>0</vt:i4>
      </vt:variant>
      <vt:variant>
        <vt:i4>5</vt:i4>
      </vt:variant>
      <vt:variant>
        <vt:lpwstr>https://www.youtube.com/watch?v=13D1YY_BvWU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Newnham</dc:creator>
  <cp:keywords/>
  <cp:lastModifiedBy>Elias Christou</cp:lastModifiedBy>
  <cp:revision>2</cp:revision>
  <cp:lastPrinted>2015-08-05T21:02:00Z</cp:lastPrinted>
  <dcterms:created xsi:type="dcterms:W3CDTF">2020-10-20T10:00:00Z</dcterms:created>
  <dcterms:modified xsi:type="dcterms:W3CDTF">2020-10-20T10:00:00Z</dcterms:modified>
</cp:coreProperties>
</file>