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2DAAF0" w14:textId="77777777" w:rsidR="004B15EB" w:rsidRPr="001930E5" w:rsidRDefault="00BA47E4" w:rsidP="004B15EB">
      <w:pPr>
        <w:jc w:val="center"/>
        <w:rPr>
          <w:rFonts w:ascii="Calibri" w:hAnsi="Calibri"/>
        </w:rPr>
      </w:pPr>
      <w:r w:rsidRPr="001930E5">
        <w:rPr>
          <w:rFonts w:ascii="Calibri" w:hAnsi="Calibri"/>
          <w:b/>
          <w:sz w:val="36"/>
          <w:szCs w:val="36"/>
        </w:rPr>
        <w:t>Music Lesson P</w:t>
      </w:r>
      <w:r w:rsidR="004B15EB" w:rsidRPr="001930E5">
        <w:rPr>
          <w:rFonts w:ascii="Calibri" w:hAnsi="Calibri"/>
          <w:b/>
          <w:sz w:val="36"/>
          <w:szCs w:val="36"/>
        </w:rPr>
        <w:t xml:space="preserve">lan </w:t>
      </w:r>
      <w:r w:rsidRPr="001930E5">
        <w:rPr>
          <w:rFonts w:ascii="Calibri" w:hAnsi="Calibri"/>
          <w:b/>
          <w:sz w:val="36"/>
          <w:szCs w:val="36"/>
        </w:rPr>
        <w:t>t</w:t>
      </w:r>
      <w:r w:rsidR="004B15EB" w:rsidRPr="001930E5">
        <w:rPr>
          <w:rFonts w:ascii="Calibri" w:hAnsi="Calibri"/>
          <w:b/>
          <w:sz w:val="36"/>
          <w:szCs w:val="36"/>
        </w:rPr>
        <w:t xml:space="preserve">opic </w:t>
      </w:r>
      <w:r w:rsidRPr="001930E5">
        <w:rPr>
          <w:rFonts w:ascii="Calibri" w:hAnsi="Calibri"/>
          <w:b/>
          <w:sz w:val="36"/>
          <w:szCs w:val="36"/>
        </w:rPr>
        <w:t xml:space="preserve">- </w:t>
      </w:r>
      <w:r w:rsidR="004B15EB" w:rsidRPr="001930E5">
        <w:rPr>
          <w:rFonts w:ascii="Calibri" w:hAnsi="Calibri"/>
          <w:b/>
          <w:sz w:val="36"/>
          <w:szCs w:val="36"/>
        </w:rPr>
        <w:t xml:space="preserve">Air </w:t>
      </w:r>
    </w:p>
    <w:p w14:paraId="3E039191" w14:textId="77777777" w:rsidR="004B15EB" w:rsidRPr="001930E5" w:rsidRDefault="004B15EB" w:rsidP="004B15EB">
      <w:pPr>
        <w:jc w:val="center"/>
        <w:rPr>
          <w:rFonts w:ascii="Calibri" w:hAnsi="Calibri"/>
        </w:rPr>
      </w:pPr>
      <w:r w:rsidRPr="001930E5">
        <w:rPr>
          <w:rFonts w:ascii="Calibri" w:hAnsi="Calibri"/>
          <w:b/>
          <w:sz w:val="20"/>
          <w:szCs w:val="20"/>
        </w:rPr>
        <w:t xml:space="preserve">        </w:t>
      </w:r>
      <w:r w:rsidRPr="001930E5">
        <w:rPr>
          <w:rFonts w:ascii="Calibri" w:hAnsi="Calibri"/>
          <w:b/>
          <w:sz w:val="20"/>
          <w:szCs w:val="20"/>
        </w:rPr>
        <w:tab/>
      </w:r>
    </w:p>
    <w:p w14:paraId="29F437B3" w14:textId="77777777" w:rsidR="00890D7C" w:rsidRPr="001930E5" w:rsidRDefault="00890D7C">
      <w:pPr>
        <w:widowControl w:val="0"/>
        <w:spacing w:line="276" w:lineRule="auto"/>
        <w:rPr>
          <w:rFonts w:ascii="Calibri" w:hAnsi="Calibri"/>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242"/>
      </w:tblGrid>
      <w:tr w:rsidR="00890D7C" w:rsidRPr="004B15EB" w14:paraId="226E41D7" w14:textId="77777777" w:rsidTr="001930E5">
        <w:tc>
          <w:tcPr>
            <w:tcW w:w="9242" w:type="dxa"/>
            <w:shd w:val="clear" w:color="auto" w:fill="auto"/>
          </w:tcPr>
          <w:p w14:paraId="1909A792" w14:textId="77777777" w:rsidR="00890D7C" w:rsidRPr="001930E5" w:rsidRDefault="00B3700E" w:rsidP="001930E5">
            <w:pPr>
              <w:rPr>
                <w:rFonts w:ascii="Calibri" w:hAnsi="Calibri"/>
              </w:rPr>
            </w:pPr>
            <w:r w:rsidRPr="001930E5">
              <w:rPr>
                <w:rFonts w:ascii="Calibri" w:eastAsia="SassoonPrimaryInfant" w:hAnsi="Calibri" w:cs="SassoonPrimaryInfant"/>
                <w:b/>
              </w:rPr>
              <w:t xml:space="preserve">Lesson 6 </w:t>
            </w:r>
            <w:r w:rsidR="001930E5" w:rsidRPr="001930E5">
              <w:rPr>
                <w:rFonts w:ascii="Calibri" w:eastAsia="SassoonPrimaryInfant" w:hAnsi="Calibri" w:cs="SassoonPrimaryInfant"/>
                <w:b/>
              </w:rPr>
              <w:t>of 6</w:t>
            </w:r>
            <w:r w:rsidRPr="001930E5">
              <w:rPr>
                <w:rFonts w:ascii="Calibri" w:eastAsia="SassoonPrimaryInfant" w:hAnsi="Calibri" w:cs="SassoonPrimaryInfant"/>
                <w:b/>
              </w:rPr>
              <w:t xml:space="preserve">                                                                                        </w:t>
            </w:r>
            <w:r w:rsidR="00BA47E4" w:rsidRPr="001930E5">
              <w:rPr>
                <w:rFonts w:ascii="Calibri" w:eastAsia="SassoonPrimaryInfant" w:hAnsi="Calibri" w:cs="SassoonPrimaryInfant"/>
                <w:b/>
              </w:rPr>
              <w:t xml:space="preserve">                   </w:t>
            </w:r>
            <w:r w:rsidRPr="001930E5">
              <w:rPr>
                <w:rFonts w:ascii="Calibri" w:eastAsia="SassoonPrimaryInfant" w:hAnsi="Calibri" w:cs="SassoonPrimaryInfant"/>
                <w:b/>
              </w:rPr>
              <w:t xml:space="preserve">  Focus: </w:t>
            </w:r>
            <w:r w:rsidR="006B24EE" w:rsidRPr="001930E5">
              <w:rPr>
                <w:rFonts w:ascii="Calibri" w:eastAsia="SassoonPrimaryInfant" w:hAnsi="Calibri" w:cs="SassoonPrimaryInfant"/>
                <w:b/>
              </w:rPr>
              <w:t>R/</w:t>
            </w:r>
            <w:r w:rsidRPr="001930E5">
              <w:rPr>
                <w:rFonts w:ascii="Calibri" w:eastAsia="SassoonPrimaryInfant" w:hAnsi="Calibri" w:cs="SassoonPrimaryInfant"/>
                <w:b/>
              </w:rPr>
              <w:t xml:space="preserve">KS1 </w:t>
            </w:r>
          </w:p>
        </w:tc>
      </w:tr>
      <w:tr w:rsidR="00890D7C" w:rsidRPr="004B15EB" w14:paraId="154BB221" w14:textId="77777777" w:rsidTr="001930E5">
        <w:tc>
          <w:tcPr>
            <w:tcW w:w="9242" w:type="dxa"/>
            <w:shd w:val="clear" w:color="auto" w:fill="auto"/>
          </w:tcPr>
          <w:p w14:paraId="257B9335" w14:textId="77777777" w:rsidR="005C6060" w:rsidRPr="00B25C0F" w:rsidRDefault="006B24EE">
            <w:pPr>
              <w:rPr>
                <w:rFonts w:ascii="Calibri" w:eastAsia="SassoonPrimaryInfant" w:hAnsi="Calibri" w:cs="SassoonPrimaryInfant"/>
                <w:b/>
              </w:rPr>
            </w:pPr>
            <w:r w:rsidRPr="00B25C0F">
              <w:rPr>
                <w:rFonts w:ascii="Calibri" w:eastAsia="SassoonPrimaryInfant" w:hAnsi="Calibri" w:cs="SassoonPrimaryInfant"/>
                <w:b/>
              </w:rPr>
              <w:t xml:space="preserve">Key </w:t>
            </w:r>
            <w:r w:rsidR="00B3700E" w:rsidRPr="00B25C0F">
              <w:rPr>
                <w:rFonts w:ascii="Calibri" w:eastAsia="SassoonPrimaryInfant" w:hAnsi="Calibri" w:cs="SassoonPrimaryInfant"/>
                <w:b/>
              </w:rPr>
              <w:t xml:space="preserve">Learning Objective: </w:t>
            </w:r>
          </w:p>
          <w:p w14:paraId="7AE0989D" w14:textId="5B67502C" w:rsidR="00890D7C" w:rsidRPr="00B25C0F" w:rsidRDefault="00667D86" w:rsidP="005C6060">
            <w:pPr>
              <w:pStyle w:val="ListParagraph"/>
              <w:numPr>
                <w:ilvl w:val="0"/>
                <w:numId w:val="3"/>
              </w:numPr>
              <w:rPr>
                <w:rFonts w:ascii="Calibri" w:hAnsi="Calibri"/>
                <w:sz w:val="24"/>
                <w:szCs w:val="24"/>
              </w:rPr>
            </w:pPr>
            <w:r w:rsidRPr="00B25C0F">
              <w:rPr>
                <w:rFonts w:ascii="Calibri" w:hAnsi="Calibri"/>
                <w:sz w:val="24"/>
                <w:szCs w:val="24"/>
              </w:rPr>
              <w:t>To understand Rondo form and create a class composition based on this structure.</w:t>
            </w:r>
          </w:p>
        </w:tc>
      </w:tr>
      <w:tr w:rsidR="00890D7C" w:rsidRPr="004B15EB" w14:paraId="77DE59E6" w14:textId="77777777" w:rsidTr="001930E5">
        <w:tc>
          <w:tcPr>
            <w:tcW w:w="9242" w:type="dxa"/>
            <w:shd w:val="clear" w:color="auto" w:fill="auto"/>
          </w:tcPr>
          <w:p w14:paraId="13FD4F78" w14:textId="3FF332B6" w:rsidR="00890D7C" w:rsidRPr="001930E5" w:rsidRDefault="00B3700E" w:rsidP="006B24EE">
            <w:pPr>
              <w:rPr>
                <w:rFonts w:ascii="Calibri" w:hAnsi="Calibri"/>
              </w:rPr>
            </w:pPr>
            <w:r w:rsidRPr="001930E5">
              <w:rPr>
                <w:rFonts w:ascii="Calibri" w:eastAsia="SassoonPrimaryInfant" w:hAnsi="Calibri" w:cs="SassoonPrimaryInfant"/>
                <w:b/>
              </w:rPr>
              <w:t xml:space="preserve">Inter related music dimensions covered: </w:t>
            </w:r>
            <w:r w:rsidR="005C6060">
              <w:rPr>
                <w:rFonts w:ascii="Calibri" w:eastAsia="SassoonPrimaryInfant" w:hAnsi="Calibri" w:cs="SassoonPrimaryInfant"/>
                <w:bCs/>
              </w:rPr>
              <w:t>P</w:t>
            </w:r>
            <w:r w:rsidRPr="001930E5">
              <w:rPr>
                <w:rFonts w:ascii="Calibri" w:eastAsia="SassoonPrimaryInfant" w:hAnsi="Calibri" w:cs="SassoonPrimaryInfant"/>
              </w:rPr>
              <w:t>itch, duration (rhythm), dynamics, tempo, timbre, structure, notation</w:t>
            </w:r>
            <w:r w:rsidR="006B24EE" w:rsidRPr="001930E5">
              <w:rPr>
                <w:rFonts w:ascii="Calibri" w:hAnsi="Calibri"/>
              </w:rPr>
              <w:t>.</w:t>
            </w:r>
          </w:p>
        </w:tc>
      </w:tr>
      <w:tr w:rsidR="00890D7C" w:rsidRPr="004B15EB" w14:paraId="2FAE40DA" w14:textId="77777777" w:rsidTr="001930E5">
        <w:tc>
          <w:tcPr>
            <w:tcW w:w="9242" w:type="dxa"/>
            <w:shd w:val="clear" w:color="auto" w:fill="auto"/>
          </w:tcPr>
          <w:p w14:paraId="79F3B370" w14:textId="77777777" w:rsidR="005C6060" w:rsidRDefault="00B3700E">
            <w:pPr>
              <w:rPr>
                <w:rFonts w:ascii="Calibri" w:eastAsia="SassoonPrimaryInfant" w:hAnsi="Calibri" w:cs="SassoonPrimaryInfant"/>
                <w:b/>
              </w:rPr>
            </w:pPr>
            <w:r w:rsidRPr="001930E5">
              <w:rPr>
                <w:rFonts w:ascii="Calibri" w:eastAsia="SassoonPrimaryInfant" w:hAnsi="Calibri" w:cs="SassoonPrimaryInfant"/>
                <w:b/>
              </w:rPr>
              <w:t xml:space="preserve">Warm up /Starter activity: </w:t>
            </w:r>
          </w:p>
          <w:p w14:paraId="2537308F" w14:textId="77777777" w:rsidR="00B25C0F" w:rsidRDefault="00667D86">
            <w:pPr>
              <w:rPr>
                <w:rFonts w:ascii="Calibri" w:eastAsia="SassoonPrimaryInfant" w:hAnsi="Calibri" w:cs="SassoonPrimaryInfant"/>
              </w:rPr>
            </w:pPr>
            <w:r w:rsidRPr="001930E5">
              <w:rPr>
                <w:rFonts w:ascii="Calibri" w:eastAsia="SassoonPrimaryInfant" w:hAnsi="Calibri" w:cs="SassoonPrimaryInfant"/>
              </w:rPr>
              <w:t xml:space="preserve">Children shut </w:t>
            </w:r>
            <w:r w:rsidR="006B24EE" w:rsidRPr="001930E5">
              <w:rPr>
                <w:rFonts w:ascii="Calibri" w:eastAsia="SassoonPrimaryInfant" w:hAnsi="Calibri" w:cs="SassoonPrimaryInfant"/>
              </w:rPr>
              <w:t xml:space="preserve">their </w:t>
            </w:r>
            <w:r w:rsidRPr="001930E5">
              <w:rPr>
                <w:rFonts w:ascii="Calibri" w:eastAsia="SassoonPrimaryInfant" w:hAnsi="Calibri" w:cs="SassoonPrimaryInfant"/>
              </w:rPr>
              <w:t>eyes and l</w:t>
            </w:r>
            <w:r w:rsidR="00B3700E" w:rsidRPr="001930E5">
              <w:rPr>
                <w:rFonts w:ascii="Calibri" w:eastAsia="SassoonPrimaryInfant" w:hAnsi="Calibri" w:cs="SassoonPrimaryInfant"/>
              </w:rPr>
              <w:t xml:space="preserve">isten to </w:t>
            </w:r>
            <w:r w:rsidR="00B3700E" w:rsidRPr="005C6060">
              <w:rPr>
                <w:rFonts w:ascii="Calibri" w:eastAsia="SassoonPrimaryInfant" w:hAnsi="Calibri" w:cs="SassoonPrimaryInfant"/>
                <w:i/>
                <w:iCs/>
              </w:rPr>
              <w:t>‘Car</w:t>
            </w:r>
            <w:r w:rsidRPr="005C6060">
              <w:rPr>
                <w:rFonts w:ascii="Calibri" w:eastAsia="SassoonPrimaryInfant" w:hAnsi="Calibri" w:cs="SassoonPrimaryInfant"/>
                <w:i/>
                <w:iCs/>
              </w:rPr>
              <w:t>l Goes Up’</w:t>
            </w:r>
            <w:r w:rsidRPr="001930E5">
              <w:rPr>
                <w:rFonts w:ascii="Calibri" w:eastAsia="SassoonPrimaryInfant" w:hAnsi="Calibri" w:cs="SassoonPrimaryInfant"/>
              </w:rPr>
              <w:t xml:space="preserve"> by Michael </w:t>
            </w:r>
            <w:proofErr w:type="spellStart"/>
            <w:r w:rsidRPr="001930E5">
              <w:rPr>
                <w:rFonts w:ascii="Calibri" w:eastAsia="SassoonPrimaryInfant" w:hAnsi="Calibri" w:cs="SassoonPrimaryInfant"/>
              </w:rPr>
              <w:t>Giacchino</w:t>
            </w:r>
            <w:proofErr w:type="spellEnd"/>
            <w:r w:rsidRPr="001930E5">
              <w:rPr>
                <w:rFonts w:ascii="Calibri" w:eastAsia="SassoonPrimaryInfant" w:hAnsi="Calibri" w:cs="SassoonPrimaryInfant"/>
              </w:rPr>
              <w:t xml:space="preserve"> from the Pixar Film </w:t>
            </w:r>
            <w:r w:rsidR="00946F0D" w:rsidRPr="001930E5">
              <w:rPr>
                <w:rFonts w:ascii="Calibri" w:eastAsia="SassoonPrimaryInfant" w:hAnsi="Calibri" w:cs="SassoonPrimaryInfant"/>
              </w:rPr>
              <w:t>‘</w:t>
            </w:r>
            <w:r w:rsidRPr="001930E5">
              <w:rPr>
                <w:rFonts w:ascii="Calibri" w:eastAsia="SassoonPrimaryInfant" w:hAnsi="Calibri" w:cs="SassoonPrimaryInfant"/>
              </w:rPr>
              <w:t>Up</w:t>
            </w:r>
            <w:r w:rsidR="00946F0D" w:rsidRPr="001930E5">
              <w:rPr>
                <w:rFonts w:ascii="Calibri" w:eastAsia="SassoonPrimaryInfant" w:hAnsi="Calibri" w:cs="SassoonPrimaryInfant"/>
              </w:rPr>
              <w:t>’</w:t>
            </w:r>
            <w:r w:rsidRPr="001930E5">
              <w:rPr>
                <w:rFonts w:ascii="Calibri" w:eastAsia="SassoonPrimaryInfant" w:hAnsi="Calibri" w:cs="SassoonPrimaryInfant"/>
              </w:rPr>
              <w:t xml:space="preserve"> </w:t>
            </w:r>
            <w:hyperlink r:id="rId7" w:history="1">
              <w:r w:rsidRPr="001930E5">
                <w:rPr>
                  <w:rStyle w:val="Hyperlink"/>
                  <w:rFonts w:ascii="Calibri" w:eastAsia="SassoonPrimaryInfant" w:hAnsi="Calibri" w:cs="SassoonPrimaryInfant"/>
                </w:rPr>
                <w:t>www.youtube.com/watch?v=PCOsKri8Glw</w:t>
              </w:r>
            </w:hyperlink>
            <w:r w:rsidRPr="001930E5">
              <w:rPr>
                <w:rFonts w:ascii="Calibri" w:eastAsia="SassoonPrimaryInfant" w:hAnsi="Calibri" w:cs="SassoonPrimaryInfant"/>
              </w:rPr>
              <w:t xml:space="preserve">. </w:t>
            </w:r>
          </w:p>
          <w:p w14:paraId="282BCC4F" w14:textId="517F8C53" w:rsidR="00890D7C" w:rsidRPr="001930E5" w:rsidRDefault="00667D86">
            <w:pPr>
              <w:rPr>
                <w:rFonts w:ascii="Calibri" w:hAnsi="Calibri"/>
              </w:rPr>
            </w:pPr>
            <w:r w:rsidRPr="001930E5">
              <w:rPr>
                <w:rFonts w:ascii="Calibri" w:eastAsia="SassoonPrimaryInfant" w:hAnsi="Calibri" w:cs="SassoonPrimaryInfant"/>
              </w:rPr>
              <w:t>The music is about the balloon floating over different locations. What in the music suggests it is about a balloon flight?  - Legato – smooth, gentle – floating, step by step tune –</w:t>
            </w:r>
            <w:r w:rsidR="006B24EE" w:rsidRPr="001930E5">
              <w:rPr>
                <w:rFonts w:ascii="Calibri" w:eastAsia="SassoonPrimaryInfant" w:hAnsi="Calibri" w:cs="SassoonPrimaryInfant"/>
              </w:rPr>
              <w:t xml:space="preserve"> </w:t>
            </w:r>
            <w:r w:rsidRPr="001930E5">
              <w:rPr>
                <w:rFonts w:ascii="Calibri" w:eastAsia="SassoonPrimaryInfant" w:hAnsi="Calibri" w:cs="SassoonPrimaryInfant"/>
              </w:rPr>
              <w:t>no big jumps, not too loud – like a solitary balloon rising, drifting through the air.</w:t>
            </w:r>
            <w:r w:rsidR="00B3700E" w:rsidRPr="001930E5">
              <w:rPr>
                <w:rFonts w:ascii="Calibri" w:eastAsia="SassoonPrimaryInfant" w:hAnsi="Calibri" w:cs="SassoonPrimaryInfant"/>
              </w:rPr>
              <w:t xml:space="preserve"> </w:t>
            </w:r>
            <w:r w:rsidRPr="001930E5">
              <w:rPr>
                <w:rFonts w:ascii="Calibri" w:eastAsia="SassoonPrimaryInfant" w:hAnsi="Calibri" w:cs="SassoonPrimaryInfant"/>
              </w:rPr>
              <w:t xml:space="preserve"> </w:t>
            </w:r>
          </w:p>
          <w:p w14:paraId="3349C100" w14:textId="77777777" w:rsidR="00890D7C" w:rsidRPr="001930E5" w:rsidRDefault="00890D7C">
            <w:pPr>
              <w:rPr>
                <w:rFonts w:ascii="Calibri" w:hAnsi="Calibri"/>
              </w:rPr>
            </w:pPr>
          </w:p>
          <w:p w14:paraId="158059FF" w14:textId="77777777" w:rsidR="005C6060" w:rsidRDefault="00B3700E">
            <w:pPr>
              <w:rPr>
                <w:rFonts w:ascii="Calibri" w:eastAsia="SassoonPrimaryInfant" w:hAnsi="Calibri" w:cs="SassoonPrimaryInfant"/>
              </w:rPr>
            </w:pPr>
            <w:r w:rsidRPr="001930E5">
              <w:rPr>
                <w:rFonts w:ascii="Calibri" w:eastAsia="SassoonPrimaryInfant" w:hAnsi="Calibri" w:cs="SassoonPrimaryInfant"/>
                <w:b/>
              </w:rPr>
              <w:t>Main activity:</w:t>
            </w:r>
            <w:r w:rsidR="006B24EE" w:rsidRPr="001930E5">
              <w:rPr>
                <w:rFonts w:ascii="Calibri" w:eastAsia="SassoonPrimaryInfant" w:hAnsi="Calibri" w:cs="SassoonPrimaryInfant"/>
              </w:rPr>
              <w:t xml:space="preserve"> </w:t>
            </w:r>
          </w:p>
          <w:p w14:paraId="2F7DEFB9" w14:textId="1537B751" w:rsidR="00890D7C" w:rsidRPr="001930E5" w:rsidRDefault="006B24EE">
            <w:pPr>
              <w:rPr>
                <w:rFonts w:ascii="Calibri" w:hAnsi="Calibri"/>
              </w:rPr>
            </w:pPr>
            <w:r w:rsidRPr="001930E5">
              <w:rPr>
                <w:rFonts w:ascii="Calibri" w:eastAsia="SassoonPrimaryInfant" w:hAnsi="Calibri" w:cs="SassoonPrimaryInfant"/>
              </w:rPr>
              <w:t xml:space="preserve">Listen to </w:t>
            </w:r>
            <w:r w:rsidRPr="005C6060">
              <w:rPr>
                <w:rFonts w:ascii="Calibri" w:eastAsia="SassoonPrimaryInfant" w:hAnsi="Calibri" w:cs="SassoonPrimaryInfant"/>
                <w:i/>
                <w:iCs/>
              </w:rPr>
              <w:t>‘Over English Country’</w:t>
            </w:r>
            <w:r w:rsidR="00B3700E" w:rsidRPr="001930E5">
              <w:rPr>
                <w:rFonts w:ascii="Calibri" w:eastAsia="SassoonPrimaryInfant" w:hAnsi="Calibri" w:cs="SassoonPrimaryInfant"/>
              </w:rPr>
              <w:t xml:space="preserve"> by David Poore</w:t>
            </w:r>
            <w:r w:rsidR="008161DD" w:rsidRPr="001930E5">
              <w:rPr>
                <w:rFonts w:ascii="Calibri" w:eastAsia="SassoonPrimaryInfant" w:hAnsi="Calibri" w:cs="SassoonPrimaryInfant"/>
                <w:b/>
              </w:rPr>
              <w:t xml:space="preserve">. </w:t>
            </w:r>
            <w:r w:rsidR="00B3700E" w:rsidRPr="001930E5">
              <w:rPr>
                <w:rFonts w:ascii="Calibri" w:eastAsia="SassoonPrimaryInfant" w:hAnsi="Calibri" w:cs="SassoonPrimaryInfant"/>
              </w:rPr>
              <w:t xml:space="preserve">David Poore is a composer from Bristol who has written many acclaimed film and TV titles from the BBC’s Spring Watch, Grand Designs, </w:t>
            </w:r>
            <w:proofErr w:type="spellStart"/>
            <w:r w:rsidR="00B3700E" w:rsidRPr="001930E5">
              <w:rPr>
                <w:rFonts w:ascii="Calibri" w:eastAsia="SassoonPrimaryInfant" w:hAnsi="Calibri" w:cs="SassoonPrimaryInfant"/>
              </w:rPr>
              <w:t>Aardman</w:t>
            </w:r>
            <w:proofErr w:type="spellEnd"/>
            <w:r w:rsidR="00B3700E" w:rsidRPr="001930E5">
              <w:rPr>
                <w:rFonts w:ascii="Calibri" w:eastAsia="SassoonPrimaryInfant" w:hAnsi="Calibri" w:cs="SassoonPrimaryInfant"/>
              </w:rPr>
              <w:t xml:space="preserve"> animations to Disney films and the National Geographic Channel</w:t>
            </w:r>
            <w:r w:rsidR="008161DD" w:rsidRPr="001930E5">
              <w:rPr>
                <w:rFonts w:ascii="Calibri" w:eastAsia="SassoonPrimaryInfant" w:hAnsi="Calibri" w:cs="SassoonPrimaryInfant"/>
              </w:rPr>
              <w:t xml:space="preserve">, </w:t>
            </w:r>
            <w:hyperlink r:id="rId8" w:history="1">
              <w:r w:rsidR="008161DD" w:rsidRPr="001930E5">
                <w:rPr>
                  <w:rStyle w:val="Hyperlink"/>
                  <w:rFonts w:ascii="Calibri" w:eastAsia="SassoonPrimaryInfant" w:hAnsi="Calibri" w:cs="SassoonPrimaryInfant"/>
                </w:rPr>
                <w:t>www.davidpoore.com</w:t>
              </w:r>
            </w:hyperlink>
            <w:r w:rsidR="008161DD" w:rsidRPr="001930E5">
              <w:rPr>
                <w:rFonts w:ascii="Calibri" w:eastAsia="SassoonPrimaryInfant" w:hAnsi="Calibri" w:cs="SassoonPrimaryInfant"/>
              </w:rPr>
              <w:t>. H</w:t>
            </w:r>
            <w:r w:rsidR="00B3700E" w:rsidRPr="001930E5">
              <w:rPr>
                <w:rFonts w:ascii="Calibri" w:eastAsia="SassoonPrimaryInfant" w:hAnsi="Calibri" w:cs="SassoonPrimaryInfant"/>
              </w:rPr>
              <w:t>e has very kindly given permission for us to include his music in our Bristol scheme.</w:t>
            </w:r>
          </w:p>
          <w:p w14:paraId="181A1270" w14:textId="77777777" w:rsidR="005C6060" w:rsidRDefault="005C6060">
            <w:pPr>
              <w:rPr>
                <w:rFonts w:ascii="Calibri" w:hAnsi="Calibri"/>
              </w:rPr>
            </w:pPr>
          </w:p>
          <w:p w14:paraId="103FCB13" w14:textId="78094E9F" w:rsidR="00890D7C" w:rsidRPr="001930E5" w:rsidRDefault="00B3700E">
            <w:pPr>
              <w:rPr>
                <w:rFonts w:ascii="Calibri" w:hAnsi="Calibri"/>
              </w:rPr>
            </w:pPr>
            <w:r w:rsidRPr="001930E5">
              <w:rPr>
                <w:rFonts w:ascii="Calibri" w:eastAsia="SassoonPrimaryInfant" w:hAnsi="Calibri" w:cs="SassoonPrimaryInfant"/>
              </w:rPr>
              <w:t>When listening to the music, the children should draw what the music makes them think about. They are to imagine that they themselves are taking a balloon journey or are flying in a plane acros</w:t>
            </w:r>
            <w:r w:rsidR="006B24EE" w:rsidRPr="001930E5">
              <w:rPr>
                <w:rFonts w:ascii="Calibri" w:eastAsia="SassoonPrimaryInfant" w:hAnsi="Calibri" w:cs="SassoonPrimaryInfant"/>
              </w:rPr>
              <w:t xml:space="preserve">s Bristol. Even though they may be on an </w:t>
            </w:r>
            <w:r w:rsidRPr="001930E5">
              <w:rPr>
                <w:rFonts w:ascii="Calibri" w:eastAsia="SassoonPrimaryInfant" w:hAnsi="Calibri" w:cs="SassoonPrimaryInfant"/>
              </w:rPr>
              <w:t xml:space="preserve">aeroplane, the music is a very peaceful. Why has David Poore written the music like this? Do you think it’s peaceful flying in the air? For many people it’s a very magical experience to float and glide across the sky in a balloon. How can we capture the same feeling in our music? How does David use the instruments to </w:t>
            </w:r>
            <w:r w:rsidR="006B24EE" w:rsidRPr="001930E5">
              <w:rPr>
                <w:rFonts w:ascii="Calibri" w:eastAsia="SassoonPrimaryInfant" w:hAnsi="Calibri" w:cs="SassoonPrimaryInfant"/>
              </w:rPr>
              <w:t>create a relaxing, gliding sensation</w:t>
            </w:r>
            <w:r w:rsidRPr="001930E5">
              <w:rPr>
                <w:rFonts w:ascii="Calibri" w:eastAsia="SassoonPrimaryInfant" w:hAnsi="Calibri" w:cs="SassoonPrimaryInfant"/>
              </w:rPr>
              <w:t xml:space="preserve">? </w:t>
            </w:r>
          </w:p>
          <w:p w14:paraId="7A5E4289" w14:textId="33981AD2" w:rsidR="00890D7C" w:rsidRPr="001930E5" w:rsidRDefault="005C6060">
            <w:pPr>
              <w:rPr>
                <w:rFonts w:ascii="Calibri" w:hAnsi="Calibri"/>
              </w:rPr>
            </w:pPr>
            <w:r>
              <w:rPr>
                <w:noProof/>
              </w:rPr>
              <w:drawing>
                <wp:anchor distT="0" distB="0" distL="114300" distR="114300" simplePos="0" relativeHeight="251657728" behindDoc="0" locked="0" layoutInCell="1" allowOverlap="1" wp14:anchorId="580FAE03" wp14:editId="423814B0">
                  <wp:simplePos x="0" y="0"/>
                  <wp:positionH relativeFrom="column">
                    <wp:posOffset>4206875</wp:posOffset>
                  </wp:positionH>
                  <wp:positionV relativeFrom="paragraph">
                    <wp:posOffset>188595</wp:posOffset>
                  </wp:positionV>
                  <wp:extent cx="1435735" cy="1171575"/>
                  <wp:effectExtent l="0" t="0" r="0" b="0"/>
                  <wp:wrapSquare wrapText="bothSides"/>
                  <wp:docPr id="4" name="Picture 1" descr="\\S16261-001-DB01\HOME_DIRECTORY$\adam.jones\Desktop\Curriculum artwork\Shau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16261-001-DB01\HOME_DIRECTORY$\adam.jones\Desktop\Curriculum artwork\Shaun.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73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B692D" w14:textId="53991A70" w:rsidR="00890D7C" w:rsidRPr="001930E5" w:rsidRDefault="00893001">
            <w:pPr>
              <w:rPr>
                <w:rFonts w:ascii="Calibri" w:eastAsia="SassoonPrimaryInfant" w:hAnsi="Calibri" w:cs="SassoonPrimaryInfant"/>
              </w:rPr>
            </w:pPr>
            <w:r w:rsidRPr="001930E5">
              <w:rPr>
                <w:rFonts w:ascii="Calibri" w:eastAsia="SassoonPrimaryInfant" w:hAnsi="Calibri" w:cs="SassoonPrimaryInfant"/>
              </w:rPr>
              <w:t>O</w:t>
            </w:r>
            <w:r w:rsidR="00B3700E" w:rsidRPr="001930E5">
              <w:rPr>
                <w:rFonts w:ascii="Calibri" w:eastAsia="SassoonPrimaryInfant" w:hAnsi="Calibri" w:cs="SassoonPrimaryInfant"/>
              </w:rPr>
              <w:t xml:space="preserve">n a large roll of paper (this could be wallpaper or rolls of paper from the Scrap store), draw a journey line. Plot on the journey line and make a plane or hot air balloon that can be moved across your journey line. The balloon or plane will fly above famous landmarks e.g. The Clifton Suspension Bridge, Shaun the Sheep, Bristol Harbourside, River Avon, your school!  Ask the children to help you consider what you will see along your journey. </w:t>
            </w:r>
          </w:p>
          <w:p w14:paraId="52924AA5" w14:textId="33801A4E" w:rsidR="005C6060" w:rsidRDefault="005C6060">
            <w:pPr>
              <w:rPr>
                <w:rFonts w:ascii="Calibri" w:hAnsi="Calibri"/>
              </w:rPr>
            </w:pPr>
          </w:p>
          <w:p w14:paraId="0CAE8492" w14:textId="46AC1444" w:rsidR="00890D7C" w:rsidRPr="001930E5" w:rsidRDefault="00B3700E">
            <w:pPr>
              <w:rPr>
                <w:rFonts w:ascii="Calibri" w:hAnsi="Calibri"/>
              </w:rPr>
            </w:pPr>
            <w:r w:rsidRPr="001930E5">
              <w:rPr>
                <w:rFonts w:ascii="Calibri" w:eastAsia="SassoonPrimaryInfant" w:hAnsi="Calibri" w:cs="SassoonPrimaryInfant"/>
              </w:rPr>
              <w:t>Rondo form is the following musical structure: A, B, A, C, A</w:t>
            </w:r>
            <w:r w:rsidR="00946F0D" w:rsidRPr="001930E5">
              <w:rPr>
                <w:rFonts w:ascii="Calibri" w:eastAsia="SassoonPrimaryInfant" w:hAnsi="Calibri" w:cs="SassoonPrimaryInfant"/>
              </w:rPr>
              <w:t>, D, A, E, A etc. (as last week)</w:t>
            </w:r>
          </w:p>
          <w:p w14:paraId="1E209A5A" w14:textId="77777777" w:rsidR="00890D7C" w:rsidRPr="001930E5" w:rsidRDefault="00B3700E">
            <w:pPr>
              <w:rPr>
                <w:rFonts w:ascii="Calibri" w:hAnsi="Calibri"/>
              </w:rPr>
            </w:pPr>
            <w:r w:rsidRPr="001930E5">
              <w:rPr>
                <w:rFonts w:ascii="Calibri" w:eastAsia="SassoonPrimaryInfant" w:hAnsi="Calibri" w:cs="SassoonPrimaryInfant"/>
              </w:rPr>
              <w:t>The A sections are</w:t>
            </w:r>
            <w:r w:rsidR="00946F0D" w:rsidRPr="001930E5">
              <w:rPr>
                <w:rFonts w:ascii="Calibri" w:eastAsia="SassoonPrimaryInfant" w:hAnsi="Calibri" w:cs="SassoonPrimaryInfant"/>
              </w:rPr>
              <w:t xml:space="preserve"> the same melody. Sections B,</w:t>
            </w:r>
            <w:r w:rsidRPr="001930E5">
              <w:rPr>
                <w:rFonts w:ascii="Calibri" w:eastAsia="SassoonPrimaryInfant" w:hAnsi="Calibri" w:cs="SassoonPrimaryInfant"/>
              </w:rPr>
              <w:t xml:space="preserve"> C</w:t>
            </w:r>
            <w:r w:rsidR="00946F0D" w:rsidRPr="001930E5">
              <w:rPr>
                <w:rFonts w:ascii="Calibri" w:eastAsia="SassoonPrimaryInfant" w:hAnsi="Calibri" w:cs="SassoonPrimaryInfant"/>
              </w:rPr>
              <w:t>, D and E</w:t>
            </w:r>
            <w:r w:rsidRPr="001930E5">
              <w:rPr>
                <w:rFonts w:ascii="Calibri" w:eastAsia="SassoonPrimaryInfant" w:hAnsi="Calibri" w:cs="SassoonPrimaryInfant"/>
              </w:rPr>
              <w:t xml:space="preserve"> are also stand alone melodies, different from each other and from A. </w:t>
            </w:r>
          </w:p>
          <w:p w14:paraId="63CE22D8" w14:textId="77777777" w:rsidR="00890D7C" w:rsidRPr="001930E5" w:rsidRDefault="00B3700E">
            <w:pPr>
              <w:rPr>
                <w:rFonts w:ascii="Calibri" w:hAnsi="Calibri"/>
              </w:rPr>
            </w:pPr>
            <w:r w:rsidRPr="001930E5">
              <w:rPr>
                <w:rFonts w:ascii="Calibri" w:eastAsia="SassoonPrimaryInfant" w:hAnsi="Calibri" w:cs="SassoonPrimaryInfant"/>
              </w:rPr>
              <w:t xml:space="preserve">As pictures the Rondo structure would be as follows: </w:t>
            </w:r>
          </w:p>
          <w:p w14:paraId="761BA27D" w14:textId="77777777" w:rsidR="00890D7C" w:rsidRPr="001930E5" w:rsidRDefault="00B3700E">
            <w:pPr>
              <w:rPr>
                <w:rFonts w:ascii="Calibri" w:hAnsi="Calibri"/>
              </w:rPr>
            </w:pPr>
            <w:r w:rsidRPr="001930E5">
              <w:rPr>
                <w:rFonts w:ascii="Calibri" w:eastAsia="SassoonPrimaryInfant" w:hAnsi="Calibri" w:cs="SassoonPrimaryInfant"/>
              </w:rPr>
              <w:t>Section A: River Avon</w:t>
            </w:r>
          </w:p>
          <w:p w14:paraId="1D359670" w14:textId="77777777" w:rsidR="00890D7C" w:rsidRPr="001930E5" w:rsidRDefault="00B3700E">
            <w:pPr>
              <w:rPr>
                <w:rFonts w:ascii="Calibri" w:hAnsi="Calibri"/>
              </w:rPr>
            </w:pPr>
            <w:r w:rsidRPr="001930E5">
              <w:rPr>
                <w:rFonts w:ascii="Calibri" w:eastAsia="SassoonPrimaryInfant" w:hAnsi="Calibri" w:cs="SassoonPrimaryInfant"/>
              </w:rPr>
              <w:t xml:space="preserve">Section B: </w:t>
            </w:r>
            <w:r w:rsidR="00946F0D" w:rsidRPr="001930E5">
              <w:rPr>
                <w:rFonts w:ascii="Calibri" w:eastAsia="SassoonPrimaryInfant" w:hAnsi="Calibri" w:cs="SassoonPrimaryInfant"/>
              </w:rPr>
              <w:t>Suspension Bridge- a big grand structure with traffic moving across</w:t>
            </w:r>
            <w:r w:rsidR="006B24EE" w:rsidRPr="001930E5">
              <w:rPr>
                <w:rFonts w:ascii="Calibri" w:eastAsia="SassoonPrimaryInfant" w:hAnsi="Calibri" w:cs="SassoonPrimaryInfant"/>
              </w:rPr>
              <w:t xml:space="preserve"> it</w:t>
            </w:r>
          </w:p>
          <w:p w14:paraId="2BD91870" w14:textId="77777777" w:rsidR="00890D7C" w:rsidRPr="001930E5" w:rsidRDefault="00B3700E">
            <w:pPr>
              <w:rPr>
                <w:rFonts w:ascii="Calibri" w:hAnsi="Calibri"/>
              </w:rPr>
            </w:pPr>
            <w:r w:rsidRPr="001930E5">
              <w:rPr>
                <w:rFonts w:ascii="Calibri" w:eastAsia="SassoonPrimaryInfant" w:hAnsi="Calibri" w:cs="SassoonPrimaryInfant"/>
              </w:rPr>
              <w:t>Section A: River Avon</w:t>
            </w:r>
          </w:p>
          <w:p w14:paraId="428B3AAF" w14:textId="77777777" w:rsidR="00890D7C" w:rsidRPr="001930E5" w:rsidRDefault="00946F0D">
            <w:pPr>
              <w:rPr>
                <w:rFonts w:ascii="Calibri" w:hAnsi="Calibri"/>
              </w:rPr>
            </w:pPr>
            <w:r w:rsidRPr="001930E5">
              <w:rPr>
                <w:rFonts w:ascii="Calibri" w:eastAsia="SassoonPrimaryInfant" w:hAnsi="Calibri" w:cs="SassoonPrimaryInfant"/>
              </w:rPr>
              <w:t>Section C: The Harbour – small boats bobbing,  ss Great Britain,</w:t>
            </w:r>
            <w:r w:rsidR="006B24EE" w:rsidRPr="001930E5">
              <w:rPr>
                <w:rFonts w:ascii="Calibri" w:eastAsia="SassoonPrimaryInfant" w:hAnsi="Calibri" w:cs="SassoonPrimaryInfant"/>
              </w:rPr>
              <w:t xml:space="preserve"> The</w:t>
            </w:r>
            <w:r w:rsidRPr="001930E5">
              <w:rPr>
                <w:rFonts w:ascii="Calibri" w:eastAsia="SassoonPrimaryInfant" w:hAnsi="Calibri" w:cs="SassoonPrimaryInfant"/>
              </w:rPr>
              <w:t xml:space="preserve"> Matthew </w:t>
            </w:r>
          </w:p>
          <w:p w14:paraId="725715AD" w14:textId="03C50B08" w:rsidR="00890D7C" w:rsidRPr="001930E5" w:rsidRDefault="005C6060">
            <w:pPr>
              <w:rPr>
                <w:rFonts w:ascii="Calibri" w:eastAsia="SassoonPrimaryInfant" w:hAnsi="Calibri" w:cs="SassoonPrimaryInfant"/>
              </w:rPr>
            </w:pPr>
            <w:r>
              <w:rPr>
                <w:rFonts w:ascii="Calibri" w:hAnsi="Calibri"/>
                <w:noProof/>
              </w:rPr>
              <w:lastRenderedPageBreak/>
              <w:drawing>
                <wp:anchor distT="0" distB="0" distL="114300" distR="114300" simplePos="0" relativeHeight="251658752" behindDoc="0" locked="0" layoutInCell="1" allowOverlap="1" wp14:anchorId="75EE19BE" wp14:editId="3F6B27F8">
                  <wp:simplePos x="0" y="0"/>
                  <wp:positionH relativeFrom="column">
                    <wp:posOffset>3454696</wp:posOffset>
                  </wp:positionH>
                  <wp:positionV relativeFrom="paragraph">
                    <wp:posOffset>161423</wp:posOffset>
                  </wp:positionV>
                  <wp:extent cx="2209800" cy="1555115"/>
                  <wp:effectExtent l="0" t="0" r="0" b="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uc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1555115"/>
                          </a:xfrm>
                          <a:prstGeom prst="rect">
                            <a:avLst/>
                          </a:prstGeom>
                        </pic:spPr>
                      </pic:pic>
                    </a:graphicData>
                  </a:graphic>
                  <wp14:sizeRelH relativeFrom="page">
                    <wp14:pctWidth>0</wp14:pctWidth>
                  </wp14:sizeRelH>
                  <wp14:sizeRelV relativeFrom="page">
                    <wp14:pctHeight>0</wp14:pctHeight>
                  </wp14:sizeRelV>
                </wp:anchor>
              </w:drawing>
            </w:r>
            <w:r w:rsidR="00B3700E" w:rsidRPr="001930E5">
              <w:rPr>
                <w:rFonts w:ascii="Calibri" w:eastAsia="SassoonPrimaryInfant" w:hAnsi="Calibri" w:cs="SassoonPrimaryInfant"/>
              </w:rPr>
              <w:t>Section A: River Avon</w:t>
            </w:r>
          </w:p>
          <w:p w14:paraId="11E78057" w14:textId="510C82DC" w:rsidR="00946F0D" w:rsidRPr="001930E5" w:rsidRDefault="00946F0D">
            <w:pPr>
              <w:rPr>
                <w:rFonts w:ascii="Calibri" w:eastAsia="SassoonPrimaryInfant" w:hAnsi="Calibri" w:cs="SassoonPrimaryInfant"/>
              </w:rPr>
            </w:pPr>
            <w:r w:rsidRPr="001930E5">
              <w:rPr>
                <w:rFonts w:ascii="Calibri" w:eastAsia="SassoonPrimaryInfant" w:hAnsi="Calibri" w:cs="SassoonPrimaryInfant"/>
              </w:rPr>
              <w:t>Section D:  The city centre – hustle and bustle, traffic,</w:t>
            </w:r>
          </w:p>
          <w:p w14:paraId="7933520F" w14:textId="7EE073BD" w:rsidR="00946F0D" w:rsidRPr="001930E5" w:rsidRDefault="00946F0D">
            <w:pPr>
              <w:rPr>
                <w:rFonts w:ascii="Calibri" w:eastAsia="SassoonPrimaryInfant" w:hAnsi="Calibri" w:cs="SassoonPrimaryInfant"/>
              </w:rPr>
            </w:pPr>
            <w:r w:rsidRPr="001930E5">
              <w:rPr>
                <w:rFonts w:ascii="Calibri" w:eastAsia="SassoonPrimaryInfant" w:hAnsi="Calibri" w:cs="SassoonPrimaryInfant"/>
              </w:rPr>
              <w:t>Section A: River Avon</w:t>
            </w:r>
          </w:p>
          <w:p w14:paraId="40DFFC17" w14:textId="77777777" w:rsidR="00946F0D" w:rsidRPr="001930E5" w:rsidRDefault="00946F0D">
            <w:pPr>
              <w:rPr>
                <w:rFonts w:ascii="Calibri" w:hAnsi="Calibri"/>
              </w:rPr>
            </w:pPr>
            <w:r w:rsidRPr="001930E5">
              <w:rPr>
                <w:rFonts w:ascii="Calibri" w:eastAsia="SassoonPrimaryInfant" w:hAnsi="Calibri" w:cs="SassoonPrimaryInfant"/>
              </w:rPr>
              <w:t xml:space="preserve">Section E: Castle Park: Calm, birdsong, </w:t>
            </w:r>
          </w:p>
          <w:p w14:paraId="6BD6D4E5" w14:textId="77777777" w:rsidR="00890D7C" w:rsidRPr="001930E5" w:rsidRDefault="00890D7C">
            <w:pPr>
              <w:rPr>
                <w:rFonts w:ascii="Calibri" w:hAnsi="Calibri"/>
              </w:rPr>
            </w:pPr>
          </w:p>
          <w:p w14:paraId="2BB24D87" w14:textId="77777777" w:rsidR="00890D7C" w:rsidRPr="001930E5" w:rsidRDefault="00B3700E">
            <w:pPr>
              <w:rPr>
                <w:rFonts w:ascii="Calibri" w:hAnsi="Calibri"/>
              </w:rPr>
            </w:pPr>
            <w:r w:rsidRPr="001930E5">
              <w:rPr>
                <w:rFonts w:ascii="Calibri" w:eastAsia="SassoonPrimaryInfant" w:hAnsi="Calibri" w:cs="SassoonPrimaryInfant"/>
              </w:rPr>
              <w:t>Once you have a rough outline of your journey, you can split the class into groups and</w:t>
            </w:r>
            <w:r w:rsidR="00946F0D" w:rsidRPr="001930E5">
              <w:rPr>
                <w:rFonts w:ascii="Calibri" w:eastAsia="SassoonPrimaryInfant" w:hAnsi="Calibri" w:cs="SassoonPrimaryInfant"/>
              </w:rPr>
              <w:t xml:space="preserve"> allocate them a section to compose</w:t>
            </w:r>
            <w:r w:rsidRPr="001930E5">
              <w:rPr>
                <w:rFonts w:ascii="Calibri" w:eastAsia="SassoonPrimaryInfant" w:hAnsi="Calibri" w:cs="SassoonPrimaryInfant"/>
              </w:rPr>
              <w:t>. They need to carefully</w:t>
            </w:r>
            <w:r w:rsidR="006B24EE" w:rsidRPr="001930E5">
              <w:rPr>
                <w:rFonts w:ascii="Calibri" w:eastAsia="SassoonPrimaryInfant" w:hAnsi="Calibri" w:cs="SassoonPrimaryInfant"/>
              </w:rPr>
              <w:t xml:space="preserve"> choose</w:t>
            </w:r>
            <w:r w:rsidRPr="001930E5">
              <w:rPr>
                <w:rFonts w:ascii="Calibri" w:eastAsia="SassoonPrimaryInfant" w:hAnsi="Calibri" w:cs="SassoonPrimaryInfant"/>
              </w:rPr>
              <w:t xml:space="preserve"> their instruments and think about the sounds they are making as solo players and as a group. Record their music and play it back to them. Do they like what they hear?</w:t>
            </w:r>
            <w:r w:rsidR="006B24EE" w:rsidRPr="001930E5">
              <w:rPr>
                <w:rFonts w:ascii="Calibri" w:eastAsia="SassoonPrimaryInfant" w:hAnsi="Calibri" w:cs="SassoonPrimaryInfant"/>
              </w:rPr>
              <w:t xml:space="preserve"> What needs to be changed?</w:t>
            </w:r>
          </w:p>
          <w:p w14:paraId="72550317" w14:textId="77777777" w:rsidR="00890D7C" w:rsidRPr="001930E5" w:rsidRDefault="00946F0D">
            <w:pPr>
              <w:rPr>
                <w:rFonts w:ascii="Calibri" w:hAnsi="Calibri"/>
              </w:rPr>
            </w:pPr>
            <w:r w:rsidRPr="001930E5">
              <w:rPr>
                <w:rFonts w:ascii="Calibri" w:eastAsia="SassoonPrimaryInfant" w:hAnsi="Calibri" w:cs="SassoonPrimaryInfant"/>
              </w:rPr>
              <w:t>Can group A</w:t>
            </w:r>
            <w:r w:rsidR="00B3700E" w:rsidRPr="001930E5">
              <w:rPr>
                <w:rFonts w:ascii="Calibri" w:eastAsia="SassoonPrimaryInfant" w:hAnsi="Calibri" w:cs="SassoonPrimaryInfant"/>
              </w:rPr>
              <w:t xml:space="preserve"> create a</w:t>
            </w:r>
            <w:r w:rsidR="006B24EE" w:rsidRPr="001930E5">
              <w:rPr>
                <w:rFonts w:ascii="Calibri" w:eastAsia="SassoonPrimaryInfant" w:hAnsi="Calibri" w:cs="SassoonPrimaryInfant"/>
              </w:rPr>
              <w:t>n ostinato (a short repeating pattern)</w:t>
            </w:r>
            <w:r w:rsidR="00B3700E" w:rsidRPr="001930E5">
              <w:rPr>
                <w:rFonts w:ascii="Calibri" w:eastAsia="SassoonPrimaryInfant" w:hAnsi="Calibri" w:cs="SassoonPrimaryInfant"/>
              </w:rPr>
              <w:t xml:space="preserve"> </w:t>
            </w:r>
            <w:r w:rsidRPr="001930E5">
              <w:rPr>
                <w:rFonts w:ascii="Calibri" w:eastAsia="SassoonPrimaryInfant" w:hAnsi="Calibri" w:cs="SassoonPrimaryInfant"/>
              </w:rPr>
              <w:t>rhythm for the River Avon theme.</w:t>
            </w:r>
          </w:p>
          <w:p w14:paraId="42647B66" w14:textId="77777777" w:rsidR="00890D7C" w:rsidRPr="001930E5" w:rsidRDefault="00890D7C">
            <w:pPr>
              <w:rPr>
                <w:rFonts w:ascii="Calibri" w:hAnsi="Calibri"/>
              </w:rPr>
            </w:pPr>
          </w:p>
          <w:p w14:paraId="7348D902" w14:textId="77777777" w:rsidR="005C6060" w:rsidRDefault="00B3700E">
            <w:pPr>
              <w:rPr>
                <w:rFonts w:ascii="Calibri" w:eastAsia="SassoonPrimaryInfant" w:hAnsi="Calibri" w:cs="SassoonPrimaryInfant"/>
                <w:b/>
              </w:rPr>
            </w:pPr>
            <w:r w:rsidRPr="001930E5">
              <w:rPr>
                <w:rFonts w:ascii="Calibri" w:eastAsia="SassoonPrimaryInfant" w:hAnsi="Calibri" w:cs="SassoonPrimaryInfant"/>
                <w:b/>
              </w:rPr>
              <w:t xml:space="preserve">Plenary: </w:t>
            </w:r>
          </w:p>
          <w:p w14:paraId="23DEBD37" w14:textId="3B422316" w:rsidR="00890D7C" w:rsidRPr="001930E5" w:rsidRDefault="00946F0D">
            <w:pPr>
              <w:rPr>
                <w:rFonts w:ascii="Calibri" w:hAnsi="Calibri"/>
              </w:rPr>
            </w:pPr>
            <w:r w:rsidRPr="001930E5">
              <w:rPr>
                <w:rFonts w:ascii="Calibri" w:eastAsia="SassoonPrimaryInfant" w:hAnsi="Calibri" w:cs="SassoonPrimaryInfant"/>
              </w:rPr>
              <w:t xml:space="preserve">Rehearse and perform one of the </w:t>
            </w:r>
            <w:r w:rsidR="006B24EE" w:rsidRPr="001930E5">
              <w:rPr>
                <w:rFonts w:ascii="Calibri" w:eastAsia="SassoonPrimaryInfant" w:hAnsi="Calibri" w:cs="SassoonPrimaryInfant"/>
              </w:rPr>
              <w:t>songs learnt as part of this</w:t>
            </w:r>
            <w:r w:rsidRPr="001930E5">
              <w:rPr>
                <w:rFonts w:ascii="Calibri" w:eastAsia="SassoonPrimaryInfant" w:hAnsi="Calibri" w:cs="SassoonPrimaryInfant"/>
              </w:rPr>
              <w:t xml:space="preserve"> Unit of work.</w:t>
            </w:r>
          </w:p>
          <w:p w14:paraId="330DB38F" w14:textId="77777777" w:rsidR="00890D7C" w:rsidRPr="001930E5" w:rsidRDefault="00890D7C">
            <w:pPr>
              <w:rPr>
                <w:rFonts w:ascii="Calibri" w:hAnsi="Calibri"/>
              </w:rPr>
            </w:pPr>
          </w:p>
        </w:tc>
      </w:tr>
      <w:tr w:rsidR="00890D7C" w:rsidRPr="004B15EB" w14:paraId="752E4FD4" w14:textId="77777777" w:rsidTr="001930E5">
        <w:tc>
          <w:tcPr>
            <w:tcW w:w="9242" w:type="dxa"/>
            <w:shd w:val="clear" w:color="auto" w:fill="auto"/>
          </w:tcPr>
          <w:p w14:paraId="4AFAC51C" w14:textId="18F718C4" w:rsidR="00890D7C" w:rsidRPr="001930E5" w:rsidRDefault="00B3700E">
            <w:pPr>
              <w:rPr>
                <w:rFonts w:ascii="Calibri" w:hAnsi="Calibri"/>
              </w:rPr>
            </w:pPr>
            <w:r w:rsidRPr="001930E5">
              <w:rPr>
                <w:rFonts w:ascii="Calibri" w:eastAsia="SassoonPrimaryInfant" w:hAnsi="Calibri" w:cs="SassoonPrimaryInfant"/>
                <w:b/>
              </w:rPr>
              <w:lastRenderedPageBreak/>
              <w:t xml:space="preserve">Keywords / vocabulary: </w:t>
            </w:r>
            <w:r w:rsidR="005C6060">
              <w:rPr>
                <w:rFonts w:ascii="Calibri" w:eastAsia="SassoonPrimaryInfant" w:hAnsi="Calibri" w:cs="SassoonPrimaryInfant"/>
              </w:rPr>
              <w:t>G</w:t>
            </w:r>
            <w:r w:rsidRPr="001930E5">
              <w:rPr>
                <w:rFonts w:ascii="Calibri" w:eastAsia="SassoonPrimaryInfant" w:hAnsi="Calibri" w:cs="SassoonPrimaryInfant"/>
              </w:rPr>
              <w:t>raphic score, rondo form, journey, smooth (legato), andante (walking speed), largo (</w:t>
            </w:r>
            <w:r w:rsidR="006B24EE" w:rsidRPr="001930E5">
              <w:rPr>
                <w:rFonts w:ascii="Calibri" w:eastAsia="SassoonPrimaryInfant" w:hAnsi="Calibri" w:cs="SassoonPrimaryInfant"/>
              </w:rPr>
              <w:t xml:space="preserve">very </w:t>
            </w:r>
            <w:r w:rsidRPr="001930E5">
              <w:rPr>
                <w:rFonts w:ascii="Calibri" w:eastAsia="SassoonPrimaryInfant" w:hAnsi="Calibri" w:cs="SassoonPrimaryInfant"/>
              </w:rPr>
              <w:t xml:space="preserve">slow speed), quiet (piano), loud (forte). </w:t>
            </w:r>
          </w:p>
          <w:p w14:paraId="11689BD1" w14:textId="77777777" w:rsidR="00890D7C" w:rsidRPr="001930E5" w:rsidRDefault="00890D7C" w:rsidP="001930E5">
            <w:pPr>
              <w:ind w:left="720"/>
              <w:rPr>
                <w:rFonts w:ascii="Calibri" w:hAnsi="Calibri"/>
              </w:rPr>
            </w:pPr>
          </w:p>
        </w:tc>
      </w:tr>
      <w:tr w:rsidR="00890D7C" w:rsidRPr="004B15EB" w14:paraId="6DBE1D1C" w14:textId="77777777" w:rsidTr="001930E5">
        <w:tc>
          <w:tcPr>
            <w:tcW w:w="9242" w:type="dxa"/>
            <w:shd w:val="clear" w:color="auto" w:fill="auto"/>
          </w:tcPr>
          <w:p w14:paraId="0CB96CFB" w14:textId="77777777" w:rsidR="00890D7C" w:rsidRPr="001930E5" w:rsidRDefault="00B3700E">
            <w:pPr>
              <w:rPr>
                <w:rFonts w:ascii="Calibri" w:hAnsi="Calibri"/>
              </w:rPr>
            </w:pPr>
            <w:r w:rsidRPr="001930E5">
              <w:rPr>
                <w:rFonts w:ascii="Calibri" w:eastAsia="SassoonPrimaryInfant" w:hAnsi="Calibri" w:cs="SassoonPrimaryInfant"/>
                <w:b/>
              </w:rPr>
              <w:t xml:space="preserve">Extension opportunities: </w:t>
            </w:r>
          </w:p>
          <w:p w14:paraId="4096A17D" w14:textId="77777777" w:rsidR="00890D7C" w:rsidRPr="001930E5" w:rsidRDefault="00946F0D" w:rsidP="00946F0D">
            <w:pPr>
              <w:rPr>
                <w:rFonts w:ascii="Calibri" w:hAnsi="Calibri"/>
              </w:rPr>
            </w:pPr>
            <w:r w:rsidRPr="001930E5">
              <w:rPr>
                <w:rFonts w:ascii="Calibri" w:eastAsia="SassoonPrimaryInfant" w:hAnsi="Calibri" w:cs="SassoonPrimaryInfant"/>
              </w:rPr>
              <w:t>Listen to ‘</w:t>
            </w:r>
            <w:r w:rsidRPr="005C6060">
              <w:rPr>
                <w:rFonts w:ascii="Calibri" w:eastAsia="SassoonPrimaryInfant" w:hAnsi="Calibri" w:cs="SassoonPrimaryInfant"/>
                <w:i/>
                <w:iCs/>
              </w:rPr>
              <w:t>New Dawn’</w:t>
            </w:r>
            <w:r w:rsidRPr="001930E5">
              <w:rPr>
                <w:rFonts w:ascii="Calibri" w:eastAsia="SassoonPrimaryInfant" w:hAnsi="Calibri" w:cs="SassoonPrimaryInfant"/>
              </w:rPr>
              <w:t xml:space="preserve"> by David Poore.</w:t>
            </w:r>
            <w:r w:rsidR="006B24EE" w:rsidRPr="001930E5">
              <w:rPr>
                <w:rFonts w:ascii="Calibri" w:eastAsia="SassoonPrimaryInfant" w:hAnsi="Calibri" w:cs="SassoonPrimaryInfant"/>
              </w:rPr>
              <w:t xml:space="preserve">  List ten words to describe the tempo of the music.</w:t>
            </w:r>
          </w:p>
        </w:tc>
      </w:tr>
      <w:tr w:rsidR="00890D7C" w:rsidRPr="004B15EB" w14:paraId="38720FE4" w14:textId="77777777" w:rsidTr="001930E5">
        <w:tc>
          <w:tcPr>
            <w:tcW w:w="9242" w:type="dxa"/>
            <w:shd w:val="clear" w:color="auto" w:fill="auto"/>
          </w:tcPr>
          <w:p w14:paraId="316FC02C" w14:textId="77777777" w:rsidR="00890D7C" w:rsidRPr="001930E5" w:rsidRDefault="00B3700E">
            <w:pPr>
              <w:rPr>
                <w:rFonts w:ascii="Calibri" w:hAnsi="Calibri"/>
              </w:rPr>
            </w:pPr>
            <w:r w:rsidRPr="001930E5">
              <w:rPr>
                <w:rFonts w:ascii="Calibri" w:eastAsia="SassoonPrimaryInfant" w:hAnsi="Calibri" w:cs="SassoonPrimaryInfant"/>
                <w:b/>
              </w:rPr>
              <w:t>Self</w:t>
            </w:r>
            <w:r w:rsidR="00946F0D" w:rsidRPr="001930E5">
              <w:rPr>
                <w:rFonts w:ascii="Calibri" w:eastAsia="SassoonPrimaryInfant" w:hAnsi="Calibri" w:cs="SassoonPrimaryInfant"/>
                <w:b/>
              </w:rPr>
              <w:t>-</w:t>
            </w:r>
            <w:r w:rsidRPr="001930E5">
              <w:rPr>
                <w:rFonts w:ascii="Calibri" w:eastAsia="SassoonPrimaryInfant" w:hAnsi="Calibri" w:cs="SassoonPrimaryInfant"/>
                <w:b/>
              </w:rPr>
              <w:t>assessment opportunities: (I can..)</w:t>
            </w:r>
          </w:p>
          <w:p w14:paraId="272C1B59" w14:textId="2905CDAA" w:rsidR="00946F0D" w:rsidRPr="001930E5" w:rsidRDefault="00946F0D" w:rsidP="001930E5">
            <w:pPr>
              <w:pStyle w:val="ListParagraph"/>
              <w:numPr>
                <w:ilvl w:val="0"/>
                <w:numId w:val="2"/>
              </w:numPr>
              <w:rPr>
                <w:rFonts w:ascii="Calibri" w:hAnsi="Calibri"/>
                <w:sz w:val="24"/>
                <w:szCs w:val="24"/>
              </w:rPr>
            </w:pPr>
            <w:r w:rsidRPr="001930E5">
              <w:rPr>
                <w:rFonts w:ascii="Calibri" w:hAnsi="Calibri"/>
                <w:sz w:val="24"/>
                <w:szCs w:val="24"/>
              </w:rPr>
              <w:t>I can compose and perform within a given structure</w:t>
            </w:r>
            <w:r w:rsidR="005C6060">
              <w:rPr>
                <w:rFonts w:ascii="Calibri" w:hAnsi="Calibri"/>
                <w:sz w:val="24"/>
                <w:szCs w:val="24"/>
              </w:rPr>
              <w:t>.</w:t>
            </w:r>
          </w:p>
          <w:p w14:paraId="6221E41F" w14:textId="5A7DD94A" w:rsidR="00946F0D" w:rsidRPr="001930E5" w:rsidRDefault="00946F0D" w:rsidP="001930E5">
            <w:pPr>
              <w:pStyle w:val="ListParagraph"/>
              <w:numPr>
                <w:ilvl w:val="0"/>
                <w:numId w:val="2"/>
              </w:numPr>
              <w:rPr>
                <w:rFonts w:ascii="Calibri" w:hAnsi="Calibri"/>
                <w:sz w:val="24"/>
                <w:szCs w:val="24"/>
              </w:rPr>
            </w:pPr>
            <w:r w:rsidRPr="001930E5">
              <w:rPr>
                <w:rFonts w:ascii="Calibri" w:hAnsi="Calibri"/>
                <w:sz w:val="24"/>
                <w:szCs w:val="24"/>
              </w:rPr>
              <w:t>I can recognise a repeated theme</w:t>
            </w:r>
            <w:r w:rsidR="005C6060">
              <w:rPr>
                <w:rFonts w:ascii="Calibri" w:hAnsi="Calibri"/>
                <w:sz w:val="24"/>
                <w:szCs w:val="24"/>
              </w:rPr>
              <w:t>.</w:t>
            </w:r>
          </w:p>
          <w:p w14:paraId="49395B58" w14:textId="77777777" w:rsidR="00890D7C" w:rsidRPr="001930E5" w:rsidRDefault="00946F0D" w:rsidP="001930E5">
            <w:pPr>
              <w:pStyle w:val="ListParagraph"/>
              <w:numPr>
                <w:ilvl w:val="0"/>
                <w:numId w:val="2"/>
              </w:numPr>
              <w:rPr>
                <w:rFonts w:ascii="Calibri" w:hAnsi="Calibri"/>
                <w:sz w:val="24"/>
                <w:szCs w:val="24"/>
              </w:rPr>
            </w:pPr>
            <w:r w:rsidRPr="001930E5">
              <w:rPr>
                <w:rFonts w:ascii="Calibri" w:hAnsi="Calibri"/>
                <w:sz w:val="24"/>
                <w:szCs w:val="24"/>
              </w:rPr>
              <w:t>I can select appropriate timbres to represent an idea.</w:t>
            </w:r>
          </w:p>
        </w:tc>
      </w:tr>
      <w:tr w:rsidR="00890D7C" w:rsidRPr="004B15EB" w14:paraId="31ED2784" w14:textId="77777777" w:rsidTr="001930E5">
        <w:tc>
          <w:tcPr>
            <w:tcW w:w="9242" w:type="dxa"/>
            <w:shd w:val="clear" w:color="auto" w:fill="auto"/>
          </w:tcPr>
          <w:p w14:paraId="0AD87E44" w14:textId="77777777" w:rsidR="00890D7C" w:rsidRPr="001930E5" w:rsidRDefault="00B3700E">
            <w:pPr>
              <w:rPr>
                <w:rFonts w:ascii="Calibri" w:hAnsi="Calibri"/>
              </w:rPr>
            </w:pPr>
            <w:r w:rsidRPr="001930E5">
              <w:rPr>
                <w:rFonts w:ascii="Calibri" w:eastAsia="SassoonPrimaryInfant" w:hAnsi="Calibri" w:cs="SassoonPrimaryInfant"/>
                <w:b/>
              </w:rPr>
              <w:t>Resources:</w:t>
            </w:r>
            <w:r w:rsidRPr="001930E5">
              <w:rPr>
                <w:rFonts w:ascii="Calibri" w:eastAsia="SassoonPrimaryInfant" w:hAnsi="Calibri" w:cs="SassoonPrimaryInfant"/>
              </w:rPr>
              <w:t xml:space="preserve"> ‘</w:t>
            </w:r>
            <w:r w:rsidRPr="005C6060">
              <w:rPr>
                <w:rFonts w:ascii="Calibri" w:eastAsia="SassoonPrimaryInfant" w:hAnsi="Calibri" w:cs="SassoonPrimaryInfant"/>
                <w:i/>
                <w:iCs/>
              </w:rPr>
              <w:t>Over English country’</w:t>
            </w:r>
            <w:r w:rsidRPr="001930E5">
              <w:rPr>
                <w:rFonts w:ascii="Calibri" w:eastAsia="SassoonPrimaryInfant" w:hAnsi="Calibri" w:cs="SassoonPrimaryInfant"/>
              </w:rPr>
              <w:t xml:space="preserve"> and ‘</w:t>
            </w:r>
            <w:r w:rsidRPr="005C6060">
              <w:rPr>
                <w:rFonts w:ascii="Calibri" w:eastAsia="SassoonPrimaryInfant" w:hAnsi="Calibri" w:cs="SassoonPrimaryInfant"/>
                <w:i/>
                <w:iCs/>
              </w:rPr>
              <w:t>New D</w:t>
            </w:r>
            <w:r w:rsidR="006F0CE4" w:rsidRPr="005C6060">
              <w:rPr>
                <w:rFonts w:ascii="Calibri" w:eastAsia="SassoonPrimaryInfant" w:hAnsi="Calibri" w:cs="SassoonPrimaryInfant"/>
                <w:i/>
                <w:iCs/>
              </w:rPr>
              <w:t>awn</w:t>
            </w:r>
            <w:r w:rsidR="006F0CE4" w:rsidRPr="001930E5">
              <w:rPr>
                <w:rFonts w:ascii="Calibri" w:eastAsia="SassoonPrimaryInfant" w:hAnsi="Calibri" w:cs="SassoonPrimaryInfant"/>
              </w:rPr>
              <w:t>’ by David Poore (audio files</w:t>
            </w:r>
            <w:r w:rsidRPr="001930E5">
              <w:rPr>
                <w:rFonts w:ascii="Calibri" w:eastAsia="SassoonPrimaryInfant" w:hAnsi="Calibri" w:cs="SassoonPrimaryInfant"/>
              </w:rPr>
              <w:t>)</w:t>
            </w:r>
            <w:r w:rsidR="006F0CE4" w:rsidRPr="001930E5">
              <w:rPr>
                <w:rFonts w:ascii="Calibri" w:eastAsia="SassoonPrimaryInfant" w:hAnsi="Calibri" w:cs="SassoonPrimaryInfant"/>
              </w:rPr>
              <w:t>.</w:t>
            </w:r>
          </w:p>
          <w:p w14:paraId="2E70A16A" w14:textId="77777777" w:rsidR="00890D7C" w:rsidRPr="001930E5" w:rsidRDefault="00B3700E">
            <w:pPr>
              <w:rPr>
                <w:rFonts w:ascii="Calibri" w:hAnsi="Calibri"/>
              </w:rPr>
            </w:pPr>
            <w:r w:rsidRPr="001930E5">
              <w:rPr>
                <w:rFonts w:ascii="Calibri" w:eastAsia="SassoonPrimaryInfant" w:hAnsi="Calibri" w:cs="SassoonPrimaryInfant"/>
              </w:rPr>
              <w:t xml:space="preserve">A selection of tuned and untuned percussion instruments. </w:t>
            </w:r>
          </w:p>
        </w:tc>
      </w:tr>
      <w:tr w:rsidR="00890D7C" w:rsidRPr="004B15EB" w14:paraId="2D5DD6C7" w14:textId="77777777" w:rsidTr="001930E5">
        <w:tc>
          <w:tcPr>
            <w:tcW w:w="9242" w:type="dxa"/>
            <w:shd w:val="clear" w:color="auto" w:fill="auto"/>
          </w:tcPr>
          <w:p w14:paraId="7211BBC8" w14:textId="77777777" w:rsidR="00890D7C" w:rsidRPr="001930E5" w:rsidRDefault="00B3700E" w:rsidP="00946F0D">
            <w:pPr>
              <w:rPr>
                <w:rFonts w:ascii="Calibri" w:hAnsi="Calibri"/>
              </w:rPr>
            </w:pPr>
            <w:r w:rsidRPr="001930E5">
              <w:rPr>
                <w:rFonts w:ascii="Calibri" w:eastAsia="SassoonPrimaryInfant" w:hAnsi="Calibri" w:cs="SassoonPrimaryInfant"/>
                <w:b/>
              </w:rPr>
              <w:t>Opportunities for sharing work:</w:t>
            </w:r>
            <w:r w:rsidRPr="001930E5">
              <w:rPr>
                <w:rFonts w:ascii="Calibri" w:eastAsia="SassoonPrimaryInfant" w:hAnsi="Calibri" w:cs="SassoonPrimaryInfant"/>
              </w:rPr>
              <w:t xml:space="preserve"> </w:t>
            </w:r>
            <w:r w:rsidR="00946F0D" w:rsidRPr="001930E5">
              <w:rPr>
                <w:rFonts w:ascii="Calibri" w:eastAsia="SassoonPrimaryInfant" w:hAnsi="Calibri" w:cs="SassoonPrimaryInfant"/>
              </w:rPr>
              <w:t>P</w:t>
            </w:r>
            <w:r w:rsidRPr="001930E5">
              <w:rPr>
                <w:rFonts w:ascii="Calibri" w:eastAsia="SassoonPrimaryInfant" w:hAnsi="Calibri" w:cs="SassoonPrimaryInfant"/>
              </w:rPr>
              <w:t xml:space="preserve">erform any compositions to peers in school and to families in a mini concert or </w:t>
            </w:r>
            <w:r w:rsidR="006B24EE" w:rsidRPr="001930E5">
              <w:rPr>
                <w:rFonts w:ascii="Calibri" w:eastAsia="SassoonPrimaryInfant" w:hAnsi="Calibri" w:cs="SassoonPrimaryInfant"/>
              </w:rPr>
              <w:t xml:space="preserve">in an </w:t>
            </w:r>
            <w:r w:rsidRPr="001930E5">
              <w:rPr>
                <w:rFonts w:ascii="Calibri" w:eastAsia="SassoonPrimaryInfant" w:hAnsi="Calibri" w:cs="SassoonPrimaryInfant"/>
              </w:rPr>
              <w:t>assembly to celebrate your successes.</w:t>
            </w:r>
          </w:p>
        </w:tc>
      </w:tr>
    </w:tbl>
    <w:p w14:paraId="04055229" w14:textId="77777777" w:rsidR="00890D7C" w:rsidRPr="001930E5" w:rsidRDefault="00890D7C">
      <w:pPr>
        <w:rPr>
          <w:rFonts w:ascii="Calibri" w:hAnsi="Calibri"/>
        </w:rPr>
      </w:pPr>
    </w:p>
    <w:p w14:paraId="5B2D9568" w14:textId="77777777" w:rsidR="00890D7C" w:rsidRPr="001930E5" w:rsidRDefault="00890D7C">
      <w:pPr>
        <w:rPr>
          <w:rFonts w:ascii="Calibri" w:hAnsi="Calibri"/>
        </w:rPr>
      </w:pPr>
    </w:p>
    <w:p w14:paraId="7EC99E8E" w14:textId="77777777" w:rsidR="00890D7C" w:rsidRPr="001930E5" w:rsidRDefault="00890D7C">
      <w:pPr>
        <w:rPr>
          <w:rFonts w:ascii="Calibri" w:hAnsi="Calibri"/>
        </w:rPr>
      </w:pPr>
    </w:p>
    <w:p w14:paraId="17D49D62" w14:textId="77777777" w:rsidR="00890D7C" w:rsidRPr="001930E5" w:rsidRDefault="00890D7C">
      <w:pPr>
        <w:rPr>
          <w:rFonts w:ascii="Calibri" w:hAnsi="Calibri"/>
        </w:rPr>
      </w:pPr>
    </w:p>
    <w:p w14:paraId="52A66C60" w14:textId="77777777" w:rsidR="00890D7C" w:rsidRPr="001930E5" w:rsidRDefault="00890D7C">
      <w:pPr>
        <w:rPr>
          <w:rFonts w:ascii="Calibri" w:hAnsi="Calibri"/>
        </w:rPr>
      </w:pPr>
    </w:p>
    <w:p w14:paraId="55988C6B" w14:textId="77777777" w:rsidR="00890D7C" w:rsidRPr="001930E5" w:rsidRDefault="00890D7C">
      <w:pPr>
        <w:rPr>
          <w:rFonts w:ascii="Calibri" w:hAnsi="Calibri"/>
        </w:rPr>
      </w:pPr>
    </w:p>
    <w:p w14:paraId="584FD423" w14:textId="77777777" w:rsidR="00890D7C" w:rsidRPr="001930E5" w:rsidRDefault="00890D7C">
      <w:pPr>
        <w:rPr>
          <w:rFonts w:ascii="Calibri" w:hAnsi="Calibri"/>
        </w:rPr>
      </w:pPr>
    </w:p>
    <w:p w14:paraId="098A38CE" w14:textId="77777777" w:rsidR="00890D7C" w:rsidRPr="001930E5" w:rsidRDefault="00890D7C">
      <w:pPr>
        <w:rPr>
          <w:rFonts w:ascii="Calibri" w:hAnsi="Calibri"/>
        </w:rPr>
      </w:pPr>
    </w:p>
    <w:p w14:paraId="16B1F481" w14:textId="77777777" w:rsidR="00890D7C" w:rsidRPr="001930E5" w:rsidRDefault="00890D7C">
      <w:pPr>
        <w:rPr>
          <w:rFonts w:ascii="Calibri" w:hAnsi="Calibri"/>
        </w:rPr>
      </w:pPr>
    </w:p>
    <w:p w14:paraId="43FDBF25" w14:textId="77777777" w:rsidR="00946F0D" w:rsidRPr="001930E5" w:rsidRDefault="00946F0D">
      <w:pPr>
        <w:rPr>
          <w:rFonts w:ascii="Calibri" w:hAnsi="Calibri"/>
        </w:rPr>
      </w:pPr>
    </w:p>
    <w:p w14:paraId="789AD6D0" w14:textId="77777777" w:rsidR="00946F0D" w:rsidRPr="001930E5" w:rsidRDefault="00946F0D">
      <w:pPr>
        <w:rPr>
          <w:rFonts w:ascii="Calibri" w:hAnsi="Calibri"/>
        </w:rPr>
      </w:pPr>
    </w:p>
    <w:p w14:paraId="672FEABD" w14:textId="77777777" w:rsidR="00946F0D" w:rsidRPr="001930E5" w:rsidRDefault="00946F0D">
      <w:pPr>
        <w:rPr>
          <w:rFonts w:ascii="Calibri" w:hAnsi="Calibri"/>
        </w:rPr>
      </w:pPr>
    </w:p>
    <w:p w14:paraId="344D3432" w14:textId="77777777" w:rsidR="006B24EE" w:rsidRPr="001930E5" w:rsidRDefault="006B24EE">
      <w:pPr>
        <w:rPr>
          <w:rFonts w:ascii="Calibri" w:hAnsi="Calibri"/>
        </w:rPr>
      </w:pPr>
    </w:p>
    <w:p w14:paraId="10D82C59" w14:textId="77777777" w:rsidR="006B24EE" w:rsidRPr="001930E5" w:rsidRDefault="006B24EE">
      <w:pPr>
        <w:rPr>
          <w:rFonts w:ascii="Calibri" w:hAnsi="Calibri"/>
        </w:rPr>
      </w:pPr>
    </w:p>
    <w:p w14:paraId="1985388A" w14:textId="77777777" w:rsidR="005C6060" w:rsidRDefault="005C6060" w:rsidP="005C6060">
      <w:pPr>
        <w:rPr>
          <w:rFonts w:ascii="Calibri" w:hAnsi="Calibri"/>
        </w:rPr>
      </w:pPr>
    </w:p>
    <w:p w14:paraId="16CB94AE" w14:textId="5EAFCE2B" w:rsidR="00946F0D" w:rsidRPr="001930E5" w:rsidRDefault="00946F0D" w:rsidP="005C6060">
      <w:pPr>
        <w:jc w:val="center"/>
        <w:rPr>
          <w:rFonts w:ascii="Calibri" w:hAnsi="Calibri" w:cs="Arial"/>
          <w:b/>
        </w:rPr>
      </w:pPr>
      <w:r w:rsidRPr="001930E5">
        <w:rPr>
          <w:rFonts w:ascii="Calibri" w:hAnsi="Calibri" w:cs="Arial"/>
          <w:b/>
        </w:rPr>
        <w:t xml:space="preserve">Music Assessment: Reception / KS1 Air </w:t>
      </w:r>
      <w:r w:rsidRPr="001930E5">
        <w:rPr>
          <w:rFonts w:ascii="Calibri" w:hAnsi="Calibri"/>
          <w:b/>
        </w:rPr>
        <w:t>Lesson 6</w:t>
      </w:r>
    </w:p>
    <w:p w14:paraId="1B138CB6" w14:textId="77777777" w:rsidR="00946F0D" w:rsidRPr="001930E5" w:rsidRDefault="00946F0D" w:rsidP="00946F0D">
      <w:pPr>
        <w:rPr>
          <w:rFonts w:ascii="Calibri" w:hAnsi="Calibri" w:cs="Arial"/>
        </w:rPr>
      </w:pPr>
    </w:p>
    <w:p w14:paraId="5809F01E" w14:textId="77777777" w:rsidR="00946F0D" w:rsidRPr="001930E5" w:rsidRDefault="00946F0D" w:rsidP="00946F0D">
      <w:pPr>
        <w:rPr>
          <w:rFonts w:ascii="Calibri" w:hAnsi="Calibri" w:cs="Arial"/>
        </w:rPr>
      </w:pPr>
      <w:r w:rsidRPr="001930E5">
        <w:rPr>
          <w:rFonts w:ascii="Calibri" w:hAnsi="Calibri" w:cs="Arial"/>
        </w:rPr>
        <w:t xml:space="preserve">You only need to note the names of children who are working towards or well above the criteria for the lesson.  It will be assumed </w:t>
      </w:r>
      <w:r w:rsidR="006B24EE" w:rsidRPr="001930E5">
        <w:rPr>
          <w:rFonts w:ascii="Calibri" w:hAnsi="Calibri" w:cs="Arial"/>
        </w:rPr>
        <w:t xml:space="preserve">that </w:t>
      </w:r>
      <w:r w:rsidRPr="001930E5">
        <w:rPr>
          <w:rFonts w:ascii="Calibri" w:hAnsi="Calibri" w:cs="Arial"/>
        </w:rPr>
        <w:t xml:space="preserve">the majority of the class will achieve the objectives and you don’t need to record this.  Use the space </w:t>
      </w:r>
      <w:r w:rsidR="006B24EE" w:rsidRPr="001930E5">
        <w:rPr>
          <w:rFonts w:ascii="Calibri" w:hAnsi="Calibri" w:cs="Arial"/>
        </w:rPr>
        <w:t xml:space="preserve">below </w:t>
      </w:r>
      <w:r w:rsidRPr="001930E5">
        <w:rPr>
          <w:rFonts w:ascii="Calibri" w:hAnsi="Calibri" w:cs="Arial"/>
        </w:rPr>
        <w:t>for any specific notes on achievement or evaluation of class progress.</w:t>
      </w:r>
    </w:p>
    <w:p w14:paraId="104D8C1D" w14:textId="77777777" w:rsidR="00946F0D" w:rsidRPr="001930E5" w:rsidRDefault="00946F0D" w:rsidP="00946F0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29"/>
        <w:gridCol w:w="2994"/>
      </w:tblGrid>
      <w:tr w:rsidR="00946F0D" w:rsidRPr="00946F0D" w14:paraId="7A0AD7AD" w14:textId="77777777" w:rsidTr="006106BE">
        <w:tc>
          <w:tcPr>
            <w:tcW w:w="3473" w:type="dxa"/>
            <w:shd w:val="clear" w:color="auto" w:fill="auto"/>
          </w:tcPr>
          <w:p w14:paraId="0A04E684" w14:textId="77777777" w:rsidR="00946F0D" w:rsidRPr="001930E5" w:rsidRDefault="00946F0D" w:rsidP="006106BE">
            <w:pPr>
              <w:rPr>
                <w:rFonts w:ascii="Calibri" w:hAnsi="Calibri" w:cs="Arial"/>
              </w:rPr>
            </w:pPr>
            <w:r w:rsidRPr="001930E5">
              <w:rPr>
                <w:rFonts w:ascii="Calibri" w:hAnsi="Calibri" w:cs="Arial"/>
              </w:rPr>
              <w:t>Names of any children who do not meet the learning objectives for this lesson</w:t>
            </w:r>
          </w:p>
        </w:tc>
        <w:tc>
          <w:tcPr>
            <w:tcW w:w="3473" w:type="dxa"/>
            <w:shd w:val="clear" w:color="auto" w:fill="auto"/>
          </w:tcPr>
          <w:p w14:paraId="790C0F58" w14:textId="77777777" w:rsidR="00946F0D" w:rsidRPr="001930E5" w:rsidRDefault="006B24EE" w:rsidP="006106BE">
            <w:pPr>
              <w:jc w:val="center"/>
              <w:rPr>
                <w:rFonts w:ascii="Calibri" w:hAnsi="Calibri" w:cs="Arial"/>
              </w:rPr>
            </w:pPr>
            <w:r w:rsidRPr="001930E5">
              <w:rPr>
                <w:rFonts w:ascii="Calibri" w:hAnsi="Calibri" w:cs="Arial"/>
              </w:rPr>
              <w:t>‘</w:t>
            </w:r>
            <w:r w:rsidR="00946F0D" w:rsidRPr="001930E5">
              <w:rPr>
                <w:rFonts w:ascii="Calibri" w:hAnsi="Calibri" w:cs="Arial"/>
              </w:rPr>
              <w:t>I can</w:t>
            </w:r>
            <w:r w:rsidRPr="001930E5">
              <w:rPr>
                <w:rFonts w:ascii="Calibri" w:hAnsi="Calibri" w:cs="Arial"/>
              </w:rPr>
              <w:t>’</w:t>
            </w:r>
            <w:r w:rsidR="00946F0D" w:rsidRPr="001930E5">
              <w:rPr>
                <w:rFonts w:ascii="Calibri" w:hAnsi="Calibri" w:cs="Arial"/>
              </w:rPr>
              <w:t xml:space="preserve"> assessment criteria</w:t>
            </w:r>
          </w:p>
        </w:tc>
        <w:tc>
          <w:tcPr>
            <w:tcW w:w="3474" w:type="dxa"/>
            <w:shd w:val="clear" w:color="auto" w:fill="auto"/>
          </w:tcPr>
          <w:p w14:paraId="5EB5A86A" w14:textId="77777777" w:rsidR="00946F0D" w:rsidRPr="001930E5" w:rsidRDefault="00946F0D" w:rsidP="006106BE">
            <w:pPr>
              <w:rPr>
                <w:rFonts w:ascii="Calibri" w:hAnsi="Calibri" w:cs="Arial"/>
              </w:rPr>
            </w:pPr>
            <w:r w:rsidRPr="001930E5">
              <w:rPr>
                <w:rFonts w:ascii="Calibri" w:hAnsi="Calibri" w:cs="Arial"/>
              </w:rPr>
              <w:t>Names of any children who exceed the learning objectives for this lesson.</w:t>
            </w:r>
          </w:p>
        </w:tc>
      </w:tr>
      <w:tr w:rsidR="00946F0D" w:rsidRPr="00946F0D" w14:paraId="095CF0DD" w14:textId="77777777" w:rsidTr="006106BE">
        <w:tc>
          <w:tcPr>
            <w:tcW w:w="3473" w:type="dxa"/>
            <w:shd w:val="clear" w:color="auto" w:fill="auto"/>
          </w:tcPr>
          <w:p w14:paraId="0D00FAA4" w14:textId="77777777" w:rsidR="00946F0D" w:rsidRPr="001930E5" w:rsidRDefault="00946F0D" w:rsidP="006106BE">
            <w:pPr>
              <w:rPr>
                <w:rFonts w:ascii="Calibri" w:hAnsi="Calibri" w:cs="Arial"/>
              </w:rPr>
            </w:pPr>
          </w:p>
        </w:tc>
        <w:tc>
          <w:tcPr>
            <w:tcW w:w="3473" w:type="dxa"/>
            <w:shd w:val="clear" w:color="auto" w:fill="auto"/>
          </w:tcPr>
          <w:p w14:paraId="799C238A" w14:textId="77777777" w:rsidR="00946F0D" w:rsidRPr="001930E5" w:rsidRDefault="00946F0D" w:rsidP="006106BE">
            <w:pPr>
              <w:rPr>
                <w:rFonts w:ascii="Calibri" w:hAnsi="Calibri"/>
              </w:rPr>
            </w:pPr>
          </w:p>
          <w:p w14:paraId="760C6DA6" w14:textId="77777777" w:rsidR="00946F0D" w:rsidRPr="001930E5" w:rsidRDefault="00946F0D" w:rsidP="00946F0D">
            <w:pPr>
              <w:rPr>
                <w:rFonts w:ascii="Calibri" w:hAnsi="Calibri"/>
              </w:rPr>
            </w:pPr>
            <w:r w:rsidRPr="001930E5">
              <w:rPr>
                <w:rFonts w:ascii="Calibri" w:hAnsi="Calibri"/>
              </w:rPr>
              <w:t>I can compose and perform within a given structure</w:t>
            </w:r>
          </w:p>
          <w:p w14:paraId="55D777B5" w14:textId="77777777" w:rsidR="00946F0D" w:rsidRPr="001930E5" w:rsidRDefault="00946F0D" w:rsidP="00946F0D">
            <w:pPr>
              <w:rPr>
                <w:rFonts w:ascii="Calibri" w:hAnsi="Calibri"/>
              </w:rPr>
            </w:pPr>
          </w:p>
          <w:p w14:paraId="46184514" w14:textId="77777777" w:rsidR="00946F0D" w:rsidRPr="001930E5" w:rsidRDefault="00946F0D" w:rsidP="00946F0D">
            <w:pPr>
              <w:rPr>
                <w:rFonts w:ascii="Calibri" w:hAnsi="Calibri"/>
              </w:rPr>
            </w:pPr>
            <w:r w:rsidRPr="001930E5">
              <w:rPr>
                <w:rFonts w:ascii="Calibri" w:hAnsi="Calibri"/>
              </w:rPr>
              <w:t>I can recognise a repeated theme</w:t>
            </w:r>
          </w:p>
          <w:p w14:paraId="2C1EE071" w14:textId="77777777" w:rsidR="00946F0D" w:rsidRPr="001930E5" w:rsidRDefault="00946F0D" w:rsidP="00946F0D">
            <w:pPr>
              <w:rPr>
                <w:rFonts w:ascii="Calibri" w:hAnsi="Calibri"/>
              </w:rPr>
            </w:pPr>
          </w:p>
          <w:p w14:paraId="3795102A" w14:textId="77777777" w:rsidR="00946F0D" w:rsidRPr="001930E5" w:rsidRDefault="00946F0D" w:rsidP="00946F0D">
            <w:pPr>
              <w:rPr>
                <w:rFonts w:ascii="Calibri" w:hAnsi="Calibri" w:cs="Arial"/>
              </w:rPr>
            </w:pPr>
            <w:r w:rsidRPr="001930E5">
              <w:rPr>
                <w:rFonts w:ascii="Calibri" w:hAnsi="Calibri"/>
              </w:rPr>
              <w:t>I can select appropriate timbres to represent an idea.</w:t>
            </w:r>
          </w:p>
        </w:tc>
        <w:tc>
          <w:tcPr>
            <w:tcW w:w="3474" w:type="dxa"/>
            <w:shd w:val="clear" w:color="auto" w:fill="auto"/>
          </w:tcPr>
          <w:p w14:paraId="6C99EF2D" w14:textId="77777777" w:rsidR="00946F0D" w:rsidRPr="001930E5" w:rsidRDefault="00946F0D" w:rsidP="006106BE">
            <w:pPr>
              <w:rPr>
                <w:rFonts w:ascii="Calibri" w:hAnsi="Calibri" w:cs="Arial"/>
              </w:rPr>
            </w:pPr>
          </w:p>
          <w:p w14:paraId="68797BF8" w14:textId="77777777" w:rsidR="00946F0D" w:rsidRPr="001930E5" w:rsidRDefault="00946F0D" w:rsidP="006106BE">
            <w:pPr>
              <w:rPr>
                <w:rFonts w:ascii="Calibri" w:hAnsi="Calibri" w:cs="Arial"/>
              </w:rPr>
            </w:pPr>
          </w:p>
          <w:p w14:paraId="1795C538" w14:textId="77777777" w:rsidR="00946F0D" w:rsidRPr="001930E5" w:rsidRDefault="00946F0D" w:rsidP="006106BE">
            <w:pPr>
              <w:rPr>
                <w:rFonts w:ascii="Calibri" w:hAnsi="Calibri" w:cs="Arial"/>
              </w:rPr>
            </w:pPr>
          </w:p>
          <w:p w14:paraId="67BBACF0" w14:textId="77777777" w:rsidR="00946F0D" w:rsidRPr="001930E5" w:rsidRDefault="00946F0D" w:rsidP="006106BE">
            <w:pPr>
              <w:rPr>
                <w:rFonts w:ascii="Calibri" w:hAnsi="Calibri" w:cs="Arial"/>
              </w:rPr>
            </w:pPr>
          </w:p>
          <w:p w14:paraId="25E66ADA" w14:textId="77777777" w:rsidR="00946F0D" w:rsidRPr="001930E5" w:rsidRDefault="00946F0D" w:rsidP="006106BE">
            <w:pPr>
              <w:rPr>
                <w:rFonts w:ascii="Calibri" w:hAnsi="Calibri" w:cs="Arial"/>
              </w:rPr>
            </w:pPr>
          </w:p>
          <w:p w14:paraId="139DE3BF" w14:textId="77777777" w:rsidR="00946F0D" w:rsidRPr="001930E5" w:rsidRDefault="00946F0D" w:rsidP="006106BE">
            <w:pPr>
              <w:rPr>
                <w:rFonts w:ascii="Calibri" w:hAnsi="Calibri" w:cs="Arial"/>
              </w:rPr>
            </w:pPr>
          </w:p>
          <w:p w14:paraId="2B36D2DB" w14:textId="77777777" w:rsidR="00946F0D" w:rsidRPr="001930E5" w:rsidRDefault="00946F0D" w:rsidP="006106BE">
            <w:pPr>
              <w:rPr>
                <w:rFonts w:ascii="Calibri" w:hAnsi="Calibri" w:cs="Arial"/>
              </w:rPr>
            </w:pPr>
          </w:p>
          <w:p w14:paraId="7143E56F" w14:textId="77777777" w:rsidR="00946F0D" w:rsidRPr="001930E5" w:rsidRDefault="00946F0D" w:rsidP="006106BE">
            <w:pPr>
              <w:rPr>
                <w:rFonts w:ascii="Calibri" w:hAnsi="Calibri" w:cs="Arial"/>
              </w:rPr>
            </w:pPr>
          </w:p>
          <w:p w14:paraId="54C5D746" w14:textId="77777777" w:rsidR="00946F0D" w:rsidRPr="001930E5" w:rsidRDefault="00946F0D" w:rsidP="006106BE">
            <w:pPr>
              <w:rPr>
                <w:rFonts w:ascii="Calibri" w:hAnsi="Calibri" w:cs="Arial"/>
              </w:rPr>
            </w:pPr>
          </w:p>
          <w:p w14:paraId="44E06D53" w14:textId="77777777" w:rsidR="00946F0D" w:rsidRPr="001930E5" w:rsidRDefault="00946F0D" w:rsidP="006106BE">
            <w:pPr>
              <w:rPr>
                <w:rFonts w:ascii="Calibri" w:hAnsi="Calibri" w:cs="Arial"/>
              </w:rPr>
            </w:pPr>
          </w:p>
          <w:p w14:paraId="70CEDB45" w14:textId="77777777" w:rsidR="00946F0D" w:rsidRPr="001930E5" w:rsidRDefault="00946F0D" w:rsidP="006106BE">
            <w:pPr>
              <w:rPr>
                <w:rFonts w:ascii="Calibri" w:hAnsi="Calibri" w:cs="Arial"/>
              </w:rPr>
            </w:pPr>
          </w:p>
          <w:p w14:paraId="4ABEE944" w14:textId="77777777" w:rsidR="00946F0D" w:rsidRPr="001930E5" w:rsidRDefault="00946F0D" w:rsidP="006106BE">
            <w:pPr>
              <w:rPr>
                <w:rFonts w:ascii="Calibri" w:hAnsi="Calibri" w:cs="Arial"/>
              </w:rPr>
            </w:pPr>
          </w:p>
          <w:p w14:paraId="1907B1A5" w14:textId="77777777" w:rsidR="00946F0D" w:rsidRPr="001930E5" w:rsidRDefault="00946F0D" w:rsidP="006106BE">
            <w:pPr>
              <w:rPr>
                <w:rFonts w:ascii="Calibri" w:hAnsi="Calibri" w:cs="Arial"/>
              </w:rPr>
            </w:pPr>
          </w:p>
          <w:p w14:paraId="5736B58C" w14:textId="77777777" w:rsidR="00946F0D" w:rsidRPr="001930E5" w:rsidRDefault="00946F0D" w:rsidP="006106BE">
            <w:pPr>
              <w:rPr>
                <w:rFonts w:ascii="Calibri" w:hAnsi="Calibri" w:cs="Arial"/>
              </w:rPr>
            </w:pPr>
          </w:p>
          <w:p w14:paraId="68DF94F2" w14:textId="77777777" w:rsidR="00946F0D" w:rsidRPr="001930E5" w:rsidRDefault="00946F0D" w:rsidP="006106BE">
            <w:pPr>
              <w:rPr>
                <w:rFonts w:ascii="Calibri" w:hAnsi="Calibri" w:cs="Arial"/>
              </w:rPr>
            </w:pPr>
          </w:p>
          <w:p w14:paraId="646206FE" w14:textId="77777777" w:rsidR="00946F0D" w:rsidRPr="001930E5" w:rsidRDefault="00946F0D" w:rsidP="006106BE">
            <w:pPr>
              <w:rPr>
                <w:rFonts w:ascii="Calibri" w:hAnsi="Calibri" w:cs="Arial"/>
              </w:rPr>
            </w:pPr>
          </w:p>
          <w:p w14:paraId="1FB31A83" w14:textId="77777777" w:rsidR="00946F0D" w:rsidRPr="001930E5" w:rsidRDefault="00946F0D" w:rsidP="006106BE">
            <w:pPr>
              <w:rPr>
                <w:rFonts w:ascii="Calibri" w:hAnsi="Calibri" w:cs="Arial"/>
              </w:rPr>
            </w:pPr>
          </w:p>
          <w:p w14:paraId="350CDE12" w14:textId="77777777" w:rsidR="00946F0D" w:rsidRPr="001930E5" w:rsidRDefault="00946F0D" w:rsidP="006106BE">
            <w:pPr>
              <w:rPr>
                <w:rFonts w:ascii="Calibri" w:hAnsi="Calibri" w:cs="Arial"/>
              </w:rPr>
            </w:pPr>
          </w:p>
          <w:p w14:paraId="49B02125" w14:textId="77777777" w:rsidR="00946F0D" w:rsidRPr="001930E5" w:rsidRDefault="00946F0D" w:rsidP="006106BE">
            <w:pPr>
              <w:rPr>
                <w:rFonts w:ascii="Calibri" w:hAnsi="Calibri" w:cs="Arial"/>
              </w:rPr>
            </w:pPr>
          </w:p>
          <w:p w14:paraId="04F462A9" w14:textId="77777777" w:rsidR="00946F0D" w:rsidRPr="001930E5" w:rsidRDefault="00946F0D" w:rsidP="006106BE">
            <w:pPr>
              <w:rPr>
                <w:rFonts w:ascii="Calibri" w:hAnsi="Calibri" w:cs="Arial"/>
              </w:rPr>
            </w:pPr>
          </w:p>
          <w:p w14:paraId="2E79952F" w14:textId="77777777" w:rsidR="00946F0D" w:rsidRPr="001930E5" w:rsidRDefault="00946F0D" w:rsidP="006106BE">
            <w:pPr>
              <w:rPr>
                <w:rFonts w:ascii="Calibri" w:hAnsi="Calibri" w:cs="Arial"/>
              </w:rPr>
            </w:pPr>
          </w:p>
        </w:tc>
      </w:tr>
      <w:tr w:rsidR="00946F0D" w:rsidRPr="00946F0D" w14:paraId="013691E3" w14:textId="77777777" w:rsidTr="006106BE">
        <w:tc>
          <w:tcPr>
            <w:tcW w:w="10420" w:type="dxa"/>
            <w:gridSpan w:val="3"/>
            <w:shd w:val="clear" w:color="auto" w:fill="auto"/>
          </w:tcPr>
          <w:p w14:paraId="4D90F805" w14:textId="77777777" w:rsidR="00946F0D" w:rsidRPr="001930E5" w:rsidRDefault="00946F0D" w:rsidP="006106BE">
            <w:pPr>
              <w:rPr>
                <w:rFonts w:ascii="Calibri" w:hAnsi="Calibri" w:cs="Arial"/>
              </w:rPr>
            </w:pPr>
            <w:r w:rsidRPr="001930E5">
              <w:rPr>
                <w:rFonts w:ascii="Calibri" w:hAnsi="Calibri" w:cs="Arial"/>
              </w:rPr>
              <w:t>Notes:</w:t>
            </w:r>
          </w:p>
          <w:p w14:paraId="4D87B853" w14:textId="77777777" w:rsidR="00946F0D" w:rsidRPr="001930E5" w:rsidRDefault="00946F0D" w:rsidP="006106BE">
            <w:pPr>
              <w:rPr>
                <w:rFonts w:ascii="Calibri" w:hAnsi="Calibri" w:cs="Arial"/>
              </w:rPr>
            </w:pPr>
          </w:p>
          <w:p w14:paraId="6AB72031" w14:textId="77777777" w:rsidR="00946F0D" w:rsidRPr="001930E5" w:rsidRDefault="00946F0D" w:rsidP="006106BE">
            <w:pPr>
              <w:rPr>
                <w:rFonts w:ascii="Calibri" w:hAnsi="Calibri" w:cs="Arial"/>
              </w:rPr>
            </w:pPr>
          </w:p>
          <w:p w14:paraId="0E5AE20D" w14:textId="77777777" w:rsidR="00946F0D" w:rsidRPr="001930E5" w:rsidRDefault="00946F0D" w:rsidP="006106BE">
            <w:pPr>
              <w:rPr>
                <w:rFonts w:ascii="Calibri" w:hAnsi="Calibri" w:cs="Arial"/>
              </w:rPr>
            </w:pPr>
          </w:p>
          <w:p w14:paraId="4F9ED5ED" w14:textId="77777777" w:rsidR="00946F0D" w:rsidRPr="001930E5" w:rsidRDefault="00946F0D" w:rsidP="006106BE">
            <w:pPr>
              <w:rPr>
                <w:rFonts w:ascii="Calibri" w:hAnsi="Calibri" w:cs="Arial"/>
              </w:rPr>
            </w:pPr>
          </w:p>
          <w:p w14:paraId="1B81D0B2" w14:textId="77777777" w:rsidR="00BA47E4" w:rsidRPr="001930E5" w:rsidRDefault="00BA47E4" w:rsidP="006106BE">
            <w:pPr>
              <w:rPr>
                <w:rFonts w:ascii="Calibri" w:hAnsi="Calibri" w:cs="Arial"/>
              </w:rPr>
            </w:pPr>
          </w:p>
          <w:p w14:paraId="5E301035" w14:textId="77777777" w:rsidR="00BA47E4" w:rsidRPr="001930E5" w:rsidRDefault="00BA47E4" w:rsidP="006106BE">
            <w:pPr>
              <w:rPr>
                <w:rFonts w:ascii="Calibri" w:hAnsi="Calibri" w:cs="Arial"/>
              </w:rPr>
            </w:pPr>
          </w:p>
          <w:p w14:paraId="74EAAF65" w14:textId="77777777" w:rsidR="00BA47E4" w:rsidRPr="001930E5" w:rsidRDefault="00BA47E4" w:rsidP="006106BE">
            <w:pPr>
              <w:rPr>
                <w:rFonts w:ascii="Calibri" w:hAnsi="Calibri" w:cs="Arial"/>
              </w:rPr>
            </w:pPr>
          </w:p>
          <w:p w14:paraId="6A57B657" w14:textId="77777777" w:rsidR="00BA47E4" w:rsidRPr="001930E5" w:rsidRDefault="00BA47E4" w:rsidP="006106BE">
            <w:pPr>
              <w:rPr>
                <w:rFonts w:ascii="Calibri" w:hAnsi="Calibri" w:cs="Arial"/>
              </w:rPr>
            </w:pPr>
          </w:p>
          <w:p w14:paraId="41FB232A" w14:textId="77777777" w:rsidR="00BA47E4" w:rsidRPr="001930E5" w:rsidRDefault="00BA47E4" w:rsidP="006106BE">
            <w:pPr>
              <w:rPr>
                <w:rFonts w:ascii="Calibri" w:hAnsi="Calibri" w:cs="Arial"/>
              </w:rPr>
            </w:pPr>
          </w:p>
          <w:p w14:paraId="5A80C9E3" w14:textId="77777777" w:rsidR="00BA47E4" w:rsidRPr="001930E5" w:rsidRDefault="00BA47E4" w:rsidP="006106BE">
            <w:pPr>
              <w:rPr>
                <w:rFonts w:ascii="Calibri" w:hAnsi="Calibri" w:cs="Arial"/>
              </w:rPr>
            </w:pPr>
          </w:p>
          <w:p w14:paraId="19CDFC2F" w14:textId="77777777" w:rsidR="00BA47E4" w:rsidRPr="001930E5" w:rsidRDefault="00BA47E4" w:rsidP="006106BE">
            <w:pPr>
              <w:rPr>
                <w:rFonts w:ascii="Calibri" w:hAnsi="Calibri" w:cs="Arial"/>
              </w:rPr>
            </w:pPr>
          </w:p>
          <w:p w14:paraId="0E504E13" w14:textId="77777777" w:rsidR="00BA47E4" w:rsidRPr="001930E5" w:rsidRDefault="00BA47E4" w:rsidP="006106BE">
            <w:pPr>
              <w:rPr>
                <w:rFonts w:ascii="Calibri" w:hAnsi="Calibri" w:cs="Arial"/>
              </w:rPr>
            </w:pPr>
          </w:p>
          <w:p w14:paraId="39CFEED1" w14:textId="77777777" w:rsidR="00BA47E4" w:rsidRPr="001930E5" w:rsidRDefault="00BA47E4" w:rsidP="006106BE">
            <w:pPr>
              <w:rPr>
                <w:rFonts w:ascii="Calibri" w:hAnsi="Calibri" w:cs="Arial"/>
              </w:rPr>
            </w:pPr>
          </w:p>
          <w:p w14:paraId="79099F70" w14:textId="77777777" w:rsidR="00946F0D" w:rsidRPr="001930E5" w:rsidRDefault="00946F0D" w:rsidP="006106BE">
            <w:pPr>
              <w:rPr>
                <w:rFonts w:ascii="Calibri" w:hAnsi="Calibri" w:cs="Arial"/>
              </w:rPr>
            </w:pPr>
          </w:p>
        </w:tc>
      </w:tr>
    </w:tbl>
    <w:p w14:paraId="2587713B" w14:textId="77777777" w:rsidR="00946F0D" w:rsidRPr="001930E5" w:rsidRDefault="00946F0D">
      <w:pPr>
        <w:rPr>
          <w:rFonts w:ascii="Calibri" w:hAnsi="Calibri"/>
        </w:rPr>
      </w:pPr>
    </w:p>
    <w:sectPr w:rsidR="00946F0D" w:rsidRPr="001930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0FB34" w14:textId="77777777" w:rsidR="00470C77" w:rsidRDefault="00470C77" w:rsidP="00BA47E4">
      <w:r>
        <w:separator/>
      </w:r>
    </w:p>
  </w:endnote>
  <w:endnote w:type="continuationSeparator" w:id="0">
    <w:p w14:paraId="4B94F095" w14:textId="77777777" w:rsidR="00470C77" w:rsidRDefault="00470C77" w:rsidP="00BA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9ACD" w14:textId="77777777" w:rsidR="00DB3203" w:rsidRDefault="00DB3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BC87" w14:textId="77777777" w:rsidR="00BA47E4" w:rsidRDefault="00BA47E4">
    <w:pPr>
      <w:pStyle w:val="Footer"/>
      <w:jc w:val="right"/>
    </w:pPr>
    <w:r>
      <w:fldChar w:fldCharType="begin"/>
    </w:r>
    <w:r>
      <w:instrText xml:space="preserve"> PAGE   \* MERGEFORMAT </w:instrText>
    </w:r>
    <w:r>
      <w:fldChar w:fldCharType="separate"/>
    </w:r>
    <w:r w:rsidR="001930E5">
      <w:rPr>
        <w:noProof/>
      </w:rPr>
      <w:t>1</w:t>
    </w:r>
    <w:r>
      <w:rPr>
        <w:noProof/>
      </w:rPr>
      <w:fldChar w:fldCharType="end"/>
    </w:r>
  </w:p>
  <w:p w14:paraId="53495A70" w14:textId="77777777" w:rsidR="00BA47E4" w:rsidRDefault="00BA4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FB79" w14:textId="77777777" w:rsidR="00DB3203" w:rsidRDefault="00DB3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1EB66" w14:textId="77777777" w:rsidR="00470C77" w:rsidRDefault="00470C77" w:rsidP="00BA47E4">
      <w:r>
        <w:separator/>
      </w:r>
    </w:p>
  </w:footnote>
  <w:footnote w:type="continuationSeparator" w:id="0">
    <w:p w14:paraId="0A866D18" w14:textId="77777777" w:rsidR="00470C77" w:rsidRDefault="00470C77" w:rsidP="00BA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9888" w14:textId="77777777" w:rsidR="00DB3203" w:rsidRDefault="00DB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B050" w14:textId="77777777" w:rsidR="00BA47E4" w:rsidRPr="00BA47E4" w:rsidRDefault="00BA47E4" w:rsidP="00BA47E4">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E5BA" w14:textId="77777777" w:rsidR="00DB3203" w:rsidRDefault="00DB3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5DE2"/>
    <w:multiLevelType w:val="hybridMultilevel"/>
    <w:tmpl w:val="E2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D04AD"/>
    <w:multiLevelType w:val="hybridMultilevel"/>
    <w:tmpl w:val="1920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D2F9C"/>
    <w:multiLevelType w:val="hybridMultilevel"/>
    <w:tmpl w:val="FB64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7C"/>
    <w:rsid w:val="000474D1"/>
    <w:rsid w:val="001930E5"/>
    <w:rsid w:val="001B4788"/>
    <w:rsid w:val="00470C77"/>
    <w:rsid w:val="004B15EB"/>
    <w:rsid w:val="005C6060"/>
    <w:rsid w:val="006106BE"/>
    <w:rsid w:val="00667D86"/>
    <w:rsid w:val="006B24EE"/>
    <w:rsid w:val="006F0CE4"/>
    <w:rsid w:val="008161DD"/>
    <w:rsid w:val="00890D7C"/>
    <w:rsid w:val="00893001"/>
    <w:rsid w:val="00946F0D"/>
    <w:rsid w:val="00B25C0F"/>
    <w:rsid w:val="00B3700E"/>
    <w:rsid w:val="00BA47E4"/>
    <w:rsid w:val="00D91332"/>
    <w:rsid w:val="00DB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D99C"/>
  <w15:chartTrackingRefBased/>
  <w15:docId w15:val="{C5A8B092-AE54-1A40-9362-D034E7EF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67D86"/>
    <w:pPr>
      <w:spacing w:line="276" w:lineRule="auto"/>
      <w:ind w:left="720"/>
      <w:contextualSpacing/>
    </w:pPr>
    <w:rPr>
      <w:rFonts w:ascii="Arial" w:eastAsia="Arial" w:hAnsi="Arial" w:cs="Arial"/>
      <w:sz w:val="22"/>
      <w:szCs w:val="22"/>
    </w:rPr>
  </w:style>
  <w:style w:type="character" w:styleId="Hyperlink">
    <w:name w:val="Hyperlink"/>
    <w:uiPriority w:val="99"/>
    <w:unhideWhenUsed/>
    <w:rsid w:val="00667D86"/>
    <w:rPr>
      <w:color w:val="0000FF"/>
      <w:u w:val="single"/>
    </w:rPr>
  </w:style>
  <w:style w:type="paragraph" w:styleId="Header">
    <w:name w:val="header"/>
    <w:basedOn w:val="Normal"/>
    <w:link w:val="HeaderChar"/>
    <w:uiPriority w:val="99"/>
    <w:unhideWhenUsed/>
    <w:rsid w:val="00BA47E4"/>
    <w:pPr>
      <w:tabs>
        <w:tab w:val="center" w:pos="4513"/>
        <w:tab w:val="right" w:pos="9026"/>
      </w:tabs>
    </w:pPr>
  </w:style>
  <w:style w:type="character" w:customStyle="1" w:styleId="HeaderChar">
    <w:name w:val="Header Char"/>
    <w:basedOn w:val="DefaultParagraphFont"/>
    <w:link w:val="Header"/>
    <w:uiPriority w:val="99"/>
    <w:rsid w:val="00BA47E4"/>
  </w:style>
  <w:style w:type="paragraph" w:styleId="Footer">
    <w:name w:val="footer"/>
    <w:basedOn w:val="Normal"/>
    <w:link w:val="FooterChar"/>
    <w:uiPriority w:val="99"/>
    <w:unhideWhenUsed/>
    <w:rsid w:val="00BA47E4"/>
    <w:pPr>
      <w:tabs>
        <w:tab w:val="center" w:pos="4513"/>
        <w:tab w:val="right" w:pos="9026"/>
      </w:tabs>
    </w:pPr>
  </w:style>
  <w:style w:type="character" w:customStyle="1" w:styleId="FooterChar">
    <w:name w:val="Footer Char"/>
    <w:basedOn w:val="DefaultParagraphFont"/>
    <w:link w:val="Footer"/>
    <w:uiPriority w:val="99"/>
    <w:rsid w:val="00BA47E4"/>
  </w:style>
  <w:style w:type="paragraph" w:styleId="BalloonText">
    <w:name w:val="Balloon Text"/>
    <w:basedOn w:val="Normal"/>
    <w:link w:val="BalloonTextChar"/>
    <w:uiPriority w:val="99"/>
    <w:semiHidden/>
    <w:unhideWhenUsed/>
    <w:rsid w:val="00BA47E4"/>
    <w:rPr>
      <w:rFonts w:ascii="Tahoma" w:hAnsi="Tahoma" w:cs="Tahoma"/>
      <w:sz w:val="16"/>
      <w:szCs w:val="16"/>
    </w:rPr>
  </w:style>
  <w:style w:type="character" w:customStyle="1" w:styleId="BalloonTextChar">
    <w:name w:val="Balloon Text Char"/>
    <w:link w:val="BalloonText"/>
    <w:uiPriority w:val="99"/>
    <w:semiHidden/>
    <w:rsid w:val="00BA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7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vidpoor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COsKri8Gl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5003</CharactersWithSpaces>
  <SharedDoc>false</SharedDoc>
  <HLinks>
    <vt:vector size="12" baseType="variant">
      <vt:variant>
        <vt:i4>3014700</vt:i4>
      </vt:variant>
      <vt:variant>
        <vt:i4>3</vt:i4>
      </vt:variant>
      <vt:variant>
        <vt:i4>0</vt:i4>
      </vt:variant>
      <vt:variant>
        <vt:i4>5</vt:i4>
      </vt:variant>
      <vt:variant>
        <vt:lpwstr>http://www.davidpoore.com/</vt:lpwstr>
      </vt:variant>
      <vt:variant>
        <vt:lpwstr/>
      </vt:variant>
      <vt:variant>
        <vt:i4>6881333</vt:i4>
      </vt:variant>
      <vt:variant>
        <vt:i4>0</vt:i4>
      </vt:variant>
      <vt:variant>
        <vt:i4>0</vt:i4>
      </vt:variant>
      <vt:variant>
        <vt:i4>5</vt:i4>
      </vt:variant>
      <vt:variant>
        <vt:lpwstr>https://www.youtube.com/watch?v=PCOsKri8Glw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cp:lastModifiedBy>Elias Christou</cp:lastModifiedBy>
  <cp:revision>3</cp:revision>
  <dcterms:created xsi:type="dcterms:W3CDTF">2020-10-18T18:37:00Z</dcterms:created>
  <dcterms:modified xsi:type="dcterms:W3CDTF">2020-10-30T13:36:00Z</dcterms:modified>
</cp:coreProperties>
</file>